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B538E" w14:textId="7D069A7D" w:rsidR="00062B95" w:rsidRPr="00D11D1E" w:rsidRDefault="007A625F" w:rsidP="00D11D1E">
      <w:pPr>
        <w:numPr>
          <w:ilvl w:val="0"/>
          <w:numId w:val="1"/>
        </w:numPr>
        <w:rPr>
          <w:rFonts w:ascii="Calibri" w:hAnsi="Calibri" w:cs="Calibri"/>
          <w:b/>
          <w:bCs/>
          <w:sz w:val="22"/>
          <w:szCs w:val="22"/>
        </w:rPr>
      </w:pPr>
      <w:bookmarkStart w:id="0" w:name="OLE_LINK1"/>
      <w:bookmarkStart w:id="1" w:name="OLE_LINK2"/>
      <w:r w:rsidRPr="009825DA">
        <w:rPr>
          <w:rFonts w:ascii="Calibri" w:hAnsi="Calibri" w:cs="Calibri"/>
          <w:b/>
          <w:bCs/>
          <w:sz w:val="22"/>
          <w:szCs w:val="22"/>
        </w:rPr>
        <w:t>Психологическое строение деятельности. Понятия "потребность" и "мотив". Функции мотива.</w:t>
      </w:r>
    </w:p>
    <w:p w14:paraId="2D017C5A" w14:textId="5851F5D2" w:rsidR="00593D41" w:rsidRPr="009825DA" w:rsidRDefault="00593D41" w:rsidP="00062B95">
      <w:pPr>
        <w:rPr>
          <w:rFonts w:ascii="Calibri" w:hAnsi="Calibri" w:cs="Calibri"/>
          <w:i/>
          <w:iCs/>
          <w:sz w:val="18"/>
          <w:szCs w:val="18"/>
        </w:rPr>
      </w:pPr>
      <w:r w:rsidRPr="009825DA">
        <w:rPr>
          <w:rFonts w:ascii="Calibri" w:hAnsi="Calibri" w:cs="Calibri"/>
          <w:i/>
          <w:iCs/>
          <w:sz w:val="18"/>
          <w:szCs w:val="18"/>
        </w:rPr>
        <w:t xml:space="preserve">Леонтьев: «Первая предпосылка всякой деятельности есть субъект, </w:t>
      </w:r>
      <w:proofErr w:type="spellStart"/>
      <w:r w:rsidRPr="009825DA">
        <w:rPr>
          <w:rFonts w:ascii="Calibri" w:hAnsi="Calibri" w:cs="Calibri"/>
          <w:i/>
          <w:iCs/>
          <w:sz w:val="18"/>
          <w:szCs w:val="18"/>
        </w:rPr>
        <w:t>обла</w:t>
      </w:r>
      <w:proofErr w:type="spellEnd"/>
      <w:r w:rsidRPr="009825DA">
        <w:rPr>
          <w:rFonts w:ascii="Calibri" w:hAnsi="Calibri" w:cs="Calibri"/>
          <w:i/>
          <w:iCs/>
          <w:sz w:val="18"/>
          <w:szCs w:val="18"/>
        </w:rPr>
        <w:t>​дающий потребностями»</w:t>
      </w:r>
    </w:p>
    <w:p w14:paraId="2ADAB18F" w14:textId="56F0C56B" w:rsidR="00593D41" w:rsidRPr="009825DA" w:rsidRDefault="00062B95" w:rsidP="00062B95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Потребность </w:t>
      </w:r>
      <w:r w:rsidRPr="009825DA">
        <w:rPr>
          <w:rFonts w:ascii="Calibri" w:hAnsi="Calibri" w:cs="Calibri"/>
          <w:sz w:val="22"/>
          <w:szCs w:val="22"/>
        </w:rPr>
        <w:t>— это состояние активной нужды индивида</w:t>
      </w:r>
      <w:r w:rsidR="00593D41" w:rsidRPr="009825DA">
        <w:rPr>
          <w:rFonts w:ascii="Calibri" w:hAnsi="Calibri" w:cs="Calibri"/>
          <w:sz w:val="22"/>
          <w:szCs w:val="22"/>
        </w:rPr>
        <w:t xml:space="preserve"> в чем-либо, что лежит вне него и составляет необходимое условие его существования.</w:t>
      </w:r>
      <w:r w:rsidR="00357ADC" w:rsidRPr="009825DA">
        <w:rPr>
          <w:rFonts w:ascii="Calibri" w:hAnsi="Calibri" w:cs="Calibri"/>
          <w:sz w:val="22"/>
          <w:szCs w:val="22"/>
        </w:rPr>
        <w:t xml:space="preserve"> Это состояние индивида, выражающее его зависимость от материальных и духовных предметов и условий существования</w:t>
      </w:r>
      <w:r w:rsidR="0049622E" w:rsidRPr="009825DA">
        <w:rPr>
          <w:rFonts w:ascii="Calibri" w:hAnsi="Calibri" w:cs="Calibri"/>
          <w:sz w:val="22"/>
          <w:szCs w:val="22"/>
        </w:rPr>
        <w:t>, находящихся вне индивида.</w:t>
      </w:r>
    </w:p>
    <w:p w14:paraId="3AA68033" w14:textId="456E05DB" w:rsidR="00593D41" w:rsidRPr="009825DA" w:rsidRDefault="00593D41" w:rsidP="00062B95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Потребность = нужда + механизмы ее обнаружения и устранения.</w:t>
      </w:r>
    </w:p>
    <w:p w14:paraId="7B37955C" w14:textId="1E69F424" w:rsidR="0049622E" w:rsidRPr="009825DA" w:rsidRDefault="00062B95" w:rsidP="00062B95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Мотив</w:t>
      </w:r>
      <w:r w:rsidRPr="009825DA">
        <w:rPr>
          <w:rFonts w:ascii="Calibri" w:hAnsi="Calibri" w:cs="Calibri"/>
          <w:color w:val="000000"/>
          <w:sz w:val="22"/>
          <w:szCs w:val="22"/>
        </w:rPr>
        <w:t xml:space="preserve"> — это</w:t>
      </w:r>
      <w:r w:rsidR="00593D41" w:rsidRPr="009825DA">
        <w:rPr>
          <w:rFonts w:ascii="Calibri" w:hAnsi="Calibri" w:cs="Calibri"/>
          <w:color w:val="000000"/>
          <w:sz w:val="22"/>
          <w:szCs w:val="22"/>
        </w:rPr>
        <w:t xml:space="preserve"> предмет потребности</w:t>
      </w:r>
      <w:r w:rsidRPr="009825DA">
        <w:rPr>
          <w:rFonts w:ascii="Calibri" w:hAnsi="Calibri" w:cs="Calibri"/>
          <w:color w:val="000000"/>
          <w:sz w:val="22"/>
          <w:szCs w:val="22"/>
        </w:rPr>
        <w:t>.</w:t>
      </w:r>
      <w:r w:rsidR="0049622E" w:rsidRPr="009825DA">
        <w:rPr>
          <w:rFonts w:ascii="Calibri" w:hAnsi="Calibri" w:cs="Calibri"/>
          <w:color w:val="000000"/>
          <w:sz w:val="22"/>
          <w:szCs w:val="22"/>
        </w:rPr>
        <w:t xml:space="preserve"> Это форма проявления потребности, побуждение к определенной деятельности, тот предмет, ради которого осуществляется данная деятельность. Это </w:t>
      </w:r>
      <w:proofErr w:type="spellStart"/>
      <w:r w:rsidR="0049622E" w:rsidRPr="009825DA">
        <w:rPr>
          <w:rFonts w:ascii="Calibri" w:hAnsi="Calibri" w:cs="Calibri"/>
          <w:color w:val="000000"/>
          <w:sz w:val="22"/>
          <w:szCs w:val="22"/>
        </w:rPr>
        <w:t>опредмеченная</w:t>
      </w:r>
      <w:proofErr w:type="spellEnd"/>
      <w:r w:rsidR="0049622E" w:rsidRPr="009825DA">
        <w:rPr>
          <w:rFonts w:ascii="Calibri" w:hAnsi="Calibri" w:cs="Calibri"/>
          <w:color w:val="000000"/>
          <w:sz w:val="22"/>
          <w:szCs w:val="22"/>
        </w:rPr>
        <w:t xml:space="preserve"> потребность.</w:t>
      </w:r>
    </w:p>
    <w:p w14:paraId="7B784B9A" w14:textId="61C7DD85" w:rsidR="00062B95" w:rsidRPr="009825DA" w:rsidRDefault="00062B95" w:rsidP="00062B95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Мотивация </w:t>
      </w:r>
      <w:r w:rsidRPr="009825DA">
        <w:rPr>
          <w:rFonts w:ascii="Calibri" w:hAnsi="Calibri" w:cs="Calibri"/>
          <w:color w:val="000000"/>
          <w:sz w:val="22"/>
          <w:szCs w:val="22"/>
        </w:rPr>
        <w:t xml:space="preserve">— это совокупность психологических факторов, которые направляют, побуждают и прекращают процессы психологической деятельности. </w:t>
      </w:r>
    </w:p>
    <w:p w14:paraId="4B8A2C5B" w14:textId="5A0F447F" w:rsidR="0049622E" w:rsidRPr="009825DA" w:rsidRDefault="0049622E" w:rsidP="00062B95">
      <w:pPr>
        <w:rPr>
          <w:rFonts w:ascii="Calibri" w:hAnsi="Calibri" w:cs="Calibri"/>
          <w:color w:val="000000"/>
          <w:sz w:val="22"/>
          <w:szCs w:val="22"/>
        </w:rPr>
      </w:pPr>
      <w:proofErr w:type="gramStart"/>
      <w:r w:rsidRPr="009825DA">
        <w:rPr>
          <w:rFonts w:ascii="Calibri" w:hAnsi="Calibri" w:cs="Calibri"/>
          <w:color w:val="FF0000"/>
          <w:sz w:val="22"/>
          <w:szCs w:val="22"/>
        </w:rPr>
        <w:t>Цель</w:t>
      </w:r>
      <w:r w:rsidRPr="009825DA">
        <w:rPr>
          <w:rFonts w:ascii="Calibri" w:hAnsi="Calibri" w:cs="Calibri"/>
          <w:color w:val="000000"/>
          <w:sz w:val="22"/>
          <w:szCs w:val="22"/>
        </w:rPr>
        <w:t xml:space="preserve"> это</w:t>
      </w:r>
      <w:proofErr w:type="gramEnd"/>
      <w:r w:rsidRPr="009825DA">
        <w:rPr>
          <w:rFonts w:ascii="Calibri" w:hAnsi="Calibri" w:cs="Calibri"/>
          <w:color w:val="000000"/>
          <w:sz w:val="22"/>
          <w:szCs w:val="22"/>
        </w:rPr>
        <w:t xml:space="preserve"> представляемый результат деятельности. </w:t>
      </w:r>
    </w:p>
    <w:p w14:paraId="16C3A99C" w14:textId="728E0DFE" w:rsidR="0049622E" w:rsidRPr="009825DA" w:rsidRDefault="0049622E" w:rsidP="00062B95">
      <w:pPr>
        <w:rPr>
          <w:rFonts w:ascii="Calibri" w:hAnsi="Calibri" w:cs="Calibri"/>
          <w:color w:val="000000"/>
          <w:sz w:val="22"/>
          <w:szCs w:val="22"/>
        </w:rPr>
      </w:pPr>
      <w:proofErr w:type="gramStart"/>
      <w:r w:rsidRPr="009825DA">
        <w:rPr>
          <w:rFonts w:ascii="Calibri" w:hAnsi="Calibri" w:cs="Calibri"/>
          <w:color w:val="FF0000"/>
          <w:sz w:val="22"/>
          <w:szCs w:val="22"/>
        </w:rPr>
        <w:t xml:space="preserve">Деятельность </w:t>
      </w:r>
      <w:r w:rsidRPr="009825DA">
        <w:rPr>
          <w:rFonts w:ascii="Calibri" w:hAnsi="Calibri" w:cs="Calibri"/>
          <w:color w:val="000000"/>
          <w:sz w:val="22"/>
          <w:szCs w:val="22"/>
        </w:rPr>
        <w:t>это</w:t>
      </w:r>
      <w:proofErr w:type="gramEnd"/>
      <w:r w:rsidRPr="009825DA">
        <w:rPr>
          <w:rFonts w:ascii="Calibri" w:hAnsi="Calibri" w:cs="Calibri"/>
          <w:color w:val="000000"/>
          <w:sz w:val="22"/>
          <w:szCs w:val="22"/>
        </w:rPr>
        <w:t xml:space="preserve"> единица жизни, активность, отвечающей определенной потребности, мотиву. </w:t>
      </w:r>
    </w:p>
    <w:p w14:paraId="089D89D0" w14:textId="48FEA200" w:rsidR="0049622E" w:rsidRPr="009825DA" w:rsidRDefault="0049622E" w:rsidP="00062B95">
      <w:pPr>
        <w:rPr>
          <w:rFonts w:ascii="Calibri" w:hAnsi="Calibri" w:cs="Calibri"/>
          <w:color w:val="000000"/>
          <w:sz w:val="22"/>
          <w:szCs w:val="22"/>
        </w:rPr>
      </w:pPr>
      <w:proofErr w:type="gramStart"/>
      <w:r w:rsidRPr="009825DA">
        <w:rPr>
          <w:rFonts w:ascii="Calibri" w:hAnsi="Calibri" w:cs="Calibri"/>
          <w:color w:val="FF0000"/>
          <w:sz w:val="22"/>
          <w:szCs w:val="22"/>
        </w:rPr>
        <w:t xml:space="preserve">Действие </w:t>
      </w:r>
      <w:r w:rsidRPr="009825DA">
        <w:rPr>
          <w:rFonts w:ascii="Calibri" w:hAnsi="Calibri" w:cs="Calibri"/>
          <w:color w:val="000000"/>
          <w:sz w:val="22"/>
          <w:szCs w:val="22"/>
        </w:rPr>
        <w:t>это</w:t>
      </w:r>
      <w:proofErr w:type="gramEnd"/>
      <w:r w:rsidRPr="009825DA">
        <w:rPr>
          <w:rFonts w:ascii="Calibri" w:hAnsi="Calibri" w:cs="Calibri"/>
          <w:color w:val="000000"/>
          <w:sz w:val="22"/>
          <w:szCs w:val="22"/>
        </w:rPr>
        <w:t xml:space="preserve"> составная часть деятельности, оно отвечает осознаваемой цели. Способы осуществления действий называется </w:t>
      </w:r>
      <w:r w:rsidRPr="009825DA">
        <w:rPr>
          <w:rFonts w:ascii="Calibri" w:hAnsi="Calibri" w:cs="Calibri"/>
          <w:color w:val="FF0000"/>
          <w:sz w:val="22"/>
          <w:szCs w:val="22"/>
        </w:rPr>
        <w:t>операциями.</w:t>
      </w:r>
    </w:p>
    <w:p w14:paraId="61926F23" w14:textId="00A3C728" w:rsidR="00062B95" w:rsidRPr="009825DA" w:rsidRDefault="0049622E" w:rsidP="0049622E">
      <w:pPr>
        <w:rPr>
          <w:rFonts w:ascii="Calibri" w:hAnsi="Calibri" w:cs="Calibri"/>
          <w:b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  </w:t>
      </w:r>
      <w:r w:rsidR="00062B95" w:rsidRPr="009825DA">
        <w:rPr>
          <w:rFonts w:ascii="Calibri" w:hAnsi="Calibri" w:cs="Calibri"/>
          <w:b/>
          <w:sz w:val="22"/>
          <w:szCs w:val="22"/>
        </w:rPr>
        <w:t>Психологическое строение деятельности.</w:t>
      </w:r>
    </w:p>
    <w:p w14:paraId="22DA78C4" w14:textId="707E55B7" w:rsidR="00593D41" w:rsidRPr="009825DA" w:rsidRDefault="00593D41" w:rsidP="00062B95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Cs/>
          <w:color w:val="FF0000"/>
          <w:sz w:val="22"/>
          <w:szCs w:val="22"/>
        </w:rPr>
        <w:t>Первый пласт деятельности</w:t>
      </w:r>
      <w:r w:rsidRPr="009825DA">
        <w:rPr>
          <w:rFonts w:ascii="Calibri" w:hAnsi="Calibri" w:cs="Calibri"/>
          <w:sz w:val="22"/>
          <w:szCs w:val="22"/>
        </w:rPr>
        <w:t xml:space="preserve"> (потребности, мотивы, цели) составляет ее предметное содержание. Это внутренний план ее осуществления, ее образ, то, на основе чего она строится </w:t>
      </w:r>
    </w:p>
    <w:p w14:paraId="42898522" w14:textId="77777777" w:rsidR="007F7F9B" w:rsidRPr="009825DA" w:rsidRDefault="00593D41" w:rsidP="007F7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Cs/>
          <w:color w:val="FF0000"/>
          <w:sz w:val="22"/>
          <w:szCs w:val="22"/>
        </w:rPr>
        <w:t>Второй пласт деятельности</w:t>
      </w:r>
      <w:r w:rsidRPr="009825DA">
        <w:rPr>
          <w:rFonts w:ascii="Calibri" w:hAnsi="Calibri" w:cs="Calibri"/>
          <w:sz w:val="22"/>
          <w:szCs w:val="22"/>
        </w:rPr>
        <w:t xml:space="preserve"> (отдельная деятельность, операции) составляют ее структурные элементы. Это реализация деятельности, сама деятельность во плоти. </w:t>
      </w:r>
    </w:p>
    <w:p w14:paraId="4CE80CBF" w14:textId="1F74A13E" w:rsidR="00593D41" w:rsidRPr="009825DA" w:rsidRDefault="00763C42" w:rsidP="007F7F9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pict w14:anchorId="65C22B9D"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626.15pt;margin-top:19.8pt;width:273.75pt;height:207.75pt;z-index:1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" fillcolor="#fbe5d6" strokeweight=".5pt">
            <v:textbox style="mso-next-textbox:#Поле 2">
              <w:txbxContent>
                <w:p w14:paraId="7BCE7B83" w14:textId="0018433D" w:rsidR="00593D41" w:rsidRPr="001720E2" w:rsidRDefault="00593D41" w:rsidP="00593D41">
                  <w:pPr>
                    <w:rPr>
                      <w:b/>
                      <w:sz w:val="20"/>
                    </w:rPr>
                  </w:pPr>
                  <w:proofErr w:type="spellStart"/>
                  <w:r w:rsidRPr="001720E2">
                    <w:rPr>
                      <w:b/>
                      <w:sz w:val="20"/>
                    </w:rPr>
                    <w:t>екоторые</w:t>
                  </w:r>
                  <w:proofErr w:type="spellEnd"/>
                  <w:r w:rsidRPr="001720E2">
                    <w:rPr>
                      <w:b/>
                      <w:sz w:val="20"/>
                    </w:rPr>
                    <w:t xml:space="preserve"> другие определения:</w:t>
                  </w:r>
                </w:p>
                <w:p w14:paraId="3B6550E8" w14:textId="77777777" w:rsidR="00593D41" w:rsidRPr="001720E2" w:rsidRDefault="00593D41" w:rsidP="00593D41">
                  <w:pPr>
                    <w:rPr>
                      <w:sz w:val="20"/>
                    </w:rPr>
                  </w:pPr>
                  <w:r w:rsidRPr="00FA2860">
                    <w:rPr>
                      <w:b/>
                      <w:sz w:val="20"/>
                      <w:u w:val="single"/>
                    </w:rPr>
                    <w:t>Особенная деятельность</w:t>
                  </w:r>
                  <w:r w:rsidRPr="001720E2">
                    <w:rPr>
                      <w:sz w:val="20"/>
                    </w:rPr>
                    <w:t xml:space="preserve"> – совокупность действий, которая вызывается ОДНИМ мотивом.</w:t>
                  </w:r>
                </w:p>
                <w:p w14:paraId="38DD9D56" w14:textId="77777777" w:rsidR="00593D41" w:rsidRPr="001720E2" w:rsidRDefault="00593D41" w:rsidP="00593D41">
                  <w:pPr>
                    <w:rPr>
                      <w:sz w:val="20"/>
                    </w:rPr>
                  </w:pPr>
                  <w:r w:rsidRPr="00FA2860">
                    <w:rPr>
                      <w:b/>
                      <w:sz w:val="20"/>
                      <w:u w:val="single"/>
                    </w:rPr>
                    <w:t>Эмоция</w:t>
                  </w:r>
                  <w:r w:rsidRPr="001720E2">
                    <w:rPr>
                      <w:sz w:val="20"/>
                    </w:rPr>
                    <w:t xml:space="preserve"> – отражение отношения результата деятельности к ее мотиву.</w:t>
                  </w:r>
                </w:p>
                <w:p w14:paraId="28E9C9E7" w14:textId="77777777" w:rsidR="00593D41" w:rsidRPr="001720E2" w:rsidRDefault="00593D41" w:rsidP="00593D41">
                  <w:pPr>
                    <w:rPr>
                      <w:sz w:val="20"/>
                    </w:rPr>
                  </w:pPr>
                  <w:r w:rsidRPr="00FA2860">
                    <w:rPr>
                      <w:b/>
                      <w:sz w:val="20"/>
                      <w:u w:val="single"/>
                    </w:rPr>
                    <w:t>Личностный смысл</w:t>
                  </w:r>
                  <w:r w:rsidRPr="001720E2">
                    <w:rPr>
                      <w:sz w:val="20"/>
                    </w:rPr>
                    <w:t xml:space="preserve"> – переживание повышенной субъективной значимости предмета, действия или предмета, оказавшегося в поле действия ведущего мотива.</w:t>
                  </w:r>
                </w:p>
              </w:txbxContent>
            </v:textbox>
          </v:shape>
        </w:pict>
      </w:r>
      <w:r w:rsidR="007F7F9B" w:rsidRPr="009825DA">
        <w:rPr>
          <w:rFonts w:ascii="Calibri" w:hAnsi="Calibri" w:cs="Calibri"/>
          <w:bCs/>
          <w:color w:val="FF0000"/>
          <w:sz w:val="22"/>
          <w:szCs w:val="22"/>
        </w:rPr>
        <w:t>Т</w:t>
      </w:r>
      <w:r w:rsidR="00593D41" w:rsidRPr="009825DA">
        <w:rPr>
          <w:rFonts w:ascii="Calibri" w:hAnsi="Calibri" w:cs="Calibri"/>
          <w:bCs/>
          <w:color w:val="FF0000"/>
          <w:sz w:val="22"/>
          <w:szCs w:val="22"/>
        </w:rPr>
        <w:t>ретий пласт</w:t>
      </w:r>
      <w:r w:rsidR="00593D41" w:rsidRPr="009825DA">
        <w:rPr>
          <w:rFonts w:ascii="Calibri" w:hAnsi="Calibri" w:cs="Calibri"/>
          <w:b/>
          <w:sz w:val="22"/>
          <w:szCs w:val="22"/>
        </w:rPr>
        <w:t>:</w:t>
      </w:r>
      <w:r w:rsidR="00593D41" w:rsidRPr="009825DA">
        <w:rPr>
          <w:rFonts w:ascii="Calibri" w:hAnsi="Calibri" w:cs="Calibri"/>
          <w:sz w:val="22"/>
          <w:szCs w:val="22"/>
        </w:rPr>
        <w:t xml:space="preserve"> взаимные переходы и превращения ее отдельных структурных элементов (мотива – в цель</w:t>
      </w:r>
      <w:r w:rsidR="007F7F9B" w:rsidRPr="009825DA">
        <w:rPr>
          <w:rFonts w:ascii="Calibri" w:hAnsi="Calibri" w:cs="Calibri"/>
          <w:sz w:val="22"/>
          <w:szCs w:val="22"/>
        </w:rPr>
        <w:t>,</w:t>
      </w:r>
      <w:r w:rsidR="00593D41" w:rsidRPr="009825DA">
        <w:rPr>
          <w:rFonts w:ascii="Calibri" w:hAnsi="Calibri" w:cs="Calibri"/>
          <w:sz w:val="22"/>
          <w:szCs w:val="22"/>
        </w:rPr>
        <w:t xml:space="preserve"> деятельности – в действие; цели – в условие ее реализации и </w:t>
      </w:r>
      <w:proofErr w:type="gramStart"/>
      <w:r w:rsidR="00593D41" w:rsidRPr="009825DA">
        <w:rPr>
          <w:rFonts w:ascii="Calibri" w:hAnsi="Calibri" w:cs="Calibri"/>
          <w:sz w:val="22"/>
          <w:szCs w:val="22"/>
        </w:rPr>
        <w:t>т.д.</w:t>
      </w:r>
      <w:proofErr w:type="gramEnd"/>
      <w:r w:rsidR="00593D41" w:rsidRPr="009825DA">
        <w:rPr>
          <w:rFonts w:ascii="Calibri" w:hAnsi="Calibri" w:cs="Calibri"/>
          <w:sz w:val="22"/>
          <w:szCs w:val="22"/>
        </w:rPr>
        <w:t>). Это динамика</w:t>
      </w:r>
      <w:r w:rsidR="00593D41" w:rsidRPr="009825DA">
        <w:rPr>
          <w:rFonts w:ascii="Calibri" w:hAnsi="Calibri" w:cs="Calibri"/>
          <w:sz w:val="22"/>
          <w:szCs w:val="22"/>
          <w:u w:val="single"/>
        </w:rPr>
        <w:t xml:space="preserve"> </w:t>
      </w:r>
      <w:r w:rsidR="00593D41" w:rsidRPr="009825DA">
        <w:rPr>
          <w:rFonts w:ascii="Calibri" w:hAnsi="Calibri" w:cs="Calibri"/>
          <w:sz w:val="22"/>
          <w:szCs w:val="22"/>
        </w:rPr>
        <w:t>деятельности, ее трансформация.</w:t>
      </w:r>
    </w:p>
    <w:p w14:paraId="7D3DC9FC" w14:textId="339A9784" w:rsidR="00593D41" w:rsidRPr="009825DA" w:rsidRDefault="007F7F9B" w:rsidP="007F7F9B">
      <w:pPr>
        <w:rPr>
          <w:rFonts w:ascii="Calibri" w:hAnsi="Calibri" w:cs="Calibri"/>
          <w:sz w:val="22"/>
          <w:szCs w:val="22"/>
        </w:rPr>
      </w:pPr>
      <w:r w:rsidRPr="007F7F9B">
        <w:rPr>
          <w:rFonts w:ascii="Calibri" w:hAnsi="Calibri" w:cs="Calibri"/>
          <w:i/>
          <w:iCs/>
          <w:color w:val="FF0000"/>
          <w:sz w:val="22"/>
          <w:szCs w:val="22"/>
        </w:rPr>
        <w:t xml:space="preserve">Первый и второй </w:t>
      </w:r>
      <w:r w:rsidRPr="007F7F9B">
        <w:rPr>
          <w:rFonts w:ascii="Calibri" w:hAnsi="Calibri" w:cs="Calibri"/>
          <w:i/>
          <w:iCs/>
          <w:color w:val="000000"/>
          <w:sz w:val="22"/>
          <w:szCs w:val="22"/>
        </w:rPr>
        <w:t>составляют</w:t>
      </w:r>
      <w:r w:rsidRPr="007F7F9B">
        <w:rPr>
          <w:rFonts w:ascii="Calibri" w:hAnsi="Calibri" w:cs="Calibri"/>
          <w:i/>
          <w:iCs/>
          <w:sz w:val="22"/>
          <w:szCs w:val="22"/>
        </w:rPr>
        <w:t xml:space="preserve"> психологическое содержание деятельности</w:t>
      </w:r>
    </w:p>
    <w:p w14:paraId="28FE92D2" w14:textId="3FE77A53" w:rsidR="00593D41" w:rsidRPr="009825DA" w:rsidRDefault="004266E2" w:rsidP="004266E2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</w:t>
      </w:r>
      <w:r w:rsidRPr="009825DA">
        <w:rPr>
          <w:rFonts w:ascii="Calibri" w:hAnsi="Calibri" w:cs="Calibri"/>
          <w:b/>
          <w:bCs/>
          <w:sz w:val="22"/>
          <w:szCs w:val="22"/>
        </w:rPr>
        <w:t>Функции мотива.</w:t>
      </w:r>
    </w:p>
    <w:p w14:paraId="2E4CA8BB" w14:textId="4563D131" w:rsidR="004266E2" w:rsidRPr="009825DA" w:rsidRDefault="004266E2" w:rsidP="007A5E1E">
      <w:pPr>
        <w:numPr>
          <w:ilvl w:val="0"/>
          <w:numId w:val="2"/>
        </w:numPr>
        <w:rPr>
          <w:rFonts w:ascii="Calibri" w:hAnsi="Calibri" w:cs="Calibri"/>
          <w:sz w:val="22"/>
          <w:szCs w:val="22"/>
          <w:u w:val="single"/>
        </w:rPr>
      </w:pPr>
      <w:r w:rsidRPr="009825DA">
        <w:rPr>
          <w:rFonts w:ascii="Calibri" w:hAnsi="Calibri" w:cs="Calibri"/>
          <w:sz w:val="22"/>
          <w:szCs w:val="22"/>
        </w:rPr>
        <w:t xml:space="preserve">Побуждающая – определяет возникновение </w:t>
      </w:r>
      <w:proofErr w:type="spellStart"/>
      <w:r w:rsidRPr="009825DA">
        <w:rPr>
          <w:rFonts w:ascii="Calibri" w:hAnsi="Calibri" w:cs="Calibri"/>
          <w:sz w:val="22"/>
          <w:szCs w:val="22"/>
        </w:rPr>
        <w:t>потребностного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 состояния.</w:t>
      </w:r>
    </w:p>
    <w:p w14:paraId="215D137A" w14:textId="0C7B7F46" w:rsidR="004266E2" w:rsidRPr="009825DA" w:rsidRDefault="004266E2" w:rsidP="007A5E1E">
      <w:pPr>
        <w:numPr>
          <w:ilvl w:val="0"/>
          <w:numId w:val="2"/>
        </w:numPr>
        <w:rPr>
          <w:rFonts w:ascii="Calibri" w:hAnsi="Calibri" w:cs="Calibri"/>
          <w:sz w:val="22"/>
          <w:szCs w:val="22"/>
          <w:u w:val="single"/>
        </w:rPr>
      </w:pPr>
      <w:r w:rsidRPr="009825DA">
        <w:rPr>
          <w:rFonts w:ascii="Calibri" w:hAnsi="Calibri" w:cs="Calibri"/>
          <w:sz w:val="22"/>
          <w:szCs w:val="22"/>
        </w:rPr>
        <w:t>Стимулирующая – вызывает дополнительные побуждения.</w:t>
      </w:r>
    </w:p>
    <w:p w14:paraId="78CE4F08" w14:textId="31DA833B" w:rsidR="004266E2" w:rsidRPr="009825DA" w:rsidRDefault="004266E2" w:rsidP="007A5E1E">
      <w:pPr>
        <w:numPr>
          <w:ilvl w:val="0"/>
          <w:numId w:val="2"/>
        </w:numPr>
        <w:rPr>
          <w:rFonts w:ascii="Calibri" w:hAnsi="Calibri" w:cs="Calibri"/>
          <w:sz w:val="22"/>
          <w:szCs w:val="22"/>
          <w:u w:val="single"/>
        </w:rPr>
      </w:pPr>
      <w:r w:rsidRPr="009825DA">
        <w:rPr>
          <w:rFonts w:ascii="Calibri" w:hAnsi="Calibri" w:cs="Calibri"/>
          <w:sz w:val="22"/>
          <w:szCs w:val="22"/>
        </w:rPr>
        <w:t>Направляющая – определяет направленность энергии на цель.</w:t>
      </w:r>
    </w:p>
    <w:p w14:paraId="26E92C8D" w14:textId="3BEBF75A" w:rsidR="004266E2" w:rsidRPr="009825DA" w:rsidRDefault="004266E2" w:rsidP="007A5E1E">
      <w:pPr>
        <w:numPr>
          <w:ilvl w:val="0"/>
          <w:numId w:val="2"/>
        </w:numPr>
        <w:rPr>
          <w:rFonts w:ascii="Calibri" w:hAnsi="Calibri" w:cs="Calibri"/>
          <w:sz w:val="22"/>
          <w:szCs w:val="22"/>
          <w:u w:val="single"/>
        </w:rPr>
      </w:pPr>
      <w:r w:rsidRPr="009825DA">
        <w:rPr>
          <w:rFonts w:ascii="Calibri" w:hAnsi="Calibri" w:cs="Calibri"/>
          <w:sz w:val="22"/>
          <w:szCs w:val="22"/>
        </w:rPr>
        <w:t>Организующая – планирование действий, анализ, оценка.</w:t>
      </w:r>
    </w:p>
    <w:p w14:paraId="667CFA3B" w14:textId="7C4499BD" w:rsidR="004266E2" w:rsidRPr="009825DA" w:rsidRDefault="004266E2" w:rsidP="007A5E1E">
      <w:pPr>
        <w:numPr>
          <w:ilvl w:val="0"/>
          <w:numId w:val="2"/>
        </w:numPr>
        <w:rPr>
          <w:rFonts w:ascii="Calibri" w:hAnsi="Calibri" w:cs="Calibri"/>
          <w:sz w:val="22"/>
          <w:szCs w:val="22"/>
          <w:u w:val="single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Смыслообразующая</w:t>
      </w:r>
      <w:r w:rsidRPr="009825DA">
        <w:rPr>
          <w:rFonts w:ascii="Calibri" w:hAnsi="Calibri" w:cs="Calibri"/>
          <w:sz w:val="22"/>
          <w:szCs w:val="22"/>
        </w:rPr>
        <w:t xml:space="preserve"> – придает </w:t>
      </w:r>
      <w:r w:rsidRPr="009825DA">
        <w:rPr>
          <w:rFonts w:ascii="Calibri" w:hAnsi="Calibri" w:cs="Calibri"/>
          <w:color w:val="FF0000"/>
          <w:sz w:val="22"/>
          <w:szCs w:val="22"/>
        </w:rPr>
        <w:t>личностный смысл</w:t>
      </w:r>
      <w:r w:rsidRPr="009825DA">
        <w:rPr>
          <w:rFonts w:ascii="Calibri" w:hAnsi="Calibri" w:cs="Calibri"/>
          <w:color w:val="000000"/>
          <w:sz w:val="22"/>
          <w:szCs w:val="22"/>
        </w:rPr>
        <w:t xml:space="preserve"> деятельности.</w:t>
      </w:r>
    </w:p>
    <w:p w14:paraId="6ECAD1FB" w14:textId="1018CB1E" w:rsidR="004266E2" w:rsidRPr="009825DA" w:rsidRDefault="004266E2" w:rsidP="007A5E1E">
      <w:pPr>
        <w:numPr>
          <w:ilvl w:val="0"/>
          <w:numId w:val="2"/>
        </w:numPr>
        <w:rPr>
          <w:rFonts w:ascii="Calibri" w:hAnsi="Calibri" w:cs="Calibri"/>
          <w:sz w:val="22"/>
          <w:szCs w:val="22"/>
          <w:u w:val="single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>Объяснительная – обосновывает действия, сознательно формулируемые личностью.</w:t>
      </w:r>
    </w:p>
    <w:p w14:paraId="0F7BEA24" w14:textId="77777777" w:rsidR="00977C68" w:rsidRPr="009825DA" w:rsidRDefault="004266E2" w:rsidP="00977C68">
      <w:pPr>
        <w:rPr>
          <w:rFonts w:ascii="Calibri" w:hAnsi="Calibri" w:cs="Calibri"/>
          <w:bCs/>
          <w:color w:val="000000"/>
          <w:sz w:val="22"/>
          <w:szCs w:val="22"/>
          <w:u w:val="single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Личностный смысл </w:t>
      </w:r>
      <w:r w:rsidRPr="009825DA">
        <w:rPr>
          <w:rFonts w:ascii="Calibri" w:hAnsi="Calibri" w:cs="Calibri"/>
          <w:color w:val="000000"/>
          <w:sz w:val="22"/>
          <w:szCs w:val="22"/>
        </w:rPr>
        <w:t xml:space="preserve">- </w:t>
      </w:r>
      <w:r w:rsidR="002C17BB" w:rsidRPr="009825DA">
        <w:rPr>
          <w:rFonts w:ascii="Calibri" w:hAnsi="Calibri" w:cs="Calibri"/>
          <w:bCs/>
          <w:sz w:val="22"/>
          <w:szCs w:val="22"/>
        </w:rPr>
        <w:t>придают сознательному отражению субъективную окрашенность, которая выражает значение отражаемого для самого субъекта. Субъективно воспринимаемая значимость для индивида различных предметов.</w:t>
      </w:r>
    </w:p>
    <w:p w14:paraId="4953492C" w14:textId="6C1F7FEF" w:rsidR="00593D41" w:rsidRPr="009825DA" w:rsidRDefault="00763C42" w:rsidP="00977C68">
      <w:pPr>
        <w:rPr>
          <w:rFonts w:ascii="Calibri" w:hAnsi="Calibri" w:cs="Calibri"/>
          <w:bCs/>
          <w:color w:val="000000"/>
          <w:sz w:val="22"/>
          <w:szCs w:val="22"/>
          <w:u w:val="single"/>
        </w:rPr>
      </w:pPr>
      <w:r>
        <w:rPr>
          <w:rFonts w:ascii="Calibri" w:hAnsi="Calibri" w:cs="Calibri"/>
          <w:bCs/>
          <w:noProof/>
          <w:sz w:val="22"/>
          <w:szCs w:val="22"/>
        </w:rPr>
        <w:pict w14:anchorId="7FDCFF3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36pt;margin-top:-.2pt;width:595.15pt;height:4.15pt;flip:y;z-index:2" o:connectortype="straight"/>
        </w:pict>
      </w:r>
    </w:p>
    <w:p w14:paraId="6E2A83C5" w14:textId="2115066F" w:rsidR="002C17BB" w:rsidRPr="009825DA" w:rsidRDefault="007A625F" w:rsidP="007A5E1E">
      <w:pPr>
        <w:numPr>
          <w:ilvl w:val="0"/>
          <w:numId w:val="1"/>
        </w:numPr>
        <w:rPr>
          <w:rFonts w:ascii="Calibri" w:hAnsi="Calibri" w:cs="Calibri"/>
          <w:b/>
          <w:bCs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>Соотношение понятий "нужда", "потребность" и "мотив".</w:t>
      </w:r>
    </w:p>
    <w:p w14:paraId="3EA4A764" w14:textId="0B78E983" w:rsidR="002C17BB" w:rsidRPr="009825DA" w:rsidRDefault="009E2A4B" w:rsidP="002C17BB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Леонтьев: </w:t>
      </w:r>
      <w:r w:rsidR="0076688C" w:rsidRPr="009825DA">
        <w:rPr>
          <w:rFonts w:ascii="Calibri" w:hAnsi="Calibri" w:cs="Calibri"/>
          <w:color w:val="FF0000"/>
          <w:sz w:val="22"/>
          <w:szCs w:val="22"/>
        </w:rPr>
        <w:t xml:space="preserve">Потребность </w:t>
      </w:r>
      <w:r w:rsidR="0076688C" w:rsidRPr="009825DA">
        <w:rPr>
          <w:rFonts w:ascii="Calibri" w:hAnsi="Calibri" w:cs="Calibri"/>
          <w:color w:val="000000"/>
          <w:sz w:val="22"/>
          <w:szCs w:val="22"/>
        </w:rPr>
        <w:t>— это состояние нужды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9825DA">
        <w:rPr>
          <w:rFonts w:ascii="Calibri" w:hAnsi="Calibri" w:cs="Calibri"/>
          <w:color w:val="000000"/>
          <w:sz w:val="22"/>
          <w:szCs w:val="22"/>
        </w:rPr>
        <w:t xml:space="preserve">в чем-либо. </w:t>
      </w:r>
      <w:proofErr w:type="gramStart"/>
      <w:r w:rsidRPr="009825DA">
        <w:rPr>
          <w:rFonts w:ascii="Calibri" w:hAnsi="Calibri" w:cs="Calibri"/>
          <w:color w:val="FF0000"/>
          <w:sz w:val="22"/>
          <w:szCs w:val="22"/>
        </w:rPr>
        <w:t xml:space="preserve">Мотив </w:t>
      </w:r>
      <w:r w:rsidRPr="009825DA">
        <w:rPr>
          <w:rFonts w:ascii="Calibri" w:hAnsi="Calibri" w:cs="Calibri"/>
          <w:color w:val="000000"/>
          <w:sz w:val="22"/>
          <w:szCs w:val="22"/>
        </w:rPr>
        <w:t>это</w:t>
      </w:r>
      <w:proofErr w:type="gramEnd"/>
      <w:r w:rsidRPr="009825DA">
        <w:rPr>
          <w:rFonts w:ascii="Calibri" w:hAnsi="Calibri" w:cs="Calibri"/>
          <w:color w:val="000000"/>
          <w:sz w:val="22"/>
          <w:szCs w:val="22"/>
        </w:rPr>
        <w:t xml:space="preserve"> предмет потребности или </w:t>
      </w:r>
      <w:proofErr w:type="spellStart"/>
      <w:r w:rsidRPr="009825DA">
        <w:rPr>
          <w:rFonts w:ascii="Calibri" w:hAnsi="Calibri" w:cs="Calibri"/>
          <w:color w:val="000000"/>
          <w:sz w:val="22"/>
          <w:szCs w:val="22"/>
        </w:rPr>
        <w:t>опредмеченная</w:t>
      </w:r>
      <w:proofErr w:type="spellEnd"/>
      <w:r w:rsidRPr="009825DA">
        <w:rPr>
          <w:rFonts w:ascii="Calibri" w:hAnsi="Calibri" w:cs="Calibri"/>
          <w:color w:val="000000"/>
          <w:sz w:val="22"/>
          <w:szCs w:val="22"/>
        </w:rPr>
        <w:t xml:space="preserve"> потребность. </w:t>
      </w:r>
      <w:r w:rsidR="0076688C" w:rsidRPr="009825DA">
        <w:rPr>
          <w:rFonts w:ascii="Calibri" w:hAnsi="Calibri" w:cs="Calibri"/>
          <w:color w:val="FF0000"/>
          <w:sz w:val="22"/>
          <w:szCs w:val="22"/>
        </w:rPr>
        <w:t xml:space="preserve">Потребность </w:t>
      </w:r>
      <w:r w:rsidR="0076688C" w:rsidRPr="009825DA">
        <w:rPr>
          <w:rFonts w:ascii="Calibri" w:hAnsi="Calibri" w:cs="Calibri"/>
          <w:color w:val="000000"/>
          <w:sz w:val="22"/>
          <w:szCs w:val="22"/>
        </w:rPr>
        <w:t xml:space="preserve">— это состояние активной нужды. </w:t>
      </w:r>
    </w:p>
    <w:p w14:paraId="2D95AACB" w14:textId="0516B224" w:rsidR="0076688C" w:rsidRPr="009825DA" w:rsidRDefault="0076688C" w:rsidP="002C17BB">
      <w:pPr>
        <w:rPr>
          <w:rFonts w:ascii="Calibri" w:hAnsi="Calibri" w:cs="Calibri"/>
          <w:sz w:val="22"/>
          <w:szCs w:val="22"/>
        </w:rPr>
      </w:pPr>
      <w:proofErr w:type="gramStart"/>
      <w:r w:rsidRPr="009825DA">
        <w:rPr>
          <w:rFonts w:ascii="Calibri" w:hAnsi="Calibri" w:cs="Calibri"/>
          <w:color w:val="FF0000"/>
          <w:sz w:val="22"/>
          <w:szCs w:val="22"/>
        </w:rPr>
        <w:t xml:space="preserve">Нужда </w:t>
      </w:r>
      <w:r w:rsidRPr="009825DA">
        <w:rPr>
          <w:rFonts w:ascii="Calibri" w:hAnsi="Calibri" w:cs="Calibri"/>
          <w:sz w:val="22"/>
          <w:szCs w:val="22"/>
        </w:rPr>
        <w:t>это характерное состояние</w:t>
      </w:r>
      <w:proofErr w:type="gramEnd"/>
      <w:r w:rsidRPr="009825DA">
        <w:rPr>
          <w:rFonts w:ascii="Calibri" w:hAnsi="Calibri" w:cs="Calibri"/>
          <w:sz w:val="22"/>
          <w:szCs w:val="22"/>
        </w:rPr>
        <w:t>, при котором в ее носителе отсутствует нечто необходимое.</w:t>
      </w:r>
    </w:p>
    <w:p w14:paraId="2DA61D17" w14:textId="77777777" w:rsidR="0076688C" w:rsidRPr="0076688C" w:rsidRDefault="0076688C" w:rsidP="0076688C">
      <w:pPr>
        <w:rPr>
          <w:rFonts w:ascii="Calibri" w:hAnsi="Calibri" w:cs="Calibri"/>
          <w:sz w:val="22"/>
          <w:szCs w:val="22"/>
        </w:rPr>
      </w:pPr>
      <w:r w:rsidRPr="0076688C">
        <w:rPr>
          <w:rFonts w:ascii="Calibri" w:hAnsi="Calibri" w:cs="Calibri"/>
          <w:color w:val="FF0000"/>
          <w:sz w:val="22"/>
          <w:szCs w:val="22"/>
        </w:rPr>
        <w:t xml:space="preserve">Потребность </w:t>
      </w:r>
      <w:r w:rsidRPr="0076688C">
        <w:rPr>
          <w:rFonts w:ascii="Calibri" w:hAnsi="Calibri" w:cs="Calibri"/>
          <w:sz w:val="22"/>
          <w:szCs w:val="22"/>
        </w:rPr>
        <w:t>— это состояние активной нужды индивида в чем-либо, что лежит вне него и составляет необходимое условие его существования. Это состояние индивида, выражающее его зависимость от материальных и духовных предметов и условий существования, находящихся вне индивида.</w:t>
      </w:r>
    </w:p>
    <w:p w14:paraId="58B6B4AD" w14:textId="77777777" w:rsidR="0076688C" w:rsidRPr="0076688C" w:rsidRDefault="0076688C" w:rsidP="0076688C">
      <w:pPr>
        <w:rPr>
          <w:rFonts w:ascii="Calibri" w:hAnsi="Calibri" w:cs="Calibri"/>
          <w:sz w:val="22"/>
          <w:szCs w:val="22"/>
        </w:rPr>
      </w:pPr>
      <w:r w:rsidRPr="0076688C">
        <w:rPr>
          <w:rFonts w:ascii="Calibri" w:hAnsi="Calibri" w:cs="Calibri"/>
          <w:color w:val="FF0000"/>
          <w:sz w:val="22"/>
          <w:szCs w:val="22"/>
        </w:rPr>
        <w:t>Потребность = нужда + механизмы ее обнаружения и устранения.</w:t>
      </w:r>
    </w:p>
    <w:p w14:paraId="743E28F6" w14:textId="5521D879" w:rsidR="0076688C" w:rsidRPr="0076688C" w:rsidRDefault="00763C42" w:rsidP="0076688C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FF0000"/>
          <w:sz w:val="22"/>
          <w:szCs w:val="22"/>
        </w:rPr>
        <w:pict w14:anchorId="0E7A7B4B">
          <v:shape id="_x0000_s1030" type="#_x0000_t32" style="position:absolute;margin-left:-35.1pt;margin-top:38.45pt;width:596.05pt;height:4.1pt;flip:y;z-index:3" o:connectortype="straight"/>
        </w:pict>
      </w:r>
      <w:r w:rsidR="0076688C" w:rsidRPr="0076688C">
        <w:rPr>
          <w:rFonts w:ascii="Calibri" w:hAnsi="Calibri" w:cs="Calibri"/>
          <w:color w:val="FF0000"/>
          <w:sz w:val="22"/>
          <w:szCs w:val="22"/>
        </w:rPr>
        <w:t>Мотив</w:t>
      </w:r>
      <w:r w:rsidR="0076688C" w:rsidRPr="0076688C">
        <w:rPr>
          <w:rFonts w:ascii="Calibri" w:hAnsi="Calibri" w:cs="Calibri"/>
          <w:color w:val="000000"/>
          <w:sz w:val="22"/>
          <w:szCs w:val="22"/>
        </w:rPr>
        <w:t xml:space="preserve"> — это предмет потребности. Это форма проявления потребности, побуждение к определенной деятельности, тот предмет, ради которого осуществляется данная деятельность. Это </w:t>
      </w:r>
      <w:proofErr w:type="spellStart"/>
      <w:r w:rsidR="0076688C" w:rsidRPr="0076688C">
        <w:rPr>
          <w:rFonts w:ascii="Calibri" w:hAnsi="Calibri" w:cs="Calibri"/>
          <w:color w:val="000000"/>
          <w:sz w:val="22"/>
          <w:szCs w:val="22"/>
        </w:rPr>
        <w:t>опредмеченная</w:t>
      </w:r>
      <w:proofErr w:type="spellEnd"/>
      <w:r w:rsidR="0076688C" w:rsidRPr="0076688C">
        <w:rPr>
          <w:rFonts w:ascii="Calibri" w:hAnsi="Calibri" w:cs="Calibri"/>
          <w:color w:val="000000"/>
          <w:sz w:val="22"/>
          <w:szCs w:val="22"/>
        </w:rPr>
        <w:t xml:space="preserve"> потребность.</w:t>
      </w:r>
    </w:p>
    <w:p w14:paraId="0A80B2C2" w14:textId="3D87F74B" w:rsidR="007A625F" w:rsidRPr="009825DA" w:rsidRDefault="007A625F" w:rsidP="007A5E1E">
      <w:pPr>
        <w:numPr>
          <w:ilvl w:val="0"/>
          <w:numId w:val="1"/>
        </w:numPr>
        <w:rPr>
          <w:rFonts w:ascii="Calibri" w:hAnsi="Calibri" w:cs="Calibri"/>
          <w:b/>
          <w:bCs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>Мотивы и потребности. Процессы опредмечивания (импринтинг, обусловливание и др.)</w:t>
      </w:r>
    </w:p>
    <w:p w14:paraId="221FF97B" w14:textId="1B338C2E" w:rsidR="00EE5250" w:rsidRPr="00BC0C46" w:rsidRDefault="00EE5250" w:rsidP="00EE5250">
      <w:pPr>
        <w:rPr>
          <w:rFonts w:ascii="Calibri" w:hAnsi="Calibri" w:cs="Calibri"/>
          <w:sz w:val="22"/>
          <w:szCs w:val="22"/>
        </w:rPr>
      </w:pPr>
      <w:r w:rsidRPr="0076688C">
        <w:rPr>
          <w:rFonts w:ascii="Calibri" w:hAnsi="Calibri" w:cs="Calibri"/>
          <w:color w:val="FF0000"/>
          <w:sz w:val="22"/>
          <w:szCs w:val="22"/>
        </w:rPr>
        <w:t xml:space="preserve">Потребность </w:t>
      </w:r>
      <w:r w:rsidRPr="0076688C">
        <w:rPr>
          <w:rFonts w:ascii="Calibri" w:hAnsi="Calibri" w:cs="Calibri"/>
          <w:sz w:val="22"/>
          <w:szCs w:val="22"/>
        </w:rPr>
        <w:t>— это состояние активной нужды индивида в чем-либо, что лежит вне него и составляет необходимое условие его существования. Это состояние индивида, выражающее его зависимость от материальных и духовных предметов и условий существования, находящихся вне индивида.</w:t>
      </w:r>
      <w:r w:rsidR="00BC0C46">
        <w:rPr>
          <w:rFonts w:ascii="Calibri" w:hAnsi="Calibri" w:cs="Calibri"/>
          <w:sz w:val="22"/>
          <w:szCs w:val="22"/>
        </w:rPr>
        <w:t xml:space="preserve"> Это </w:t>
      </w:r>
      <w:proofErr w:type="spellStart"/>
      <w:r w:rsidR="00BC0C46">
        <w:rPr>
          <w:rFonts w:ascii="Calibri" w:hAnsi="Calibri" w:cs="Calibri"/>
          <w:sz w:val="22"/>
          <w:szCs w:val="22"/>
        </w:rPr>
        <w:t>гегативное</w:t>
      </w:r>
      <w:proofErr w:type="spellEnd"/>
      <w:r w:rsidR="00BC0C46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="00BC0C46">
        <w:rPr>
          <w:rFonts w:ascii="Calibri" w:hAnsi="Calibri" w:cs="Calibri"/>
          <w:sz w:val="22"/>
          <w:szCs w:val="22"/>
        </w:rPr>
        <w:t>состояние ,</w:t>
      </w:r>
      <w:proofErr w:type="gramEnd"/>
      <w:r w:rsidR="00BC0C46">
        <w:rPr>
          <w:rFonts w:ascii="Calibri" w:hAnsi="Calibri" w:cs="Calibri"/>
          <w:sz w:val="22"/>
          <w:szCs w:val="22"/>
        </w:rPr>
        <w:t xml:space="preserve"> но позитивную характеристику она получает, когда встречается со своим объектом, и встречи со своим </w:t>
      </w:r>
      <w:r w:rsidR="00BC0C46" w:rsidRPr="00BC0C46">
        <w:rPr>
          <w:rFonts w:ascii="Calibri" w:hAnsi="Calibri" w:cs="Calibri"/>
          <w:sz w:val="22"/>
          <w:szCs w:val="22"/>
        </w:rPr>
        <w:t>“</w:t>
      </w:r>
      <w:r w:rsidR="00BC0C46">
        <w:rPr>
          <w:rFonts w:ascii="Calibri" w:hAnsi="Calibri" w:cs="Calibri"/>
          <w:color w:val="FF0000"/>
          <w:sz w:val="22"/>
          <w:szCs w:val="22"/>
        </w:rPr>
        <w:t>опредмечиванием</w:t>
      </w:r>
      <w:r w:rsidR="00BC0C46" w:rsidRPr="00BC0C46">
        <w:rPr>
          <w:rFonts w:ascii="Calibri" w:hAnsi="Calibri" w:cs="Calibri"/>
          <w:sz w:val="22"/>
          <w:szCs w:val="22"/>
        </w:rPr>
        <w:t>”</w:t>
      </w:r>
      <w:r w:rsidR="00BC0C46">
        <w:rPr>
          <w:rFonts w:ascii="Calibri" w:hAnsi="Calibri" w:cs="Calibri"/>
          <w:sz w:val="22"/>
          <w:szCs w:val="22"/>
        </w:rPr>
        <w:t>.</w:t>
      </w:r>
    </w:p>
    <w:p w14:paraId="3FB2B9C7" w14:textId="77777777" w:rsidR="00EE5250" w:rsidRPr="0076688C" w:rsidRDefault="00EE5250" w:rsidP="00EE5250">
      <w:pPr>
        <w:rPr>
          <w:rFonts w:ascii="Calibri" w:hAnsi="Calibri" w:cs="Calibri"/>
          <w:sz w:val="22"/>
          <w:szCs w:val="22"/>
        </w:rPr>
      </w:pPr>
      <w:r w:rsidRPr="0076688C">
        <w:rPr>
          <w:rFonts w:ascii="Calibri" w:hAnsi="Calibri" w:cs="Calibri"/>
          <w:color w:val="FF0000"/>
          <w:sz w:val="22"/>
          <w:szCs w:val="22"/>
        </w:rPr>
        <w:t>Потребность = нужда + механизмы ее обнаружения и устранения.</w:t>
      </w:r>
    </w:p>
    <w:p w14:paraId="468DD5D1" w14:textId="049B11A6" w:rsidR="00EE5250" w:rsidRDefault="00EE5250" w:rsidP="00EE5250">
      <w:pPr>
        <w:rPr>
          <w:rFonts w:ascii="Calibri" w:hAnsi="Calibri" w:cs="Calibri"/>
          <w:color w:val="000000"/>
          <w:sz w:val="22"/>
          <w:szCs w:val="22"/>
        </w:rPr>
      </w:pPr>
      <w:r w:rsidRPr="0076688C">
        <w:rPr>
          <w:rFonts w:ascii="Calibri" w:hAnsi="Calibri" w:cs="Calibri"/>
          <w:color w:val="FF0000"/>
          <w:sz w:val="22"/>
          <w:szCs w:val="22"/>
        </w:rPr>
        <w:t>Мотив</w:t>
      </w:r>
      <w:r w:rsidRPr="0076688C">
        <w:rPr>
          <w:rFonts w:ascii="Calibri" w:hAnsi="Calibri" w:cs="Calibri"/>
          <w:color w:val="000000"/>
          <w:sz w:val="22"/>
          <w:szCs w:val="22"/>
        </w:rPr>
        <w:t xml:space="preserve"> — это предмет потребности. Это форма проявления потребности, побуждение к определенной деятельности, тот предмет, ради которого осуществляется данная деятельность. Это </w:t>
      </w:r>
      <w:proofErr w:type="spellStart"/>
      <w:r w:rsidRPr="0076688C">
        <w:rPr>
          <w:rFonts w:ascii="Calibri" w:hAnsi="Calibri" w:cs="Calibri"/>
          <w:color w:val="000000"/>
          <w:sz w:val="22"/>
          <w:szCs w:val="22"/>
        </w:rPr>
        <w:t>опредмеченная</w:t>
      </w:r>
      <w:proofErr w:type="spellEnd"/>
      <w:r w:rsidRPr="0076688C">
        <w:rPr>
          <w:rFonts w:ascii="Calibri" w:hAnsi="Calibri" w:cs="Calibri"/>
          <w:color w:val="000000"/>
          <w:sz w:val="22"/>
          <w:szCs w:val="22"/>
        </w:rPr>
        <w:t xml:space="preserve"> потребность.</w:t>
      </w:r>
    </w:p>
    <w:p w14:paraId="4C00B5D7" w14:textId="11E9C462" w:rsidR="00BC0C46" w:rsidRDefault="00E96E11" w:rsidP="00EE525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Опредмечивание </w:t>
      </w:r>
      <w:r w:rsidRPr="009825DA">
        <w:rPr>
          <w:rFonts w:ascii="Calibri" w:hAnsi="Calibri" w:cs="Calibri"/>
          <w:color w:val="000000"/>
          <w:sz w:val="22"/>
          <w:szCs w:val="22"/>
        </w:rPr>
        <w:t>— это</w:t>
      </w:r>
      <w:r w:rsidR="00BC0C46" w:rsidRPr="009825DA">
        <w:rPr>
          <w:rFonts w:ascii="Calibri" w:hAnsi="Calibri" w:cs="Calibri"/>
          <w:color w:val="000000"/>
          <w:sz w:val="22"/>
          <w:szCs w:val="22"/>
        </w:rPr>
        <w:t xml:space="preserve"> процесс, в котором способности индивида переходят в предмет и воплощаются в нем, и поэтому предмет становится “</w:t>
      </w:r>
      <w:r w:rsidR="00BC0C46">
        <w:rPr>
          <w:rFonts w:ascii="Calibri" w:hAnsi="Calibri" w:cs="Calibri"/>
          <w:color w:val="FF0000"/>
          <w:sz w:val="22"/>
          <w:szCs w:val="22"/>
        </w:rPr>
        <w:t>предметом индивида</w:t>
      </w:r>
      <w:r w:rsidR="00BC0C46" w:rsidRPr="00BC0C46">
        <w:rPr>
          <w:rFonts w:ascii="Calibri" w:hAnsi="Calibri" w:cs="Calibri"/>
          <w:sz w:val="22"/>
          <w:szCs w:val="22"/>
        </w:rPr>
        <w:t>”</w:t>
      </w:r>
      <w:r w:rsidR="00BC0C46">
        <w:rPr>
          <w:rFonts w:ascii="Calibri" w:hAnsi="Calibri" w:cs="Calibri"/>
          <w:sz w:val="22"/>
          <w:szCs w:val="22"/>
        </w:rPr>
        <w:t xml:space="preserve">. </w:t>
      </w:r>
    </w:p>
    <w:p w14:paraId="561AAB92" w14:textId="66F0CC11" w:rsidR="00E96E11" w:rsidRPr="009825DA" w:rsidRDefault="00E96E11" w:rsidP="00EE5250">
      <w:pPr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hAnsi="Calibri" w:cs="Calibri"/>
          <w:color w:val="FF0000"/>
          <w:sz w:val="22"/>
          <w:szCs w:val="22"/>
        </w:rPr>
        <w:lastRenderedPageBreak/>
        <w:t>Распредмечивание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9825DA">
        <w:rPr>
          <w:rFonts w:ascii="Calibri" w:hAnsi="Calibri" w:cs="Calibri"/>
          <w:color w:val="000000"/>
          <w:sz w:val="22"/>
          <w:szCs w:val="22"/>
        </w:rPr>
        <w:t>- процесс, в котором сущность предмета становится достоянием человека, благодаря чему они развиваются и наполняются предметным содержанием.</w:t>
      </w:r>
    </w:p>
    <w:p w14:paraId="7014D48C" w14:textId="08FF452D" w:rsidR="00E96E11" w:rsidRPr="009825DA" w:rsidRDefault="00E96E11" w:rsidP="00EE5250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Импринтинг </w:t>
      </w:r>
      <w:r w:rsidRPr="009825DA">
        <w:rPr>
          <w:rFonts w:ascii="Calibri" w:hAnsi="Calibri" w:cs="Calibri"/>
          <w:color w:val="000000"/>
          <w:sz w:val="22"/>
          <w:szCs w:val="22"/>
        </w:rPr>
        <w:t>— это запечатление, фиксация информации в памяти во время формирования или коррекции поведенческих актов.</w:t>
      </w:r>
    </w:p>
    <w:p w14:paraId="440D7663" w14:textId="49897242" w:rsidR="00E96E11" w:rsidRPr="009825DA" w:rsidRDefault="00E96E11" w:rsidP="00EE5250">
      <w:pPr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hAnsi="Calibri" w:cs="Calibri"/>
          <w:color w:val="FF0000"/>
          <w:sz w:val="22"/>
          <w:szCs w:val="22"/>
        </w:rPr>
        <w:t>Обуславливание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, </w:t>
      </w:r>
      <w:r w:rsidRPr="009825DA">
        <w:rPr>
          <w:rFonts w:ascii="Calibri" w:hAnsi="Calibri" w:cs="Calibri"/>
          <w:color w:val="000000"/>
          <w:sz w:val="22"/>
          <w:szCs w:val="22"/>
        </w:rPr>
        <w:t>использованный в бихевиоризме термин для обозначения приобретения нейтральными стимулами способность вызывать реакцию, которую изначально вызывал безусловный стимул.</w:t>
      </w:r>
    </w:p>
    <w:p w14:paraId="38F123D8" w14:textId="15DF3765" w:rsidR="00E96E11" w:rsidRPr="009825DA" w:rsidRDefault="00763C42" w:rsidP="00EE5250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FF0000"/>
          <w:sz w:val="22"/>
          <w:szCs w:val="22"/>
        </w:rPr>
        <w:pict w14:anchorId="2F5CD2E4">
          <v:shape id="_x0000_s1033" type="#_x0000_t32" style="position:absolute;margin-left:-35.1pt;margin-top:16.2pt;width:592.4pt;height:1.8pt;flip:y;z-index:4" o:connectortype="straight"/>
        </w:pict>
      </w:r>
      <w:proofErr w:type="spellStart"/>
      <w:r w:rsidR="00E96E11">
        <w:rPr>
          <w:rFonts w:ascii="Calibri" w:hAnsi="Calibri" w:cs="Calibri"/>
          <w:color w:val="FF0000"/>
          <w:sz w:val="22"/>
          <w:szCs w:val="22"/>
        </w:rPr>
        <w:t>Опосредование</w:t>
      </w:r>
      <w:proofErr w:type="spellEnd"/>
      <w:r w:rsidR="008638DE">
        <w:rPr>
          <w:rFonts w:ascii="Calibri" w:hAnsi="Calibri" w:cs="Calibri"/>
          <w:color w:val="FF0000"/>
          <w:sz w:val="22"/>
          <w:szCs w:val="22"/>
        </w:rPr>
        <w:t xml:space="preserve"> - </w:t>
      </w:r>
      <w:r w:rsidR="008638DE" w:rsidRPr="009825DA">
        <w:rPr>
          <w:rFonts w:ascii="Calibri" w:hAnsi="Calibri" w:cs="Calibri"/>
          <w:color w:val="000000"/>
          <w:sz w:val="22"/>
          <w:szCs w:val="22"/>
        </w:rPr>
        <w:t>предписания и аргументация носят воображаемый характер.</w:t>
      </w:r>
    </w:p>
    <w:p w14:paraId="796B4F0E" w14:textId="77777777" w:rsidR="00977C68" w:rsidRPr="009825DA" w:rsidRDefault="00977C68" w:rsidP="007A625F">
      <w:pPr>
        <w:rPr>
          <w:rFonts w:ascii="Calibri" w:hAnsi="Calibri" w:cs="Calibri"/>
          <w:sz w:val="22"/>
          <w:szCs w:val="22"/>
        </w:rPr>
      </w:pPr>
    </w:p>
    <w:p w14:paraId="06566BFC" w14:textId="274767F1" w:rsidR="007A625F" w:rsidRPr="009825DA" w:rsidRDefault="007A625F" w:rsidP="007A625F">
      <w:pPr>
        <w:rPr>
          <w:rFonts w:ascii="Calibri" w:hAnsi="Calibri" w:cs="Calibri"/>
          <w:b/>
          <w:bCs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4. </w:t>
      </w:r>
      <w:r w:rsidRPr="009825DA">
        <w:rPr>
          <w:rFonts w:ascii="Calibri" w:hAnsi="Calibri" w:cs="Calibri"/>
          <w:b/>
          <w:bCs/>
          <w:sz w:val="22"/>
          <w:szCs w:val="22"/>
        </w:rPr>
        <w:t xml:space="preserve">Мотивы и цели деятельности. </w:t>
      </w:r>
    </w:p>
    <w:p w14:paraId="18BEA8F2" w14:textId="07E94C77" w:rsidR="008638DE" w:rsidRDefault="008638DE" w:rsidP="008638DE">
      <w:pPr>
        <w:rPr>
          <w:rFonts w:ascii="Calibri" w:hAnsi="Calibri" w:cs="Calibri"/>
          <w:color w:val="000000"/>
          <w:sz w:val="22"/>
          <w:szCs w:val="22"/>
        </w:rPr>
      </w:pPr>
      <w:r w:rsidRPr="0076688C">
        <w:rPr>
          <w:rFonts w:ascii="Calibri" w:hAnsi="Calibri" w:cs="Calibri"/>
          <w:color w:val="FF0000"/>
          <w:sz w:val="22"/>
          <w:szCs w:val="22"/>
        </w:rPr>
        <w:t>Мотив</w:t>
      </w:r>
      <w:r w:rsidRPr="0076688C">
        <w:rPr>
          <w:rFonts w:ascii="Calibri" w:hAnsi="Calibri" w:cs="Calibri"/>
          <w:color w:val="000000"/>
          <w:sz w:val="22"/>
          <w:szCs w:val="22"/>
        </w:rPr>
        <w:t xml:space="preserve"> — это предмет потребности. Это форма проявления потребности, побуждение к определенной деятельности, тот предмет, ради которого осуществляется данная деятельность. Это </w:t>
      </w:r>
      <w:proofErr w:type="spellStart"/>
      <w:r w:rsidRPr="0076688C">
        <w:rPr>
          <w:rFonts w:ascii="Calibri" w:hAnsi="Calibri" w:cs="Calibri"/>
          <w:color w:val="000000"/>
          <w:sz w:val="22"/>
          <w:szCs w:val="22"/>
        </w:rPr>
        <w:t>опредмеченная</w:t>
      </w:r>
      <w:proofErr w:type="spellEnd"/>
      <w:r w:rsidRPr="0076688C">
        <w:rPr>
          <w:rFonts w:ascii="Calibri" w:hAnsi="Calibri" w:cs="Calibri"/>
          <w:color w:val="000000"/>
          <w:sz w:val="22"/>
          <w:szCs w:val="22"/>
        </w:rPr>
        <w:t xml:space="preserve"> потребность.</w:t>
      </w:r>
    </w:p>
    <w:p w14:paraId="1A1427FD" w14:textId="440F652F" w:rsidR="008638DE" w:rsidRDefault="008638DE" w:rsidP="007A625F">
      <w:pPr>
        <w:rPr>
          <w:rFonts w:ascii="Calibri" w:hAnsi="Calibri" w:cs="Calibri"/>
          <w:color w:val="000000"/>
          <w:sz w:val="22"/>
          <w:szCs w:val="22"/>
        </w:rPr>
      </w:pPr>
      <w:proofErr w:type="gramStart"/>
      <w:r w:rsidRPr="008638DE">
        <w:rPr>
          <w:rFonts w:ascii="Calibri" w:hAnsi="Calibri" w:cs="Calibri"/>
          <w:color w:val="FF0000"/>
          <w:sz w:val="22"/>
          <w:szCs w:val="22"/>
        </w:rPr>
        <w:t>Цель</w:t>
      </w:r>
      <w:r w:rsidRPr="008638DE">
        <w:rPr>
          <w:rFonts w:ascii="Calibri" w:hAnsi="Calibri" w:cs="Calibri"/>
          <w:color w:val="000000"/>
          <w:sz w:val="22"/>
          <w:szCs w:val="22"/>
        </w:rPr>
        <w:t xml:space="preserve"> это</w:t>
      </w:r>
      <w:proofErr w:type="gramEnd"/>
      <w:r w:rsidRPr="008638DE">
        <w:rPr>
          <w:rFonts w:ascii="Calibri" w:hAnsi="Calibri" w:cs="Calibri"/>
          <w:color w:val="000000"/>
          <w:sz w:val="22"/>
          <w:szCs w:val="22"/>
        </w:rPr>
        <w:t xml:space="preserve"> представляемый результат деятельности</w:t>
      </w:r>
      <w:r w:rsidR="00D47764">
        <w:rPr>
          <w:rFonts w:ascii="Calibri" w:hAnsi="Calibri" w:cs="Calibri"/>
          <w:color w:val="000000"/>
          <w:sz w:val="22"/>
          <w:szCs w:val="22"/>
        </w:rPr>
        <w:t>, субъективный образ конечного результата, регулирующий ход деятельности.</w:t>
      </w:r>
    </w:p>
    <w:p w14:paraId="73BF30C8" w14:textId="5DCC811F" w:rsidR="00D47764" w:rsidRPr="009825DA" w:rsidRDefault="00D47764" w:rsidP="007A625F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Мотивы не определяют целей, но побуждают их образование – </w:t>
      </w:r>
      <w:r>
        <w:rPr>
          <w:rFonts w:ascii="Calibri" w:hAnsi="Calibri" w:cs="Calibri"/>
          <w:color w:val="FF0000"/>
          <w:sz w:val="22"/>
          <w:szCs w:val="22"/>
        </w:rPr>
        <w:t>целеполагание</w:t>
      </w:r>
      <w:r w:rsidRPr="009825DA">
        <w:rPr>
          <w:rFonts w:ascii="Calibri" w:hAnsi="Calibri" w:cs="Calibri"/>
          <w:color w:val="000000"/>
          <w:sz w:val="22"/>
          <w:szCs w:val="22"/>
        </w:rPr>
        <w:t xml:space="preserve">. Мотивы определяют структуру целеполагания. </w:t>
      </w:r>
    </w:p>
    <w:p w14:paraId="4A3B6345" w14:textId="3592B662" w:rsidR="00D47764" w:rsidRPr="009825DA" w:rsidRDefault="00D47764" w:rsidP="007A625F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Цель не всегда совпадает с мотивом, но важно, чтобы цель стала мотивом деятельности, тогда возникает стремление как можно лучше выполнить свою задачу и </w:t>
      </w:r>
      <w:r w:rsidR="00D81492" w:rsidRPr="009825DA">
        <w:rPr>
          <w:rFonts w:ascii="Calibri" w:hAnsi="Calibri" w:cs="Calibri"/>
          <w:color w:val="000000"/>
          <w:sz w:val="22"/>
          <w:szCs w:val="22"/>
        </w:rPr>
        <w:t xml:space="preserve">это становится его потребностью. </w:t>
      </w:r>
    </w:p>
    <w:p w14:paraId="586B99CD" w14:textId="2F566350" w:rsidR="00D81492" w:rsidRPr="009825DA" w:rsidRDefault="00D81492" w:rsidP="007A625F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Сдвиг мотива </w:t>
      </w:r>
      <w:proofErr w:type="gramStart"/>
      <w:r w:rsidRPr="009825DA">
        <w:rPr>
          <w:rFonts w:ascii="Calibri" w:hAnsi="Calibri" w:cs="Calibri"/>
          <w:color w:val="FF0000"/>
          <w:sz w:val="22"/>
          <w:szCs w:val="22"/>
        </w:rPr>
        <w:t xml:space="preserve">на цель </w:t>
      </w:r>
      <w:r w:rsidRPr="009825DA">
        <w:rPr>
          <w:rFonts w:ascii="Calibri" w:hAnsi="Calibri" w:cs="Calibri"/>
          <w:color w:val="000000"/>
          <w:sz w:val="22"/>
          <w:szCs w:val="22"/>
        </w:rPr>
        <w:t>это</w:t>
      </w:r>
      <w:proofErr w:type="gramEnd"/>
      <w:r w:rsidRPr="009825DA">
        <w:rPr>
          <w:rFonts w:ascii="Calibri" w:hAnsi="Calibri" w:cs="Calibri"/>
          <w:color w:val="000000"/>
          <w:sz w:val="22"/>
          <w:szCs w:val="22"/>
        </w:rPr>
        <w:t xml:space="preserve"> процесс, характеризующийся тем, что изначальный мотив изменяется в ходе выполнения действия. Такое происходит, когда деятельность, которая не нравится нам в начале, постепенно начинает наполняться особым смыслом, и в результате мы хотим заниматься этой деятельностью. </w:t>
      </w:r>
      <w:proofErr w:type="gramStart"/>
      <w:r w:rsidR="00AF3C66" w:rsidRPr="009825DA">
        <w:rPr>
          <w:rFonts w:ascii="Calibri" w:hAnsi="Calibri" w:cs="Calibri"/>
          <w:color w:val="000000"/>
          <w:sz w:val="22"/>
          <w:szCs w:val="22"/>
        </w:rPr>
        <w:t>( Цель</w:t>
      </w:r>
      <w:proofErr w:type="gramEnd"/>
      <w:r w:rsidR="00AF3C66" w:rsidRPr="009825DA">
        <w:rPr>
          <w:rFonts w:ascii="Calibri" w:hAnsi="Calibri" w:cs="Calibri"/>
          <w:color w:val="000000"/>
          <w:sz w:val="22"/>
          <w:szCs w:val="22"/>
        </w:rPr>
        <w:t xml:space="preserve">, одалживая у мотива побудительную силу, может стать мотивом.) </w:t>
      </w:r>
    </w:p>
    <w:p w14:paraId="202CAD9C" w14:textId="2885A6D7" w:rsidR="00AF3C66" w:rsidRPr="009825DA" w:rsidRDefault="00783446" w:rsidP="007A625F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Леонтьев: действие становится деятельностью, когда цель помещается в том же предмете, что и мотив, и начинает характеризоваться </w:t>
      </w:r>
      <w:r w:rsidR="006D3E74" w:rsidRPr="009825DA">
        <w:rPr>
          <w:rFonts w:ascii="Calibri" w:hAnsi="Calibri" w:cs="Calibri"/>
          <w:color w:val="000000"/>
          <w:sz w:val="22"/>
          <w:szCs w:val="22"/>
        </w:rPr>
        <w:t xml:space="preserve">побуждающими свойствами. </w:t>
      </w:r>
    </w:p>
    <w:p w14:paraId="3FC72BEE" w14:textId="24E97909" w:rsidR="006D3E74" w:rsidRPr="009825DA" w:rsidRDefault="006D3E74" w:rsidP="007A625F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Совпадение мотива и цели </w:t>
      </w:r>
      <w:r w:rsidRPr="009825DA">
        <w:rPr>
          <w:rFonts w:ascii="Calibri" w:hAnsi="Calibri" w:cs="Calibri"/>
          <w:color w:val="000000"/>
          <w:sz w:val="22"/>
          <w:szCs w:val="22"/>
        </w:rPr>
        <w:t xml:space="preserve">продукт, получаемый субъектом удовлетворяет </w:t>
      </w:r>
      <w:proofErr w:type="gramStart"/>
      <w:r w:rsidRPr="009825DA">
        <w:rPr>
          <w:rFonts w:ascii="Calibri" w:hAnsi="Calibri" w:cs="Calibri"/>
          <w:color w:val="000000"/>
          <w:sz w:val="22"/>
          <w:szCs w:val="22"/>
        </w:rPr>
        <w:t>и  по</w:t>
      </w:r>
      <w:proofErr w:type="gramEnd"/>
      <w:r w:rsidRPr="009825DA">
        <w:rPr>
          <w:rFonts w:ascii="Calibri" w:hAnsi="Calibri" w:cs="Calibri"/>
          <w:color w:val="000000"/>
          <w:sz w:val="22"/>
          <w:szCs w:val="22"/>
        </w:rPr>
        <w:t xml:space="preserve"> цели и по мотиву.</w:t>
      </w:r>
    </w:p>
    <w:p w14:paraId="2A5E55FB" w14:textId="7678B5FA" w:rsidR="006D3E74" w:rsidRPr="009825DA" w:rsidRDefault="00763C42" w:rsidP="007A625F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noProof/>
          <w:color w:val="FF0000"/>
          <w:sz w:val="22"/>
          <w:szCs w:val="22"/>
        </w:rPr>
        <w:pict w14:anchorId="0FEA2BE3">
          <v:shape id="_x0000_s1034" type="#_x0000_t32" style="position:absolute;margin-left:-34.65pt;margin-top:39pt;width:599.25pt;height:.9pt;flip:y;z-index:5" o:connectortype="straight"/>
        </w:pict>
      </w:r>
      <w:r w:rsidR="006D3E74" w:rsidRPr="009825DA">
        <w:rPr>
          <w:rFonts w:ascii="Calibri" w:hAnsi="Calibri" w:cs="Calibri"/>
          <w:color w:val="FF0000"/>
          <w:sz w:val="22"/>
          <w:szCs w:val="22"/>
        </w:rPr>
        <w:t xml:space="preserve">Несовпадение мотива и цели </w:t>
      </w:r>
      <w:r w:rsidR="006D3E74" w:rsidRPr="009825DA">
        <w:rPr>
          <w:rFonts w:ascii="Calibri" w:hAnsi="Calibri" w:cs="Calibri"/>
          <w:color w:val="000000"/>
          <w:sz w:val="22"/>
          <w:szCs w:val="22"/>
        </w:rPr>
        <w:t xml:space="preserve">продукт, достигаемый </w:t>
      </w:r>
      <w:proofErr w:type="gramStart"/>
      <w:r w:rsidR="006D3E74" w:rsidRPr="009825DA">
        <w:rPr>
          <w:rFonts w:ascii="Calibri" w:hAnsi="Calibri" w:cs="Calibri"/>
          <w:color w:val="000000"/>
          <w:sz w:val="22"/>
          <w:szCs w:val="22"/>
        </w:rPr>
        <w:t>в цели</w:t>
      </w:r>
      <w:proofErr w:type="gramEnd"/>
      <w:r w:rsidR="006D3E74" w:rsidRPr="009825DA">
        <w:rPr>
          <w:rFonts w:ascii="Calibri" w:hAnsi="Calibri" w:cs="Calibri"/>
          <w:color w:val="000000"/>
          <w:sz w:val="22"/>
          <w:szCs w:val="22"/>
        </w:rPr>
        <w:t xml:space="preserve"> не удовлетворяет мотив. </w:t>
      </w:r>
      <w:proofErr w:type="gramStart"/>
      <w:r w:rsidR="006D3E74" w:rsidRPr="009825DA">
        <w:rPr>
          <w:rFonts w:ascii="Calibri" w:hAnsi="Calibri" w:cs="Calibri"/>
          <w:color w:val="000000"/>
          <w:sz w:val="22"/>
          <w:szCs w:val="22"/>
        </w:rPr>
        <w:t>( мечтает</w:t>
      </w:r>
      <w:proofErr w:type="gramEnd"/>
      <w:r w:rsidR="006D3E74" w:rsidRPr="009825DA">
        <w:rPr>
          <w:rFonts w:ascii="Calibri" w:hAnsi="Calibri" w:cs="Calibri"/>
          <w:color w:val="000000"/>
          <w:sz w:val="22"/>
          <w:szCs w:val="22"/>
        </w:rPr>
        <w:t xml:space="preserve"> об одном, а делает другое.) Этот продукт нуждается в обмене на другой, который способен удовлетворить мотив и стоящую за ним потребность.</w:t>
      </w:r>
    </w:p>
    <w:p w14:paraId="3C795C2B" w14:textId="6C75F3C6" w:rsidR="007A625F" w:rsidRPr="009825DA" w:rsidRDefault="007A625F" w:rsidP="007A625F">
      <w:pPr>
        <w:rPr>
          <w:rFonts w:ascii="Calibri" w:hAnsi="Calibri" w:cs="Calibri"/>
          <w:b/>
          <w:bCs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>5. Мотивы и сознание. Значение и личностный смысл. Пути осознания мотивов.</w:t>
      </w:r>
    </w:p>
    <w:p w14:paraId="0A5ACD3A" w14:textId="5272874B" w:rsidR="00B671C0" w:rsidRDefault="00B671C0" w:rsidP="00AC4EA3">
      <w:pPr>
        <w:rPr>
          <w:rFonts w:ascii="Calibri" w:hAnsi="Calibri" w:cs="Calibri"/>
          <w:color w:val="000000"/>
          <w:sz w:val="22"/>
          <w:szCs w:val="22"/>
        </w:rPr>
      </w:pPr>
      <w:r w:rsidRPr="0076688C">
        <w:rPr>
          <w:rFonts w:ascii="Calibri" w:hAnsi="Calibri" w:cs="Calibri"/>
          <w:color w:val="FF0000"/>
          <w:sz w:val="22"/>
          <w:szCs w:val="22"/>
        </w:rPr>
        <w:t>Мотив</w:t>
      </w:r>
      <w:r w:rsidRPr="0076688C">
        <w:rPr>
          <w:rFonts w:ascii="Calibri" w:hAnsi="Calibri" w:cs="Calibri"/>
          <w:color w:val="000000"/>
          <w:sz w:val="22"/>
          <w:szCs w:val="22"/>
        </w:rPr>
        <w:t xml:space="preserve"> — это предмет потребности. Это форма проявления потребности, побуждение к определенной деятельности, тот предмет, ради которого осуществляется данная деятельность. Это </w:t>
      </w:r>
      <w:proofErr w:type="spellStart"/>
      <w:r w:rsidRPr="0076688C">
        <w:rPr>
          <w:rFonts w:ascii="Calibri" w:hAnsi="Calibri" w:cs="Calibri"/>
          <w:color w:val="000000"/>
          <w:sz w:val="22"/>
          <w:szCs w:val="22"/>
        </w:rPr>
        <w:t>опредмеченная</w:t>
      </w:r>
      <w:proofErr w:type="spellEnd"/>
      <w:r w:rsidRPr="0076688C">
        <w:rPr>
          <w:rFonts w:ascii="Calibri" w:hAnsi="Calibri" w:cs="Calibri"/>
          <w:color w:val="000000"/>
          <w:sz w:val="22"/>
          <w:szCs w:val="22"/>
        </w:rPr>
        <w:t xml:space="preserve"> потребность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14:paraId="4D46EFAD" w14:textId="36A6DE2A" w:rsidR="00B671C0" w:rsidRDefault="00B671C0" w:rsidP="00AC4EA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Мотивы приводят к образованию целей, который осознаются. Мотивы осознаются НЕ всегда. Мотивы можно разделить на две категории: </w:t>
      </w:r>
    </w:p>
    <w:p w14:paraId="3AA5BCF0" w14:textId="15D1A4F3" w:rsidR="00B671C0" w:rsidRPr="00B671C0" w:rsidRDefault="00B671C0" w:rsidP="007A5E1E">
      <w:pPr>
        <w:numPr>
          <w:ilvl w:val="0"/>
          <w:numId w:val="3"/>
        </w:num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Осознаваемые</w:t>
      </w:r>
      <w:r>
        <w:rPr>
          <w:rFonts w:ascii="Calibri" w:hAnsi="Calibri" w:cs="Calibri"/>
          <w:sz w:val="22"/>
          <w:szCs w:val="22"/>
        </w:rPr>
        <w:t>.</w:t>
      </w:r>
    </w:p>
    <w:p w14:paraId="3891D5C5" w14:textId="2C29B1E9" w:rsidR="00B671C0" w:rsidRPr="0071524C" w:rsidRDefault="00B671C0" w:rsidP="007A5E1E">
      <w:pPr>
        <w:numPr>
          <w:ilvl w:val="0"/>
          <w:numId w:val="3"/>
        </w:num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Неосознаваемые </w:t>
      </w:r>
      <w:r w:rsidRPr="009825DA">
        <w:rPr>
          <w:rFonts w:ascii="Calibri" w:hAnsi="Calibri" w:cs="Calibri"/>
          <w:color w:val="000000"/>
          <w:sz w:val="22"/>
          <w:szCs w:val="22"/>
        </w:rPr>
        <w:t>– проявляются в сознании в особой форме</w:t>
      </w:r>
      <w:r w:rsidR="0071524C" w:rsidRPr="009825DA">
        <w:rPr>
          <w:rFonts w:ascii="Calibri" w:hAnsi="Calibri" w:cs="Calibri"/>
          <w:color w:val="000000"/>
          <w:sz w:val="22"/>
          <w:szCs w:val="22"/>
        </w:rPr>
        <w:t xml:space="preserve"> – переживания, желания, хотения</w:t>
      </w:r>
      <w:r w:rsidRPr="009825DA">
        <w:rPr>
          <w:rFonts w:ascii="Calibri" w:hAnsi="Calibri" w:cs="Calibri"/>
          <w:color w:val="000000"/>
          <w:sz w:val="22"/>
          <w:szCs w:val="22"/>
        </w:rPr>
        <w:t>, человек не дает себе отчет в том, что побуждает его к деятельности.</w:t>
      </w:r>
    </w:p>
    <w:p w14:paraId="61CB7540" w14:textId="68FAEA9C" w:rsidR="0071524C" w:rsidRPr="009825DA" w:rsidRDefault="0071524C" w:rsidP="0071524C">
      <w:p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Даже когда мотивы не сознаются субъектом, </w:t>
      </w:r>
      <w:proofErr w:type="gramStart"/>
      <w:r w:rsidRPr="009825DA">
        <w:rPr>
          <w:rFonts w:ascii="Calibri" w:hAnsi="Calibri" w:cs="Calibri"/>
          <w:sz w:val="22"/>
          <w:szCs w:val="22"/>
        </w:rPr>
        <w:t>т.е.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когда он не отдает себе отчета в том, что побуждает его осуществлять ту или иную деятельность, они, образно говоря, входят в его сознание, но только особым образом. Они </w:t>
      </w:r>
      <w:bookmarkStart w:id="2" w:name="_Hlk104988977"/>
      <w:r w:rsidRPr="009825DA">
        <w:rPr>
          <w:rFonts w:ascii="Calibri" w:hAnsi="Calibri" w:cs="Calibri"/>
          <w:sz w:val="22"/>
          <w:szCs w:val="22"/>
        </w:rPr>
        <w:t xml:space="preserve">придают сознательному отражению </w:t>
      </w:r>
      <w:r w:rsidRPr="009825DA">
        <w:rPr>
          <w:rFonts w:ascii="Calibri" w:hAnsi="Calibri" w:cs="Calibri"/>
          <w:color w:val="FF0000"/>
          <w:sz w:val="22"/>
          <w:szCs w:val="22"/>
        </w:rPr>
        <w:t>субъективную окрашенность</w:t>
      </w:r>
      <w:r w:rsidRPr="009825DA">
        <w:rPr>
          <w:rFonts w:ascii="Calibri" w:hAnsi="Calibri" w:cs="Calibri"/>
          <w:sz w:val="22"/>
          <w:szCs w:val="22"/>
        </w:rPr>
        <w:t>, которая выражает значение отражаемого для самого субъекта,</w:t>
      </w:r>
      <w:bookmarkEnd w:id="2"/>
      <w:r w:rsidRPr="009825DA">
        <w:rPr>
          <w:rFonts w:ascii="Calibri" w:hAnsi="Calibri" w:cs="Calibri"/>
          <w:sz w:val="22"/>
          <w:szCs w:val="22"/>
        </w:rPr>
        <w:t xml:space="preserve"> его 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личностный смысл. </w:t>
      </w:r>
      <w:r w:rsidRPr="009825DA">
        <w:rPr>
          <w:rFonts w:ascii="Calibri" w:hAnsi="Calibri" w:cs="Calibri"/>
          <w:color w:val="000000"/>
          <w:sz w:val="22"/>
          <w:szCs w:val="22"/>
        </w:rPr>
        <w:t xml:space="preserve">Это функция </w:t>
      </w:r>
      <w:proofErr w:type="spellStart"/>
      <w:r w:rsidRPr="009825DA">
        <w:rPr>
          <w:rFonts w:ascii="Calibri" w:hAnsi="Calibri" w:cs="Calibri"/>
          <w:color w:val="FF0000"/>
          <w:sz w:val="22"/>
          <w:szCs w:val="22"/>
        </w:rPr>
        <w:t>смыслообразования</w:t>
      </w:r>
      <w:proofErr w:type="spellEnd"/>
      <w:r w:rsidRPr="009825DA">
        <w:rPr>
          <w:rFonts w:ascii="Calibri" w:hAnsi="Calibri" w:cs="Calibri"/>
          <w:color w:val="FF0000"/>
          <w:sz w:val="22"/>
          <w:szCs w:val="22"/>
        </w:rPr>
        <w:t>.</w:t>
      </w:r>
    </w:p>
    <w:p w14:paraId="7D074067" w14:textId="2F383D16" w:rsidR="002252D4" w:rsidRPr="009825DA" w:rsidRDefault="002252D4" w:rsidP="0071524C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 w:rsidRPr="009825DA">
        <w:rPr>
          <w:rFonts w:ascii="Calibri" w:hAnsi="Calibri" w:cs="Calibri"/>
          <w:b/>
          <w:bCs/>
          <w:color w:val="000000"/>
          <w:sz w:val="22"/>
          <w:szCs w:val="22"/>
        </w:rPr>
        <w:t xml:space="preserve">Осознание мотивов. </w:t>
      </w:r>
    </w:p>
    <w:p w14:paraId="1B8C33EF" w14:textId="1E037227" w:rsidR="00B7129C" w:rsidRPr="009825DA" w:rsidRDefault="00B7129C" w:rsidP="0071524C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Неосознаваемые мотивы нельзя отнести к “бессознательному”. </w:t>
      </w:r>
    </w:p>
    <w:p w14:paraId="053F1425" w14:textId="354ECE15" w:rsidR="00B7129C" w:rsidRPr="009825DA" w:rsidRDefault="00B7129C" w:rsidP="0071524C">
      <w:p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Мотивы </w:t>
      </w:r>
      <w:r w:rsidRPr="009825DA">
        <w:rPr>
          <w:rFonts w:ascii="Calibri" w:hAnsi="Calibri" w:cs="Calibri"/>
          <w:color w:val="FF0000"/>
          <w:sz w:val="22"/>
          <w:szCs w:val="22"/>
        </w:rPr>
        <w:t>деятельности НЕ осознаются.</w:t>
      </w:r>
    </w:p>
    <w:p w14:paraId="2B44BB78" w14:textId="7C15CA5F" w:rsidR="00B7129C" w:rsidRPr="009825DA" w:rsidRDefault="00B7129C" w:rsidP="0071524C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Мотивы </w:t>
      </w:r>
      <w:r w:rsidRPr="009825DA">
        <w:rPr>
          <w:rFonts w:ascii="Calibri" w:hAnsi="Calibri" w:cs="Calibri"/>
          <w:color w:val="FF0000"/>
          <w:sz w:val="22"/>
          <w:szCs w:val="22"/>
        </w:rPr>
        <w:t>действий осознаются.</w:t>
      </w:r>
    </w:p>
    <w:p w14:paraId="6B01A35B" w14:textId="537BC60B" w:rsidR="00B7129C" w:rsidRPr="009825DA" w:rsidRDefault="00B7129C" w:rsidP="007A5E1E">
      <w:pPr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Рефлексия – человек целенаправленно организует деятельность по осознанию и быстро приходит к пониманию. </w:t>
      </w:r>
      <w:r w:rsidR="00284620" w:rsidRPr="009825DA">
        <w:rPr>
          <w:rFonts w:ascii="Calibri" w:hAnsi="Calibri" w:cs="Calibri"/>
          <w:sz w:val="22"/>
          <w:szCs w:val="22"/>
        </w:rPr>
        <w:t xml:space="preserve">Леонтьев: </w:t>
      </w:r>
      <w:r w:rsidR="00284620" w:rsidRPr="009825DA">
        <w:rPr>
          <w:rFonts w:ascii="Calibri" w:hAnsi="Calibri" w:cs="Calibri"/>
          <w:color w:val="FF0000"/>
          <w:sz w:val="22"/>
          <w:szCs w:val="22"/>
        </w:rPr>
        <w:t>мотивировка</w:t>
      </w:r>
      <w:r w:rsidR="00284620" w:rsidRPr="009825DA">
        <w:rPr>
          <w:rFonts w:ascii="Calibri" w:hAnsi="Calibri" w:cs="Calibri"/>
          <w:sz w:val="22"/>
          <w:szCs w:val="22"/>
        </w:rPr>
        <w:t xml:space="preserve"> – объяснение человеком причин своего поведения. </w:t>
      </w:r>
    </w:p>
    <w:p w14:paraId="4E6984D6" w14:textId="4B914D79" w:rsidR="00284620" w:rsidRPr="009825DA" w:rsidRDefault="00284620" w:rsidP="007A5E1E">
      <w:pPr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Сдвиг мотива на цель – бывшая цель становится мотивом и начинает побуждать, приобретает независимое побуждающее значение и мотивационное значение.  </w:t>
      </w:r>
    </w:p>
    <w:p w14:paraId="2055F852" w14:textId="1EE88BA3" w:rsidR="00284620" w:rsidRPr="009825DA" w:rsidRDefault="00284620" w:rsidP="007A5E1E">
      <w:pPr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Мотивы – жизненные цели – когда человек на протяжении долгого периода жизни занимается реализацией того или иного мотива, то постепенно осознает его.</w:t>
      </w:r>
    </w:p>
    <w:p w14:paraId="5A41AAEE" w14:textId="094E79CB" w:rsidR="00284620" w:rsidRPr="009825DA" w:rsidRDefault="00763C42" w:rsidP="007A5E1E">
      <w:pPr>
        <w:numPr>
          <w:ilvl w:val="0"/>
          <w:numId w:val="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pict w14:anchorId="406E1187">
          <v:shape id="_x0000_s1035" type="#_x0000_t32" style="position:absolute;left:0;text-align:left;margin-left:-34.65pt;margin-top:25.85pt;width:591.95pt;height:1.35pt;flip:y;z-index:6" o:connectortype="straight"/>
        </w:pict>
      </w:r>
      <w:r w:rsidR="00284620" w:rsidRPr="009825DA">
        <w:rPr>
          <w:rFonts w:ascii="Calibri" w:hAnsi="Calibri" w:cs="Calibri"/>
          <w:sz w:val="22"/>
          <w:szCs w:val="22"/>
        </w:rPr>
        <w:t>Фрейд: для осознания мотива необходимо анализировать сновидения, ошибочные действия, симптомы, которые кажутся соматическими.</w:t>
      </w:r>
    </w:p>
    <w:p w14:paraId="324FDC0C" w14:textId="7890F8F8" w:rsidR="00872875" w:rsidRPr="009825DA" w:rsidRDefault="007A5F9B" w:rsidP="007A5F9B">
      <w:pPr>
        <w:rPr>
          <w:rFonts w:ascii="Calibri" w:hAnsi="Calibri" w:cs="Calibri"/>
          <w:b/>
          <w:bCs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>6.</w:t>
      </w:r>
      <w:r w:rsidR="001B26D5" w:rsidRPr="009825DA">
        <w:rPr>
          <w:rFonts w:ascii="Calibri" w:hAnsi="Calibri" w:cs="Calibri"/>
          <w:b/>
          <w:bCs/>
          <w:sz w:val="22"/>
          <w:szCs w:val="22"/>
        </w:rPr>
        <w:t xml:space="preserve">Основания классификаций мотивов. Виды мотивационных образований. </w:t>
      </w:r>
    </w:p>
    <w:p w14:paraId="09329E27" w14:textId="5FF99640" w:rsidR="00872875" w:rsidRPr="009825DA" w:rsidRDefault="00872875" w:rsidP="007A5E1E">
      <w:pPr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Валентность </w:t>
      </w:r>
      <w:proofErr w:type="gramStart"/>
      <w:r w:rsidR="007A5F9B" w:rsidRPr="009825DA">
        <w:rPr>
          <w:rFonts w:ascii="Calibri" w:hAnsi="Calibri" w:cs="Calibri"/>
          <w:sz w:val="22"/>
          <w:szCs w:val="22"/>
        </w:rPr>
        <w:t>мотива(</w:t>
      </w:r>
      <w:proofErr w:type="gramEnd"/>
      <w:r w:rsidR="007A5F9B" w:rsidRPr="009825DA">
        <w:rPr>
          <w:rFonts w:ascii="Calibri" w:hAnsi="Calibri" w:cs="Calibri"/>
          <w:sz w:val="22"/>
          <w:szCs w:val="22"/>
        </w:rPr>
        <w:t xml:space="preserve">знак мотива). </w:t>
      </w:r>
    </w:p>
    <w:p w14:paraId="17796311" w14:textId="34A58180" w:rsidR="007A5F9B" w:rsidRPr="009825DA" w:rsidRDefault="007A5F9B" w:rsidP="007A5F9B">
      <w:pPr>
        <w:ind w:left="720"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- позитивные – предметы, которые притягивают.</w:t>
      </w:r>
    </w:p>
    <w:p w14:paraId="79926B07" w14:textId="51AC81F8" w:rsidR="007A5F9B" w:rsidRPr="009825DA" w:rsidRDefault="007A5F9B" w:rsidP="007A5F9B">
      <w:pPr>
        <w:ind w:left="720"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- негативные – предметы, которые отталкивают.</w:t>
      </w:r>
    </w:p>
    <w:p w14:paraId="36A5101C" w14:textId="126A6483" w:rsidR="007A5F9B" w:rsidRPr="009825DA" w:rsidRDefault="007A5F9B" w:rsidP="007A5F9B">
      <w:p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2. </w:t>
      </w:r>
      <w:r w:rsidRPr="009825DA">
        <w:rPr>
          <w:rFonts w:ascii="Calibri" w:hAnsi="Calibri" w:cs="Calibri"/>
          <w:color w:val="FF0000"/>
          <w:sz w:val="22"/>
          <w:szCs w:val="22"/>
        </w:rPr>
        <w:t>Постоянство присутствия в жизни.</w:t>
      </w:r>
    </w:p>
    <w:p w14:paraId="169EA82B" w14:textId="267C3173" w:rsidR="007A5F9B" w:rsidRPr="009825DA" w:rsidRDefault="007A5F9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lastRenderedPageBreak/>
        <w:t xml:space="preserve">                </w:t>
      </w:r>
      <w:r w:rsidRPr="009825DA">
        <w:rPr>
          <w:rFonts w:ascii="Calibri" w:hAnsi="Calibri" w:cs="Calibri"/>
          <w:sz w:val="22"/>
          <w:szCs w:val="22"/>
        </w:rPr>
        <w:t>- устойчивые – проходят через жизнь человека, постоянно существуя.</w:t>
      </w:r>
    </w:p>
    <w:p w14:paraId="0581DC1A" w14:textId="5F757931" w:rsidR="007A5F9B" w:rsidRPr="009825DA" w:rsidRDefault="007A5F9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постоянные </w:t>
      </w:r>
      <w:r w:rsidR="0067620B" w:rsidRPr="009825DA">
        <w:rPr>
          <w:rFonts w:ascii="Calibri" w:hAnsi="Calibri" w:cs="Calibri"/>
          <w:sz w:val="22"/>
          <w:szCs w:val="22"/>
        </w:rPr>
        <w:t>–</w:t>
      </w:r>
      <w:r w:rsidRPr="009825DA">
        <w:rPr>
          <w:rFonts w:ascii="Calibri" w:hAnsi="Calibri" w:cs="Calibri"/>
          <w:sz w:val="22"/>
          <w:szCs w:val="22"/>
        </w:rPr>
        <w:t xml:space="preserve"> </w:t>
      </w:r>
      <w:r w:rsidR="0067620B" w:rsidRPr="009825DA">
        <w:rPr>
          <w:rFonts w:ascii="Calibri" w:hAnsi="Calibri" w:cs="Calibri"/>
          <w:sz w:val="22"/>
          <w:szCs w:val="22"/>
        </w:rPr>
        <w:t>существует в каждый момент жизни человека.</w:t>
      </w:r>
    </w:p>
    <w:p w14:paraId="24A41378" w14:textId="458BAEB9" w:rsidR="0067620B" w:rsidRPr="009825DA" w:rsidRDefault="0067620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ситуативные – существуют в определенной ситуации, в определенном отрезке времени.</w:t>
      </w:r>
    </w:p>
    <w:p w14:paraId="47F1F83F" w14:textId="1ABAB7AA" w:rsidR="0067620B" w:rsidRPr="009825DA" w:rsidRDefault="0067620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циклические – подчиняются циклическому ритму.</w:t>
      </w:r>
    </w:p>
    <w:p w14:paraId="0824C10A" w14:textId="45066363" w:rsidR="0067620B" w:rsidRPr="009825DA" w:rsidRDefault="0067620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3. </w:t>
      </w:r>
      <w:r w:rsidRPr="009825DA">
        <w:rPr>
          <w:rFonts w:ascii="Calibri" w:hAnsi="Calibri" w:cs="Calibri"/>
          <w:color w:val="FF0000"/>
          <w:sz w:val="22"/>
          <w:szCs w:val="22"/>
        </w:rPr>
        <w:t>Интенсивность.</w:t>
      </w:r>
    </w:p>
    <w:p w14:paraId="6775E6BC" w14:textId="345153B4" w:rsidR="0067620B" w:rsidRPr="009825DA" w:rsidRDefault="0067620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сильные.</w:t>
      </w:r>
    </w:p>
    <w:p w14:paraId="6BAE5387" w14:textId="2F04F67C" w:rsidR="0067620B" w:rsidRPr="009825DA" w:rsidRDefault="0067620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слабые.</w:t>
      </w:r>
    </w:p>
    <w:p w14:paraId="02D125A6" w14:textId="3CA95944" w:rsidR="0067620B" w:rsidRPr="009825DA" w:rsidRDefault="0067620B" w:rsidP="007A5F9B">
      <w:p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4. </w:t>
      </w:r>
      <w:r w:rsidRPr="009825DA">
        <w:rPr>
          <w:rFonts w:ascii="Calibri" w:hAnsi="Calibri" w:cs="Calibri"/>
          <w:color w:val="FF0000"/>
          <w:sz w:val="22"/>
          <w:szCs w:val="22"/>
        </w:rPr>
        <w:t>Ориентация на процесс или результат деятельности.</w:t>
      </w:r>
    </w:p>
    <w:p w14:paraId="47D25E6B" w14:textId="6AB445E0" w:rsidR="0067620B" w:rsidRPr="009825DA" w:rsidRDefault="0067620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результативные – мотивом является определенный предмет, результат.</w:t>
      </w:r>
    </w:p>
    <w:p w14:paraId="20E980DD" w14:textId="6C70C192" w:rsidR="0067620B" w:rsidRPr="009825DA" w:rsidRDefault="0067620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процессуальные – мотивом является деятельность.</w:t>
      </w:r>
    </w:p>
    <w:p w14:paraId="33B7B7A3" w14:textId="328BC46A" w:rsidR="0067620B" w:rsidRPr="009825DA" w:rsidRDefault="0067620B" w:rsidP="007A5F9B">
      <w:p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5. </w:t>
      </w:r>
      <w:r w:rsidRPr="009825DA">
        <w:rPr>
          <w:rFonts w:ascii="Calibri" w:hAnsi="Calibri" w:cs="Calibri"/>
          <w:color w:val="FF0000"/>
          <w:sz w:val="22"/>
          <w:szCs w:val="22"/>
        </w:rPr>
        <w:t>Необходимость для выживания.</w:t>
      </w:r>
    </w:p>
    <w:p w14:paraId="36FAF5D1" w14:textId="3CBEE5AA" w:rsidR="0067620B" w:rsidRPr="009825DA" w:rsidRDefault="0067620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  </w:t>
      </w:r>
      <w:r w:rsidRPr="009825DA">
        <w:rPr>
          <w:rFonts w:ascii="Calibri" w:hAnsi="Calibri" w:cs="Calibri"/>
          <w:sz w:val="22"/>
          <w:szCs w:val="22"/>
        </w:rPr>
        <w:t xml:space="preserve">              - витальные – необходимы для существования.</w:t>
      </w:r>
    </w:p>
    <w:p w14:paraId="027D8CB1" w14:textId="0BB5233F" w:rsidR="0067620B" w:rsidRPr="009825DA" w:rsidRDefault="0067620B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факультативные </w:t>
      </w:r>
      <w:r w:rsidR="002E4342" w:rsidRPr="009825DA">
        <w:rPr>
          <w:rFonts w:ascii="Calibri" w:hAnsi="Calibri" w:cs="Calibri"/>
          <w:sz w:val="22"/>
          <w:szCs w:val="22"/>
        </w:rPr>
        <w:t>–</w:t>
      </w:r>
      <w:r w:rsidRPr="009825DA">
        <w:rPr>
          <w:rFonts w:ascii="Calibri" w:hAnsi="Calibri" w:cs="Calibri"/>
          <w:sz w:val="22"/>
          <w:szCs w:val="22"/>
        </w:rPr>
        <w:t xml:space="preserve"> </w:t>
      </w:r>
      <w:r w:rsidR="002E4342" w:rsidRPr="009825DA">
        <w:rPr>
          <w:rFonts w:ascii="Calibri" w:hAnsi="Calibri" w:cs="Calibri"/>
          <w:sz w:val="22"/>
          <w:szCs w:val="22"/>
        </w:rPr>
        <w:t>без них организм может существовать.</w:t>
      </w:r>
    </w:p>
    <w:p w14:paraId="3F15D4D8" w14:textId="6B11C37C" w:rsidR="002E4342" w:rsidRPr="009825DA" w:rsidRDefault="002E4342" w:rsidP="007A5F9B">
      <w:pPr>
        <w:rPr>
          <w:rFonts w:ascii="Calibri" w:hAnsi="Calibri" w:cs="Calibri"/>
          <w:color w:val="000000"/>
          <w:sz w:val="18"/>
          <w:szCs w:val="18"/>
        </w:rPr>
      </w:pPr>
      <w:r w:rsidRPr="009825DA">
        <w:rPr>
          <w:rFonts w:ascii="Calibri" w:hAnsi="Calibri" w:cs="Calibri"/>
          <w:sz w:val="22"/>
          <w:szCs w:val="22"/>
        </w:rPr>
        <w:t xml:space="preserve">       6. 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Ориентация потребности в настоящее/будущее. </w:t>
      </w:r>
      <w:r w:rsidRPr="009825DA">
        <w:rPr>
          <w:rFonts w:ascii="Calibri" w:hAnsi="Calibri" w:cs="Calibri"/>
          <w:color w:val="000000"/>
          <w:sz w:val="18"/>
          <w:szCs w:val="18"/>
        </w:rPr>
        <w:t>(Маслоу)</w:t>
      </w:r>
    </w:p>
    <w:p w14:paraId="23856B5A" w14:textId="7E28FBF7" w:rsidR="002E4342" w:rsidRPr="009825DA" w:rsidRDefault="002E4342" w:rsidP="007A5F9B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                - потребности дефицита – физиологические потребности.</w:t>
      </w:r>
    </w:p>
    <w:p w14:paraId="14AC3CCB" w14:textId="41B5D770" w:rsidR="002E4342" w:rsidRPr="009825DA" w:rsidRDefault="002E4342" w:rsidP="007A5F9B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                - потребности роста(бытийные)</w:t>
      </w:r>
    </w:p>
    <w:p w14:paraId="7816A89E" w14:textId="0AF11749" w:rsidR="002E4342" w:rsidRPr="009825DA" w:rsidRDefault="002E4342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       7. 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Представленность в конкретной ситуации. </w:t>
      </w:r>
    </w:p>
    <w:p w14:paraId="5E16F45B" w14:textId="04347684" w:rsidR="002E4342" w:rsidRPr="009825DA" w:rsidRDefault="002E4342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актуальные.</w:t>
      </w:r>
    </w:p>
    <w:p w14:paraId="6BB35023" w14:textId="6301F76A" w:rsidR="002E4342" w:rsidRPr="009825DA" w:rsidRDefault="002E4342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потенциальные.</w:t>
      </w:r>
    </w:p>
    <w:p w14:paraId="5D7D78D8" w14:textId="0AB4B216" w:rsidR="002E4342" w:rsidRPr="009825DA" w:rsidRDefault="002E4342" w:rsidP="007A5F9B">
      <w:p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8. </w:t>
      </w:r>
      <w:r w:rsidRPr="009825DA">
        <w:rPr>
          <w:rFonts w:ascii="Calibri" w:hAnsi="Calibri" w:cs="Calibri"/>
          <w:color w:val="FF0000"/>
          <w:sz w:val="22"/>
          <w:szCs w:val="22"/>
        </w:rPr>
        <w:t>Активность субъекта в формировании потребности.</w:t>
      </w:r>
    </w:p>
    <w:p w14:paraId="51209E3A" w14:textId="62D697F9" w:rsidR="002E4342" w:rsidRPr="009825DA" w:rsidRDefault="002E4342" w:rsidP="007A5F9B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                - </w:t>
      </w:r>
      <w:proofErr w:type="spellStart"/>
      <w:r w:rsidRPr="009825DA">
        <w:rPr>
          <w:rFonts w:ascii="Calibri" w:hAnsi="Calibri" w:cs="Calibri"/>
          <w:color w:val="000000"/>
          <w:sz w:val="22"/>
          <w:szCs w:val="22"/>
        </w:rPr>
        <w:t>проактивные</w:t>
      </w:r>
      <w:proofErr w:type="spellEnd"/>
      <w:r w:rsidRPr="009825DA">
        <w:rPr>
          <w:rFonts w:ascii="Calibri" w:hAnsi="Calibri" w:cs="Calibri"/>
          <w:color w:val="000000"/>
          <w:sz w:val="22"/>
          <w:szCs w:val="22"/>
        </w:rPr>
        <w:t xml:space="preserve"> – соответствующее поведение возникает в зависимости от внутреннего состояния субъекта.</w:t>
      </w:r>
    </w:p>
    <w:p w14:paraId="5D910658" w14:textId="4ECCAC14" w:rsidR="002E4342" w:rsidRPr="009825DA" w:rsidRDefault="002E4342" w:rsidP="007A5F9B">
      <w:pPr>
        <w:rPr>
          <w:rFonts w:ascii="Calibri" w:hAnsi="Calibri" w:cs="Calibri"/>
          <w:color w:val="000000"/>
          <w:sz w:val="22"/>
          <w:szCs w:val="22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                - реактивные – в зависимости от внешней среды.</w:t>
      </w:r>
    </w:p>
    <w:p w14:paraId="1CF24A65" w14:textId="364BDBD2" w:rsidR="002E4342" w:rsidRPr="009825DA" w:rsidRDefault="002E4342" w:rsidP="007A5F9B">
      <w:pPr>
        <w:rPr>
          <w:rFonts w:ascii="Calibri" w:hAnsi="Calibri" w:cs="Calibri"/>
          <w:sz w:val="18"/>
          <w:szCs w:val="18"/>
        </w:rPr>
      </w:pPr>
      <w:r w:rsidRPr="009825DA">
        <w:rPr>
          <w:rFonts w:ascii="Calibri" w:hAnsi="Calibri" w:cs="Calibri"/>
          <w:color w:val="000000"/>
          <w:sz w:val="22"/>
          <w:szCs w:val="22"/>
        </w:rPr>
        <w:t xml:space="preserve">       9. </w:t>
      </w:r>
      <w:r w:rsidR="00BA169F" w:rsidRPr="009825DA">
        <w:rPr>
          <w:rFonts w:ascii="Calibri" w:hAnsi="Calibri" w:cs="Calibri"/>
          <w:color w:val="FF0000"/>
          <w:sz w:val="22"/>
          <w:szCs w:val="22"/>
        </w:rPr>
        <w:t xml:space="preserve">Диалектическое взаимодействие бинарных потребностей </w:t>
      </w:r>
      <w:r w:rsidR="00BA169F" w:rsidRPr="009825DA">
        <w:rPr>
          <w:rFonts w:ascii="Calibri" w:hAnsi="Calibri" w:cs="Calibri"/>
          <w:sz w:val="18"/>
          <w:szCs w:val="18"/>
        </w:rPr>
        <w:t>(Фрейд).</w:t>
      </w:r>
    </w:p>
    <w:p w14:paraId="173CCD93" w14:textId="510FCB8D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либидо – влечение к смерти, основанное на сексуальной энергии.</w:t>
      </w:r>
    </w:p>
    <w:p w14:paraId="6600AFCB" w14:textId="37248C2F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</w:t>
      </w:r>
      <w:proofErr w:type="spellStart"/>
      <w:r w:rsidRPr="009825DA">
        <w:rPr>
          <w:rFonts w:ascii="Calibri" w:hAnsi="Calibri" w:cs="Calibri"/>
          <w:sz w:val="22"/>
          <w:szCs w:val="22"/>
        </w:rPr>
        <w:t>мортидо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 – влечение к смерти, основанное на распаде энергии.</w:t>
      </w:r>
    </w:p>
    <w:p w14:paraId="1022A5F1" w14:textId="25D489CD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10. 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Присутствие в норме и патологии. </w:t>
      </w:r>
    </w:p>
    <w:p w14:paraId="65B737FD" w14:textId="0A3AF488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нормальные.</w:t>
      </w:r>
    </w:p>
    <w:p w14:paraId="320EFEE6" w14:textId="718529BF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невротические.</w:t>
      </w:r>
    </w:p>
    <w:p w14:paraId="212E1F3A" w14:textId="0EF32C5E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12.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 Личностная </w:t>
      </w:r>
      <w:proofErr w:type="spellStart"/>
      <w:r w:rsidRPr="009825DA">
        <w:rPr>
          <w:rFonts w:ascii="Calibri" w:hAnsi="Calibri" w:cs="Calibri"/>
          <w:color w:val="FF0000"/>
          <w:sz w:val="22"/>
          <w:szCs w:val="22"/>
        </w:rPr>
        <w:t>санкционированность</w:t>
      </w:r>
      <w:proofErr w:type="spellEnd"/>
      <w:r w:rsidRPr="009825DA">
        <w:rPr>
          <w:rFonts w:ascii="Calibri" w:hAnsi="Calibri" w:cs="Calibri"/>
          <w:color w:val="FF0000"/>
          <w:sz w:val="22"/>
          <w:szCs w:val="22"/>
        </w:rPr>
        <w:t>.</w:t>
      </w:r>
    </w:p>
    <w:p w14:paraId="21F9D849" w14:textId="2BB41340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принимаемые.</w:t>
      </w:r>
    </w:p>
    <w:p w14:paraId="365356F7" w14:textId="75CC9ED7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отвергаемые.</w:t>
      </w:r>
    </w:p>
    <w:p w14:paraId="45F68FB2" w14:textId="79DAF4FA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Происходят во второе рождение личности.</w:t>
      </w:r>
    </w:p>
    <w:p w14:paraId="5FF52091" w14:textId="34C067A7" w:rsidR="00BA169F" w:rsidRPr="009825DA" w:rsidRDefault="00BA169F" w:rsidP="007A5F9B">
      <w:p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13. </w:t>
      </w:r>
      <w:r w:rsidRPr="009825DA">
        <w:rPr>
          <w:rFonts w:ascii="Calibri" w:hAnsi="Calibri" w:cs="Calibri"/>
          <w:color w:val="FF0000"/>
          <w:sz w:val="22"/>
          <w:szCs w:val="22"/>
        </w:rPr>
        <w:t>Место в иерархии.</w:t>
      </w:r>
    </w:p>
    <w:p w14:paraId="54554C2E" w14:textId="6C67ADA9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ведущие.</w:t>
      </w:r>
    </w:p>
    <w:p w14:paraId="607E2E18" w14:textId="23CCB662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менее значимые.</w:t>
      </w:r>
    </w:p>
    <w:p w14:paraId="7F7D9E85" w14:textId="256D5E4A" w:rsidR="00BA169F" w:rsidRPr="009825DA" w:rsidRDefault="00BA169F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14.</w:t>
      </w:r>
      <w:r w:rsidR="00C970D0" w:rsidRPr="009825DA">
        <w:rPr>
          <w:rFonts w:ascii="Calibri" w:hAnsi="Calibri" w:cs="Calibri"/>
          <w:sz w:val="22"/>
          <w:szCs w:val="22"/>
        </w:rPr>
        <w:t xml:space="preserve"> </w:t>
      </w:r>
      <w:r w:rsidR="00C970D0" w:rsidRPr="009825DA">
        <w:rPr>
          <w:rFonts w:ascii="Calibri" w:hAnsi="Calibri" w:cs="Calibri"/>
          <w:color w:val="FF0000"/>
          <w:sz w:val="22"/>
          <w:szCs w:val="22"/>
        </w:rPr>
        <w:t xml:space="preserve">Функции. </w:t>
      </w:r>
    </w:p>
    <w:p w14:paraId="6FC6F65A" w14:textId="4B5F1051" w:rsidR="00C970D0" w:rsidRPr="009825DA" w:rsidRDefault="00C970D0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смыслообразующие.</w:t>
      </w:r>
    </w:p>
    <w:p w14:paraId="1901C5B3" w14:textId="6D8D6EB7" w:rsidR="00C970D0" w:rsidRPr="009825DA" w:rsidRDefault="00C970D0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мотивы-стимулы.</w:t>
      </w:r>
    </w:p>
    <w:p w14:paraId="65DD5D23" w14:textId="5AB82FDB" w:rsidR="00C970D0" w:rsidRPr="009825DA" w:rsidRDefault="00C970D0" w:rsidP="007A5F9B">
      <w:p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15. </w:t>
      </w:r>
      <w:r w:rsidRPr="009825DA">
        <w:rPr>
          <w:rFonts w:ascii="Calibri" w:hAnsi="Calibri" w:cs="Calibri"/>
          <w:color w:val="FF0000"/>
          <w:sz w:val="22"/>
          <w:szCs w:val="22"/>
        </w:rPr>
        <w:t>Степень осознанности.</w:t>
      </w:r>
    </w:p>
    <w:p w14:paraId="6710BC99" w14:textId="1CBB9B60" w:rsidR="00C970D0" w:rsidRPr="009825DA" w:rsidRDefault="00C970D0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осознаваемые.</w:t>
      </w:r>
    </w:p>
    <w:p w14:paraId="64446CFE" w14:textId="26DA5B80" w:rsidR="00C970D0" w:rsidRPr="009825DA" w:rsidRDefault="00C970D0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неосознаваемые.</w:t>
      </w:r>
    </w:p>
    <w:p w14:paraId="21F4FD6A" w14:textId="51548C4E" w:rsidR="00C970D0" w:rsidRPr="009825DA" w:rsidRDefault="00C970D0" w:rsidP="007A5F9B">
      <w:p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16. 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Связь с содержанием деятельности. </w:t>
      </w:r>
    </w:p>
    <w:p w14:paraId="339767D3" w14:textId="6E3E18C1" w:rsidR="00C970D0" w:rsidRPr="009825DA" w:rsidRDefault="00C970D0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внутренняя – связана с содержанием деятельности, мотив лежит в самой деятельности, он соответствует ей по содержанию. </w:t>
      </w:r>
    </w:p>
    <w:p w14:paraId="57ABCDB0" w14:textId="5F48A716" w:rsidR="00C970D0" w:rsidRPr="009825DA" w:rsidRDefault="00C970D0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           - внешняя – обусловленная внешними обстоятельствами.</w:t>
      </w:r>
    </w:p>
    <w:p w14:paraId="21EC1B20" w14:textId="77777777" w:rsidR="00C71DBA" w:rsidRPr="009825DA" w:rsidRDefault="00C970D0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>Мотивационные образования.</w:t>
      </w:r>
      <w:r w:rsidR="00C71DBA" w:rsidRPr="009825DA">
        <w:rPr>
          <w:rFonts w:ascii="Calibri" w:hAnsi="Calibri" w:cs="Calibri"/>
          <w:sz w:val="22"/>
          <w:szCs w:val="22"/>
        </w:rPr>
        <w:t xml:space="preserve"> </w:t>
      </w:r>
    </w:p>
    <w:p w14:paraId="01134FE2" w14:textId="04666E34" w:rsidR="00C970D0" w:rsidRPr="009825DA" w:rsidRDefault="00C970D0" w:rsidP="007A5F9B">
      <w:pPr>
        <w:rPr>
          <w:rFonts w:ascii="Calibri" w:hAnsi="Calibri" w:cs="Calibri"/>
          <w:sz w:val="22"/>
          <w:szCs w:val="22"/>
        </w:rPr>
      </w:pPr>
      <w:proofErr w:type="spellStart"/>
      <w:r w:rsidRPr="009825DA">
        <w:rPr>
          <w:rFonts w:ascii="Calibri" w:hAnsi="Calibri" w:cs="Calibri"/>
          <w:sz w:val="22"/>
          <w:szCs w:val="22"/>
        </w:rPr>
        <w:t>Вилюнас</w:t>
      </w:r>
      <w:proofErr w:type="spellEnd"/>
      <w:r w:rsidR="00C71DBA" w:rsidRPr="009825DA">
        <w:rPr>
          <w:rFonts w:ascii="Calibri" w:hAnsi="Calibri" w:cs="Calibri"/>
          <w:sz w:val="22"/>
          <w:szCs w:val="22"/>
        </w:rPr>
        <w:t xml:space="preserve">: 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Мотивационные образования </w:t>
      </w:r>
      <w:r w:rsidRPr="009825DA">
        <w:rPr>
          <w:rFonts w:ascii="Calibri" w:hAnsi="Calibri" w:cs="Calibri"/>
          <w:sz w:val="22"/>
          <w:szCs w:val="22"/>
        </w:rPr>
        <w:t>– более широкое понятие, мотивы, цели, установки, нормы поведения, морали, интересы. Многие из них не побуждают к самостоятельному поведению, а трансформируют имеющуюся.</w:t>
      </w:r>
      <w:r w:rsidR="00F63473" w:rsidRPr="009825DA">
        <w:rPr>
          <w:rFonts w:ascii="Calibri" w:hAnsi="Calibri" w:cs="Calibri"/>
          <w:sz w:val="22"/>
          <w:szCs w:val="22"/>
        </w:rPr>
        <w:t xml:space="preserve"> Эти средства могут со временем приобрести собственное мотивационное значение. Они имеют разную структуру, разное время существования и разные названия. </w:t>
      </w:r>
    </w:p>
    <w:p w14:paraId="689E665A" w14:textId="61AE5913" w:rsidR="00C71DBA" w:rsidRPr="009825DA" w:rsidRDefault="00C71DBA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Ильин: 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Мотивационные образования </w:t>
      </w:r>
      <w:r w:rsidRPr="009825DA">
        <w:rPr>
          <w:rFonts w:ascii="Calibri" w:hAnsi="Calibri" w:cs="Calibri"/>
          <w:sz w:val="22"/>
          <w:szCs w:val="22"/>
        </w:rPr>
        <w:t xml:space="preserve">– результат степени осознания причин возникшего </w:t>
      </w:r>
      <w:proofErr w:type="spellStart"/>
      <w:r w:rsidRPr="009825DA">
        <w:rPr>
          <w:rFonts w:ascii="Calibri" w:hAnsi="Calibri" w:cs="Calibri"/>
          <w:sz w:val="22"/>
          <w:szCs w:val="22"/>
        </w:rPr>
        <w:t>побеждения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, а </w:t>
      </w:r>
      <w:proofErr w:type="gramStart"/>
      <w:r w:rsidRPr="009825DA">
        <w:rPr>
          <w:rFonts w:ascii="Calibri" w:hAnsi="Calibri" w:cs="Calibri"/>
          <w:sz w:val="22"/>
          <w:szCs w:val="22"/>
        </w:rPr>
        <w:t>так же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степени удовлетворения потребности.</w:t>
      </w:r>
    </w:p>
    <w:p w14:paraId="5054A05B" w14:textId="2E54D420" w:rsidR="005F15DE" w:rsidRPr="009825DA" w:rsidRDefault="005F15DE" w:rsidP="007A5F9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 xml:space="preserve">Виды по </w:t>
      </w:r>
      <w:proofErr w:type="spellStart"/>
      <w:r w:rsidRPr="009825DA">
        <w:rPr>
          <w:rFonts w:ascii="Calibri" w:hAnsi="Calibri" w:cs="Calibri"/>
          <w:b/>
          <w:bCs/>
          <w:sz w:val="22"/>
          <w:szCs w:val="22"/>
        </w:rPr>
        <w:t>Вилюнасу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: </w:t>
      </w:r>
    </w:p>
    <w:p w14:paraId="075AAA84" w14:textId="5413314D" w:rsidR="005F15DE" w:rsidRPr="009825DA" w:rsidRDefault="00C71DBA" w:rsidP="007A5E1E">
      <w:pPr>
        <w:numPr>
          <w:ilvl w:val="0"/>
          <w:numId w:val="6"/>
        </w:num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Ценности.</w:t>
      </w:r>
    </w:p>
    <w:p w14:paraId="7F57421E" w14:textId="189971FD" w:rsidR="00C71DBA" w:rsidRPr="009825DA" w:rsidRDefault="00C71DBA" w:rsidP="007A5E1E">
      <w:pPr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Интересы</w:t>
      </w:r>
      <w:r w:rsidRPr="009825DA">
        <w:rPr>
          <w:rFonts w:ascii="Calibri" w:hAnsi="Calibri" w:cs="Calibri"/>
          <w:sz w:val="22"/>
          <w:szCs w:val="22"/>
        </w:rPr>
        <w:t xml:space="preserve"> – эмоциональные проявления познавательных потребностей.</w:t>
      </w:r>
    </w:p>
    <w:p w14:paraId="51B6A6A4" w14:textId="445D625E" w:rsidR="00C71DBA" w:rsidRPr="009825DA" w:rsidRDefault="00C71DBA" w:rsidP="007A5E1E">
      <w:pPr>
        <w:numPr>
          <w:ilvl w:val="0"/>
          <w:numId w:val="6"/>
        </w:num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Отношения.</w:t>
      </w:r>
    </w:p>
    <w:p w14:paraId="4D938E2F" w14:textId="27D5996C" w:rsidR="00C71DBA" w:rsidRPr="009825DA" w:rsidRDefault="00C71DBA" w:rsidP="007A5E1E">
      <w:pPr>
        <w:numPr>
          <w:ilvl w:val="0"/>
          <w:numId w:val="6"/>
        </w:num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Смыслы.</w:t>
      </w:r>
    </w:p>
    <w:p w14:paraId="486B7F34" w14:textId="73C231C1" w:rsidR="00C71DBA" w:rsidRPr="009825DA" w:rsidRDefault="00C71DBA" w:rsidP="007A5E1E">
      <w:pPr>
        <w:numPr>
          <w:ilvl w:val="0"/>
          <w:numId w:val="6"/>
        </w:num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lastRenderedPageBreak/>
        <w:t>Идеалы.</w:t>
      </w:r>
    </w:p>
    <w:p w14:paraId="01FF6E5D" w14:textId="51FDCC42" w:rsidR="00C71DBA" w:rsidRPr="009825DA" w:rsidRDefault="00C71DBA" w:rsidP="007A5E1E">
      <w:pPr>
        <w:numPr>
          <w:ilvl w:val="0"/>
          <w:numId w:val="6"/>
        </w:num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Установки.</w:t>
      </w:r>
    </w:p>
    <w:p w14:paraId="1091EAE7" w14:textId="739A4CC2" w:rsidR="00C71DBA" w:rsidRPr="009825DA" w:rsidRDefault="00C71DBA" w:rsidP="007A5E1E">
      <w:pPr>
        <w:numPr>
          <w:ilvl w:val="0"/>
          <w:numId w:val="6"/>
        </w:num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Нормы.</w:t>
      </w:r>
    </w:p>
    <w:p w14:paraId="129ABEF7" w14:textId="776CDB65" w:rsidR="00C71DBA" w:rsidRPr="009825DA" w:rsidRDefault="00C71DBA" w:rsidP="007A5E1E">
      <w:pPr>
        <w:numPr>
          <w:ilvl w:val="0"/>
          <w:numId w:val="6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Убеждения</w:t>
      </w:r>
      <w:r w:rsidRPr="009825DA">
        <w:rPr>
          <w:rFonts w:ascii="Calibri" w:hAnsi="Calibri" w:cs="Calibri"/>
          <w:sz w:val="22"/>
          <w:szCs w:val="22"/>
        </w:rPr>
        <w:t xml:space="preserve"> – система осознанных потребностей личности, </w:t>
      </w:r>
      <w:proofErr w:type="gramStart"/>
      <w:r w:rsidRPr="009825DA">
        <w:rPr>
          <w:rFonts w:ascii="Calibri" w:hAnsi="Calibri" w:cs="Calibri"/>
          <w:sz w:val="22"/>
          <w:szCs w:val="22"/>
        </w:rPr>
        <w:t>побуждающих  ее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поступать в соответствии со своими взглядами, мировоззрением.</w:t>
      </w:r>
    </w:p>
    <w:p w14:paraId="2629B1F8" w14:textId="789C2496" w:rsidR="00C71DBA" w:rsidRPr="009825DA" w:rsidRDefault="00C71DBA" w:rsidP="00C71DBA">
      <w:pPr>
        <w:rPr>
          <w:rFonts w:ascii="Calibri" w:hAnsi="Calibri" w:cs="Calibri"/>
          <w:b/>
          <w:bCs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>Виды по Ильину:</w:t>
      </w:r>
    </w:p>
    <w:p w14:paraId="193483E8" w14:textId="75E5A0DE" w:rsidR="00C71DBA" w:rsidRPr="009825DA" w:rsidRDefault="00C71DBA" w:rsidP="007A5E1E">
      <w:pPr>
        <w:numPr>
          <w:ilvl w:val="0"/>
          <w:numId w:val="7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Мотивационные установки</w:t>
      </w:r>
      <w:r w:rsidRPr="009825DA">
        <w:rPr>
          <w:rFonts w:ascii="Calibri" w:hAnsi="Calibri" w:cs="Calibri"/>
          <w:sz w:val="22"/>
          <w:szCs w:val="22"/>
        </w:rPr>
        <w:t xml:space="preserve"> – запланированное, но отсроченное намерение, которое будет осуществлено при необходимых обстоятельствах.</w:t>
      </w:r>
    </w:p>
    <w:p w14:paraId="055950B3" w14:textId="2B384269" w:rsidR="00C71DBA" w:rsidRPr="009825DA" w:rsidRDefault="00C71DBA" w:rsidP="007A5E1E">
      <w:pPr>
        <w:numPr>
          <w:ilvl w:val="0"/>
          <w:numId w:val="7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Мечта</w:t>
      </w:r>
      <w:r w:rsidRPr="009825DA">
        <w:rPr>
          <w:rFonts w:ascii="Calibri" w:hAnsi="Calibri" w:cs="Calibri"/>
          <w:sz w:val="22"/>
          <w:szCs w:val="22"/>
        </w:rPr>
        <w:t xml:space="preserve"> – положительно эмоционально окрашенная долговременная мотивационная установка, направленная в будущее, но лишена непосредственного </w:t>
      </w:r>
      <w:r w:rsidR="00977C68" w:rsidRPr="009825DA">
        <w:rPr>
          <w:rFonts w:ascii="Calibri" w:hAnsi="Calibri" w:cs="Calibri"/>
          <w:sz w:val="22"/>
          <w:szCs w:val="22"/>
        </w:rPr>
        <w:t>побуждения.</w:t>
      </w:r>
    </w:p>
    <w:p w14:paraId="28586EA4" w14:textId="33B545FE" w:rsidR="00977C68" w:rsidRPr="009825DA" w:rsidRDefault="00977C68" w:rsidP="007A5E1E">
      <w:pPr>
        <w:numPr>
          <w:ilvl w:val="0"/>
          <w:numId w:val="7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Влечения, желания, хотения</w:t>
      </w:r>
      <w:r w:rsidRPr="009825DA">
        <w:rPr>
          <w:rFonts w:ascii="Calibri" w:hAnsi="Calibri" w:cs="Calibri"/>
          <w:sz w:val="22"/>
          <w:szCs w:val="22"/>
        </w:rPr>
        <w:t xml:space="preserve"> – психологическое состояние, выражающее неосознанную или недостаточно осознанную потребность субъекта. Влечение переживается субъектом как эмоционально напряженное состояние.</w:t>
      </w:r>
    </w:p>
    <w:p w14:paraId="4C4AF6B1" w14:textId="05F08EEC" w:rsidR="00977C68" w:rsidRPr="009825DA" w:rsidRDefault="00763C42" w:rsidP="007A5E1E">
      <w:pPr>
        <w:numPr>
          <w:ilvl w:val="0"/>
          <w:numId w:val="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color w:val="FF0000"/>
          <w:sz w:val="22"/>
          <w:szCs w:val="22"/>
        </w:rPr>
        <w:pict w14:anchorId="78A7AEB3">
          <v:shape id="_x0000_s1036" type="#_x0000_t32" style="position:absolute;left:0;text-align:left;margin-left:-35.55pt;margin-top:12.3pt;width:596.95pt;height:2.25pt;flip:y;z-index:7" o:connectortype="straight"/>
        </w:pict>
      </w:r>
      <w:r w:rsidR="00977C68" w:rsidRPr="009825DA">
        <w:rPr>
          <w:rFonts w:ascii="Calibri" w:hAnsi="Calibri" w:cs="Calibri"/>
          <w:color w:val="FF0000"/>
          <w:sz w:val="22"/>
          <w:szCs w:val="22"/>
        </w:rPr>
        <w:t>Интересы</w:t>
      </w:r>
      <w:r w:rsidR="00977C68" w:rsidRPr="009825DA">
        <w:rPr>
          <w:rFonts w:ascii="Calibri" w:hAnsi="Calibri" w:cs="Calibri"/>
          <w:sz w:val="22"/>
          <w:szCs w:val="22"/>
        </w:rPr>
        <w:t xml:space="preserve">. </w:t>
      </w:r>
    </w:p>
    <w:p w14:paraId="04A370A0" w14:textId="0303EAAB" w:rsidR="007A625F" w:rsidRPr="009825DA" w:rsidRDefault="002033B1" w:rsidP="007A625F">
      <w:pPr>
        <w:rPr>
          <w:rFonts w:ascii="Calibri" w:hAnsi="Calibri" w:cs="Calibri"/>
          <w:b/>
          <w:bCs/>
          <w:color w:val="FF0000"/>
          <w:sz w:val="18"/>
          <w:szCs w:val="18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>7</w:t>
      </w:r>
      <w:r w:rsidR="007A625F" w:rsidRPr="009825DA">
        <w:rPr>
          <w:rFonts w:ascii="Calibri" w:hAnsi="Calibri" w:cs="Calibri"/>
          <w:b/>
          <w:bCs/>
          <w:sz w:val="22"/>
          <w:szCs w:val="22"/>
        </w:rPr>
        <w:t xml:space="preserve">. Специфика </w:t>
      </w:r>
      <w:proofErr w:type="spellStart"/>
      <w:r w:rsidR="007A625F" w:rsidRPr="009825DA">
        <w:rPr>
          <w:rFonts w:ascii="Calibri" w:hAnsi="Calibri" w:cs="Calibri"/>
          <w:b/>
          <w:bCs/>
          <w:sz w:val="22"/>
          <w:szCs w:val="22"/>
        </w:rPr>
        <w:t>потребностно</w:t>
      </w:r>
      <w:proofErr w:type="spellEnd"/>
      <w:r w:rsidR="007A625F" w:rsidRPr="009825DA">
        <w:rPr>
          <w:rFonts w:ascii="Calibri" w:hAnsi="Calibri" w:cs="Calibri"/>
          <w:b/>
          <w:bCs/>
          <w:sz w:val="22"/>
          <w:szCs w:val="22"/>
        </w:rPr>
        <w:t xml:space="preserve">-мотивационной сферы человека. </w:t>
      </w:r>
    </w:p>
    <w:p w14:paraId="403FB0CF" w14:textId="4D4B8ADA" w:rsidR="00977C68" w:rsidRPr="009825DA" w:rsidRDefault="009D331E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Проблема различий мотивационной сфера человека и животного.</w:t>
      </w:r>
      <w:r w:rsidR="00BD23B7" w:rsidRPr="009825DA">
        <w:rPr>
          <w:rFonts w:ascii="Calibri" w:hAnsi="Calibri" w:cs="Calibri"/>
          <w:sz w:val="22"/>
          <w:szCs w:val="22"/>
        </w:rPr>
        <w:t xml:space="preserve"> </w:t>
      </w:r>
      <w:r w:rsidR="000D63C2" w:rsidRPr="009825DA">
        <w:rPr>
          <w:rFonts w:ascii="Calibri" w:hAnsi="Calibri" w:cs="Calibri"/>
          <w:sz w:val="22"/>
          <w:szCs w:val="22"/>
        </w:rPr>
        <w:t xml:space="preserve">Метаморфоз потребностей у человека выражается в том, что происходит </w:t>
      </w:r>
      <w:r w:rsidR="000D63C2" w:rsidRPr="009825DA">
        <w:rPr>
          <w:rFonts w:ascii="Calibri" w:hAnsi="Calibri" w:cs="Calibri"/>
          <w:color w:val="FF0000"/>
          <w:sz w:val="22"/>
          <w:szCs w:val="22"/>
        </w:rPr>
        <w:t xml:space="preserve">их </w:t>
      </w:r>
      <w:proofErr w:type="spellStart"/>
      <w:r w:rsidR="000D63C2" w:rsidRPr="009825DA">
        <w:rPr>
          <w:rFonts w:ascii="Calibri" w:hAnsi="Calibri" w:cs="Calibri"/>
          <w:color w:val="FF0000"/>
          <w:sz w:val="22"/>
          <w:szCs w:val="22"/>
        </w:rPr>
        <w:t>отвязывание</w:t>
      </w:r>
      <w:proofErr w:type="spellEnd"/>
      <w:r w:rsidR="000D63C2" w:rsidRPr="009825DA">
        <w:rPr>
          <w:rFonts w:ascii="Calibri" w:hAnsi="Calibri" w:cs="Calibri"/>
          <w:color w:val="FF0000"/>
          <w:sz w:val="22"/>
          <w:szCs w:val="22"/>
        </w:rPr>
        <w:t xml:space="preserve"> от объективны</w:t>
      </w:r>
      <w:r w:rsidR="004A19C4" w:rsidRPr="009825DA">
        <w:rPr>
          <w:rFonts w:ascii="Calibri" w:hAnsi="Calibri" w:cs="Calibri"/>
          <w:color w:val="FF0000"/>
          <w:sz w:val="22"/>
          <w:szCs w:val="22"/>
        </w:rPr>
        <w:t xml:space="preserve">х потребностей состояния организма. </w:t>
      </w:r>
      <w:r w:rsidR="00BD23B7" w:rsidRPr="009825DA">
        <w:rPr>
          <w:rFonts w:ascii="Calibri" w:hAnsi="Calibri" w:cs="Calibri"/>
          <w:sz w:val="22"/>
          <w:szCs w:val="22"/>
        </w:rPr>
        <w:t>Леонтьев:</w:t>
      </w:r>
    </w:p>
    <w:p w14:paraId="209C5C5C" w14:textId="0CB2C9AD" w:rsidR="00BD23B7" w:rsidRPr="009825DA" w:rsidRDefault="00BD23B7" w:rsidP="007A5E1E">
      <w:pPr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Социальный характер человеческих потребностей.</w:t>
      </w:r>
      <w:r w:rsidRPr="009825DA">
        <w:rPr>
          <w:rFonts w:ascii="Calibri" w:hAnsi="Calibri" w:cs="Calibri"/>
          <w:sz w:val="22"/>
          <w:szCs w:val="22"/>
        </w:rPr>
        <w:t xml:space="preserve"> – а) они социальны по содержанию, предмет потребности производится обществом. - б) социальны по способам удовлетворения.</w:t>
      </w:r>
    </w:p>
    <w:p w14:paraId="41EF9DAE" w14:textId="04680D18" w:rsidR="00BD23B7" w:rsidRPr="009825DA" w:rsidRDefault="00BD23B7" w:rsidP="007A5E1E">
      <w:pPr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Структура </w:t>
      </w:r>
      <w:proofErr w:type="spellStart"/>
      <w:r w:rsidRPr="009825DA">
        <w:rPr>
          <w:rFonts w:ascii="Calibri" w:hAnsi="Calibri" w:cs="Calibri"/>
          <w:color w:val="FF0000"/>
          <w:sz w:val="22"/>
          <w:szCs w:val="22"/>
        </w:rPr>
        <w:t>потребностно</w:t>
      </w:r>
      <w:proofErr w:type="spellEnd"/>
      <w:r w:rsidRPr="009825DA">
        <w:rPr>
          <w:rFonts w:ascii="Calibri" w:hAnsi="Calibri" w:cs="Calibri"/>
          <w:color w:val="FF0000"/>
          <w:sz w:val="22"/>
          <w:szCs w:val="22"/>
        </w:rPr>
        <w:t xml:space="preserve">-мотивационной сферы </w:t>
      </w:r>
      <w:r w:rsidRPr="009825DA">
        <w:rPr>
          <w:rFonts w:ascii="Calibri" w:hAnsi="Calibri" w:cs="Calibri"/>
          <w:sz w:val="22"/>
          <w:szCs w:val="22"/>
        </w:rPr>
        <w:t>– у человека иерархическая упорядоченность.</w:t>
      </w:r>
    </w:p>
    <w:p w14:paraId="26CAFAB5" w14:textId="77EF9C2E" w:rsidR="00BD23B7" w:rsidRPr="009825DA" w:rsidRDefault="00BD23B7" w:rsidP="007A5E1E">
      <w:pPr>
        <w:numPr>
          <w:ilvl w:val="0"/>
          <w:numId w:val="8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По формированию и развитию </w:t>
      </w:r>
      <w:r w:rsidRPr="009825DA">
        <w:rPr>
          <w:rFonts w:ascii="Calibri" w:hAnsi="Calibri" w:cs="Calibri"/>
          <w:sz w:val="22"/>
          <w:szCs w:val="22"/>
        </w:rPr>
        <w:t xml:space="preserve">- У животных мотивы формируются стихийно, у человека существует специальная деятельность (воспитание), направленная на формирования </w:t>
      </w:r>
      <w:proofErr w:type="spellStart"/>
      <w:r w:rsidRPr="009825DA">
        <w:rPr>
          <w:rFonts w:ascii="Calibri" w:hAnsi="Calibri" w:cs="Calibri"/>
          <w:sz w:val="22"/>
          <w:szCs w:val="22"/>
        </w:rPr>
        <w:t>потребностно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 – мотивационной сферы.</w:t>
      </w:r>
    </w:p>
    <w:p w14:paraId="62E1FC1A" w14:textId="77777777" w:rsidR="000F3CA1" w:rsidRPr="009825DA" w:rsidRDefault="000D63C2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У человека мотивы регулируются, для этого есть специальный механизм – </w:t>
      </w:r>
      <w:r w:rsidRPr="009825DA">
        <w:rPr>
          <w:rFonts w:ascii="Calibri" w:hAnsi="Calibri" w:cs="Calibri"/>
          <w:iCs/>
          <w:color w:val="FF0000"/>
          <w:sz w:val="22"/>
          <w:szCs w:val="22"/>
        </w:rPr>
        <w:t>воля</w:t>
      </w:r>
      <w:r w:rsidRPr="009825DA">
        <w:rPr>
          <w:rFonts w:ascii="Calibri" w:hAnsi="Calibri" w:cs="Calibri"/>
          <w:sz w:val="22"/>
          <w:szCs w:val="22"/>
        </w:rPr>
        <w:t xml:space="preserve">. </w:t>
      </w:r>
    </w:p>
    <w:p w14:paraId="7A3FBD52" w14:textId="12915B2C" w:rsidR="000F3CA1" w:rsidRPr="009825DA" w:rsidRDefault="000F3CA1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Воля </w:t>
      </w:r>
      <w:r w:rsidRPr="009825DA">
        <w:rPr>
          <w:rFonts w:ascii="Calibri" w:hAnsi="Calibri" w:cs="Calibri"/>
          <w:sz w:val="22"/>
          <w:szCs w:val="22"/>
        </w:rPr>
        <w:t xml:space="preserve">– способность к </w:t>
      </w:r>
      <w:proofErr w:type="spellStart"/>
      <w:r w:rsidRPr="009825DA">
        <w:rPr>
          <w:rFonts w:ascii="Calibri" w:hAnsi="Calibri" w:cs="Calibri"/>
          <w:sz w:val="22"/>
          <w:szCs w:val="22"/>
        </w:rPr>
        <w:t>самодетерминации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, саморегуляции – свободе от внешних обстоятельств, делает человека непредсказуемым, сложное функционирование мотивов. </w:t>
      </w:r>
    </w:p>
    <w:p w14:paraId="6D6365C6" w14:textId="26536922" w:rsidR="000F3CA1" w:rsidRPr="009825DA" w:rsidRDefault="000F3CA1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 xml:space="preserve">Функции воли: </w:t>
      </w:r>
    </w:p>
    <w:p w14:paraId="68F4FC5D" w14:textId="7F32733D" w:rsidR="000F3CA1" w:rsidRPr="009825DA" w:rsidRDefault="000F3CA1" w:rsidP="007A5E1E">
      <w:pPr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Тормозная </w:t>
      </w:r>
      <w:r w:rsidRPr="009825DA">
        <w:rPr>
          <w:rFonts w:ascii="Calibri" w:hAnsi="Calibri" w:cs="Calibri"/>
          <w:sz w:val="22"/>
          <w:szCs w:val="22"/>
        </w:rPr>
        <w:t>– подавление нежелательных мотивов.</w:t>
      </w:r>
    </w:p>
    <w:p w14:paraId="4D7BE345" w14:textId="30E94D85" w:rsidR="000F3CA1" w:rsidRPr="009825DA" w:rsidRDefault="000F3CA1" w:rsidP="007A5E1E">
      <w:pPr>
        <w:numPr>
          <w:ilvl w:val="0"/>
          <w:numId w:val="9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Регулятивная </w:t>
      </w:r>
      <w:r w:rsidRPr="009825DA">
        <w:rPr>
          <w:rFonts w:ascii="Calibri" w:hAnsi="Calibri" w:cs="Calibri"/>
          <w:sz w:val="22"/>
          <w:szCs w:val="22"/>
        </w:rPr>
        <w:t>– стабилизирующая.</w:t>
      </w:r>
    </w:p>
    <w:p w14:paraId="014FC5F4" w14:textId="2EF9EC4A" w:rsidR="000F3CA1" w:rsidRPr="009825DA" w:rsidRDefault="00543C31" w:rsidP="007A5E1E">
      <w:pPr>
        <w:numPr>
          <w:ilvl w:val="0"/>
          <w:numId w:val="9"/>
        </w:numPr>
        <w:jc w:val="both"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Организация других психологических процессов.</w:t>
      </w:r>
    </w:p>
    <w:p w14:paraId="44EAB018" w14:textId="0A7FBF85" w:rsidR="00543C31" w:rsidRPr="009825DA" w:rsidRDefault="00543C31" w:rsidP="007A5E1E">
      <w:pPr>
        <w:numPr>
          <w:ilvl w:val="0"/>
          <w:numId w:val="9"/>
        </w:numPr>
        <w:jc w:val="both"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Побуждение к действию.</w:t>
      </w:r>
    </w:p>
    <w:p w14:paraId="61E305B1" w14:textId="675E82CB" w:rsidR="00543C31" w:rsidRPr="009825DA" w:rsidRDefault="00543C31" w:rsidP="007A5E1E">
      <w:pPr>
        <w:numPr>
          <w:ilvl w:val="0"/>
          <w:numId w:val="9"/>
        </w:numPr>
        <w:jc w:val="both"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Отражательная.</w:t>
      </w:r>
    </w:p>
    <w:p w14:paraId="2FCC86B4" w14:textId="7F0DF065" w:rsidR="00543C31" w:rsidRPr="009825DA" w:rsidRDefault="00543C31" w:rsidP="007A5E1E">
      <w:pPr>
        <w:numPr>
          <w:ilvl w:val="0"/>
          <w:numId w:val="9"/>
        </w:numPr>
        <w:jc w:val="both"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Выбор мотивов и целей.</w:t>
      </w:r>
    </w:p>
    <w:p w14:paraId="671B1CBE" w14:textId="393C3D38" w:rsidR="000F3CA1" w:rsidRPr="009825DA" w:rsidRDefault="000D63C2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У человека удовлетворение потребностей опосредовано интеллектом, личностью, волей, сознанием. </w:t>
      </w:r>
      <w:r w:rsidRPr="009825DA">
        <w:rPr>
          <w:rFonts w:ascii="Calibri" w:hAnsi="Calibri" w:cs="Calibri"/>
          <w:bCs/>
          <w:iCs/>
          <w:sz w:val="22"/>
          <w:szCs w:val="22"/>
        </w:rPr>
        <w:t xml:space="preserve">Леонтьев высказывает идею о </w:t>
      </w:r>
      <w:proofErr w:type="spellStart"/>
      <w:r w:rsidRPr="009825DA">
        <w:rPr>
          <w:rFonts w:ascii="Calibri" w:hAnsi="Calibri" w:cs="Calibri"/>
          <w:bCs/>
          <w:color w:val="FF0000"/>
          <w:sz w:val="22"/>
          <w:szCs w:val="22"/>
        </w:rPr>
        <w:t>полимотивированности</w:t>
      </w:r>
      <w:proofErr w:type="spellEnd"/>
      <w:r w:rsidRPr="009825DA">
        <w:rPr>
          <w:rFonts w:ascii="Calibri" w:hAnsi="Calibri" w:cs="Calibri"/>
          <w:bCs/>
          <w:color w:val="FF0000"/>
          <w:sz w:val="22"/>
          <w:szCs w:val="22"/>
        </w:rPr>
        <w:t xml:space="preserve"> человеческой деятельности</w:t>
      </w:r>
      <w:r w:rsidRPr="009825DA">
        <w:rPr>
          <w:rFonts w:ascii="Calibri" w:hAnsi="Calibri" w:cs="Calibri"/>
          <w:bCs/>
          <w:iCs/>
          <w:sz w:val="22"/>
          <w:szCs w:val="22"/>
        </w:rPr>
        <w:t>.</w:t>
      </w:r>
      <w:r w:rsidRPr="009825DA">
        <w:rPr>
          <w:rFonts w:ascii="Calibri" w:hAnsi="Calibri" w:cs="Calibri"/>
          <w:sz w:val="22"/>
          <w:szCs w:val="22"/>
        </w:rPr>
        <w:t xml:space="preserve"> Поведение одно, а мотивов много. Нужно организовать свою деятельность таким образом, чтобы как можно больше мотивов эта деятельность удовлетворяла. </w:t>
      </w:r>
      <w:r w:rsidRPr="009825DA">
        <w:rPr>
          <w:rFonts w:ascii="Calibri" w:hAnsi="Calibri" w:cs="Calibri"/>
          <w:bCs/>
          <w:iCs/>
          <w:sz w:val="22"/>
          <w:szCs w:val="22"/>
        </w:rPr>
        <w:t>У человека появляется то, чего нет у животного –</w:t>
      </w:r>
      <w:r w:rsidRPr="009825DA">
        <w:rPr>
          <w:rFonts w:ascii="Calibri" w:hAnsi="Calibri" w:cs="Calibri"/>
          <w:sz w:val="22"/>
          <w:szCs w:val="22"/>
        </w:rPr>
        <w:t xml:space="preserve"> </w:t>
      </w:r>
      <w:r w:rsidRPr="009825DA">
        <w:rPr>
          <w:rFonts w:ascii="Calibri" w:hAnsi="Calibri" w:cs="Calibri"/>
          <w:iCs/>
          <w:color w:val="FF0000"/>
          <w:sz w:val="22"/>
          <w:szCs w:val="22"/>
        </w:rPr>
        <w:t>относительная независимость от функционального состояния организма</w:t>
      </w:r>
      <w:r w:rsidRPr="009825DA">
        <w:rPr>
          <w:rFonts w:ascii="Calibri" w:hAnsi="Calibri" w:cs="Calibri"/>
          <w:sz w:val="22"/>
          <w:szCs w:val="22"/>
        </w:rPr>
        <w:t xml:space="preserve">. То есть, у животного, если оно хочет есть, то оно будет есть при возможности, при наличии пищи. А если не хочет, то не будет. А у человека бывает </w:t>
      </w:r>
      <w:proofErr w:type="gramStart"/>
      <w:r w:rsidRPr="009825DA">
        <w:rPr>
          <w:rFonts w:ascii="Calibri" w:hAnsi="Calibri" w:cs="Calibri"/>
          <w:sz w:val="22"/>
          <w:szCs w:val="22"/>
        </w:rPr>
        <w:t>множество  таких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случаев, когда деятельность есть, но она не детерминируется соответствующим состоянием организма. </w:t>
      </w:r>
      <w:r w:rsidRPr="009825DA">
        <w:rPr>
          <w:rFonts w:ascii="Calibri" w:hAnsi="Calibri" w:cs="Calibri"/>
          <w:bCs/>
          <w:iCs/>
          <w:sz w:val="22"/>
          <w:szCs w:val="22"/>
        </w:rPr>
        <w:t xml:space="preserve">Мотив лежит в основе деятельности – он её организует, конституирует и создаёт. </w:t>
      </w:r>
    </w:p>
    <w:p w14:paraId="78180D08" w14:textId="77777777" w:rsidR="000F3CA1" w:rsidRPr="009825DA" w:rsidRDefault="000F3CA1" w:rsidP="007A625F">
      <w:pPr>
        <w:rPr>
          <w:rFonts w:ascii="Calibri" w:hAnsi="Calibri" w:cs="Calibri"/>
          <w:sz w:val="22"/>
          <w:szCs w:val="22"/>
        </w:rPr>
      </w:pPr>
    </w:p>
    <w:p w14:paraId="4064F2A9" w14:textId="77777777" w:rsidR="00543C31" w:rsidRPr="009825DA" w:rsidRDefault="00543C31" w:rsidP="007A625F">
      <w:pPr>
        <w:rPr>
          <w:rFonts w:ascii="Calibri" w:hAnsi="Calibri" w:cs="Calibri"/>
          <w:sz w:val="22"/>
          <w:szCs w:val="22"/>
        </w:rPr>
      </w:pPr>
    </w:p>
    <w:p w14:paraId="0D244A59" w14:textId="5CF865C4" w:rsidR="007A625F" w:rsidRPr="009825DA" w:rsidRDefault="002033B1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>8</w:t>
      </w:r>
      <w:r w:rsidR="007A625F" w:rsidRPr="009825DA">
        <w:rPr>
          <w:rFonts w:ascii="Calibri" w:hAnsi="Calibri" w:cs="Calibri"/>
          <w:b/>
          <w:bCs/>
          <w:sz w:val="22"/>
          <w:szCs w:val="22"/>
        </w:rPr>
        <w:t xml:space="preserve">. Инстинктивное удовлетворение потребностей у животных и его </w:t>
      </w:r>
      <w:proofErr w:type="gramStart"/>
      <w:r w:rsidR="007A625F" w:rsidRPr="009825DA">
        <w:rPr>
          <w:rFonts w:ascii="Calibri" w:hAnsi="Calibri" w:cs="Calibri"/>
          <w:b/>
          <w:bCs/>
          <w:sz w:val="22"/>
          <w:szCs w:val="22"/>
        </w:rPr>
        <w:t>развитие  в</w:t>
      </w:r>
      <w:proofErr w:type="gramEnd"/>
      <w:r w:rsidR="007A625F" w:rsidRPr="009825DA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="007A625F" w:rsidRPr="009825DA">
        <w:rPr>
          <w:rFonts w:ascii="Calibri" w:hAnsi="Calibri" w:cs="Calibri"/>
          <w:b/>
          <w:bCs/>
          <w:sz w:val="22"/>
          <w:szCs w:val="22"/>
        </w:rPr>
        <w:t>онто</w:t>
      </w:r>
      <w:proofErr w:type="spellEnd"/>
      <w:r w:rsidR="007A625F" w:rsidRPr="009825DA">
        <w:rPr>
          <w:rFonts w:ascii="Calibri" w:hAnsi="Calibri" w:cs="Calibri"/>
          <w:b/>
          <w:bCs/>
          <w:sz w:val="22"/>
          <w:szCs w:val="22"/>
        </w:rPr>
        <w:t>- и филогенезе.</w:t>
      </w:r>
    </w:p>
    <w:p w14:paraId="767F0442" w14:textId="5C03FC72" w:rsidR="00AC2F37" w:rsidRPr="009825DA" w:rsidRDefault="00AC2F37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Инстинкт </w:t>
      </w:r>
      <w:r w:rsidRPr="009825DA">
        <w:rPr>
          <w:rFonts w:ascii="Calibri" w:hAnsi="Calibri" w:cs="Calibri"/>
          <w:sz w:val="22"/>
          <w:szCs w:val="22"/>
        </w:rPr>
        <w:t>– элементарная, исходная форма мотивации. Врожденная потребность и врожденные механизмы ее удовлетворения. Это готовый механизм, унаследованный, приспособленный к медленно меняющейся окружающей среде.</w:t>
      </w:r>
      <w:r w:rsidR="00003ED5" w:rsidRPr="009825DA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03ED5" w:rsidRPr="009825DA">
        <w:rPr>
          <w:rFonts w:ascii="Calibri" w:hAnsi="Calibri" w:cs="Calibri"/>
          <w:sz w:val="22"/>
          <w:szCs w:val="22"/>
        </w:rPr>
        <w:t>Вилюнас</w:t>
      </w:r>
      <w:proofErr w:type="spellEnd"/>
      <w:r w:rsidR="00003ED5" w:rsidRPr="009825DA">
        <w:rPr>
          <w:rFonts w:ascii="Calibri" w:hAnsi="Calibri" w:cs="Calibri"/>
          <w:sz w:val="22"/>
          <w:szCs w:val="22"/>
        </w:rPr>
        <w:t>:</w:t>
      </w:r>
      <w:r w:rsidR="00543C31" w:rsidRPr="009825DA">
        <w:rPr>
          <w:rFonts w:ascii="Calibri" w:hAnsi="Calibri" w:cs="Calibri"/>
          <w:sz w:val="22"/>
          <w:szCs w:val="22"/>
        </w:rPr>
        <w:t xml:space="preserve"> </w:t>
      </w:r>
      <w:r w:rsidR="00003ED5" w:rsidRPr="009825DA">
        <w:rPr>
          <w:rFonts w:ascii="Calibri" w:hAnsi="Calibri" w:cs="Calibri"/>
          <w:sz w:val="22"/>
          <w:szCs w:val="22"/>
        </w:rPr>
        <w:t>инстинкт появляется как необходимость приспособиться к среде</w:t>
      </w:r>
      <w:r w:rsidR="00543C31" w:rsidRPr="009825DA">
        <w:rPr>
          <w:rFonts w:ascii="Calibri" w:hAnsi="Calibri" w:cs="Calibri"/>
          <w:sz w:val="22"/>
          <w:szCs w:val="22"/>
        </w:rPr>
        <w:t xml:space="preserve">, наследуется лишь программа развития механизма поведения, сами механизмы нуждаются прижизненной доработке. </w:t>
      </w:r>
    </w:p>
    <w:p w14:paraId="292FEE7D" w14:textId="77777777" w:rsidR="00695645" w:rsidRPr="009825DA" w:rsidRDefault="00543C31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 xml:space="preserve">Строение инстинктивного поведения: </w:t>
      </w:r>
      <w:r w:rsidRPr="009825DA">
        <w:rPr>
          <w:rFonts w:ascii="Calibri" w:hAnsi="Calibri" w:cs="Calibri"/>
          <w:sz w:val="22"/>
          <w:szCs w:val="22"/>
        </w:rPr>
        <w:t>четкая структура, состоящая из звеньев.</w:t>
      </w:r>
      <w:r w:rsidR="00695645" w:rsidRPr="009825DA">
        <w:rPr>
          <w:rFonts w:ascii="Calibri" w:hAnsi="Calibri" w:cs="Calibri"/>
          <w:sz w:val="22"/>
          <w:szCs w:val="22"/>
        </w:rPr>
        <w:t xml:space="preserve"> </w:t>
      </w:r>
    </w:p>
    <w:p w14:paraId="1FF88E96" w14:textId="5C5D3FB1" w:rsidR="00543C31" w:rsidRPr="009825DA" w:rsidRDefault="00695645" w:rsidP="007A625F">
      <w:pPr>
        <w:rPr>
          <w:rFonts w:ascii="Calibri" w:hAnsi="Calibri" w:cs="Calibri"/>
          <w:sz w:val="22"/>
          <w:szCs w:val="22"/>
        </w:rPr>
      </w:pPr>
      <w:proofErr w:type="spellStart"/>
      <w:r w:rsidRPr="009825DA">
        <w:rPr>
          <w:rFonts w:ascii="Calibri" w:hAnsi="Calibri" w:cs="Calibri"/>
          <w:sz w:val="22"/>
          <w:szCs w:val="22"/>
        </w:rPr>
        <w:t>Це</w:t>
      </w:r>
      <w:r w:rsidR="00284480" w:rsidRPr="009825DA">
        <w:rPr>
          <w:rFonts w:ascii="Calibri" w:hAnsi="Calibri" w:cs="Calibri"/>
          <w:sz w:val="22"/>
          <w:szCs w:val="22"/>
        </w:rPr>
        <w:t>п</w:t>
      </w:r>
      <w:r w:rsidRPr="009825DA">
        <w:rPr>
          <w:rFonts w:ascii="Calibri" w:hAnsi="Calibri" w:cs="Calibri"/>
          <w:sz w:val="22"/>
          <w:szCs w:val="22"/>
        </w:rPr>
        <w:t>еобразный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 – следующие друг за другом звенья.</w:t>
      </w:r>
    </w:p>
    <w:p w14:paraId="27F17559" w14:textId="420EE708" w:rsidR="00695645" w:rsidRPr="009825DA" w:rsidRDefault="00695645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Разветвляющий – мотивационные конфликты –&gt; ситуация выбора.</w:t>
      </w:r>
    </w:p>
    <w:p w14:paraId="39D3AB41" w14:textId="612F555B" w:rsidR="00543C31" w:rsidRPr="009825DA" w:rsidRDefault="00543C31" w:rsidP="007A5E1E">
      <w:pPr>
        <w:numPr>
          <w:ilvl w:val="0"/>
          <w:numId w:val="10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Автономность звеньев </w:t>
      </w:r>
      <w:r w:rsidRPr="009825DA">
        <w:rPr>
          <w:rFonts w:ascii="Calibri" w:hAnsi="Calibri" w:cs="Calibri"/>
          <w:sz w:val="22"/>
          <w:szCs w:val="22"/>
        </w:rPr>
        <w:t>– побуждение совершать действие каждого звена все контекста целостного инстинкта.</w:t>
      </w:r>
    </w:p>
    <w:p w14:paraId="6FEA70ED" w14:textId="661DFF98" w:rsidR="00543C31" w:rsidRPr="009825DA" w:rsidRDefault="00543C31" w:rsidP="007A5E1E">
      <w:pPr>
        <w:numPr>
          <w:ilvl w:val="0"/>
          <w:numId w:val="10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Ключевые раздражители </w:t>
      </w:r>
      <w:r w:rsidRPr="009825DA">
        <w:rPr>
          <w:rFonts w:ascii="Calibri" w:hAnsi="Calibri" w:cs="Calibri"/>
          <w:sz w:val="22"/>
          <w:szCs w:val="22"/>
        </w:rPr>
        <w:t xml:space="preserve">– побеждают к совершению </w:t>
      </w:r>
      <w:r w:rsidR="00695645" w:rsidRPr="009825DA">
        <w:rPr>
          <w:rFonts w:ascii="Calibri" w:hAnsi="Calibri" w:cs="Calibri"/>
          <w:sz w:val="22"/>
          <w:szCs w:val="22"/>
        </w:rPr>
        <w:t>инстинктивных действия без какого-либо предварительного научения, имеют обусловленное наследственностью мотивационное значение.</w:t>
      </w:r>
    </w:p>
    <w:p w14:paraId="27E34BDA" w14:textId="50C1F3EC" w:rsidR="00695645" w:rsidRPr="009825DA" w:rsidRDefault="00695645" w:rsidP="007A5E1E">
      <w:pPr>
        <w:numPr>
          <w:ilvl w:val="0"/>
          <w:numId w:val="10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lastRenderedPageBreak/>
        <w:t xml:space="preserve">Мотивационная взаимосвязь стимулов </w:t>
      </w:r>
      <w:r w:rsidRPr="009825DA">
        <w:rPr>
          <w:rFonts w:ascii="Calibri" w:hAnsi="Calibri" w:cs="Calibri"/>
          <w:sz w:val="22"/>
          <w:szCs w:val="22"/>
        </w:rPr>
        <w:t xml:space="preserve">– способность одних раздражителей приобретать мотивационное значение при действии других стимулов, воспринимаемых в качестве мотивационных в силу существующих установок. Это называется </w:t>
      </w:r>
      <w:r w:rsidRPr="009825DA">
        <w:rPr>
          <w:rFonts w:ascii="Calibri" w:hAnsi="Calibri" w:cs="Calibri"/>
          <w:color w:val="FF0000"/>
          <w:sz w:val="22"/>
          <w:szCs w:val="22"/>
        </w:rPr>
        <w:t>мотивационной перестановкой.</w:t>
      </w:r>
    </w:p>
    <w:p w14:paraId="5B9357DB" w14:textId="77777777" w:rsidR="008A6E1F" w:rsidRPr="009825DA" w:rsidRDefault="00695645" w:rsidP="00695645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Научение </w:t>
      </w:r>
      <w:r w:rsidR="00395E75" w:rsidRPr="009825DA">
        <w:rPr>
          <w:rFonts w:ascii="Calibri" w:hAnsi="Calibri" w:cs="Calibri"/>
          <w:sz w:val="22"/>
          <w:szCs w:val="22"/>
        </w:rPr>
        <w:t>–</w:t>
      </w:r>
      <w:r w:rsidRPr="009825DA">
        <w:rPr>
          <w:rFonts w:ascii="Calibri" w:hAnsi="Calibri" w:cs="Calibri"/>
          <w:sz w:val="22"/>
          <w:szCs w:val="22"/>
        </w:rPr>
        <w:t xml:space="preserve"> </w:t>
      </w:r>
      <w:r w:rsidR="00395E75" w:rsidRPr="009825DA">
        <w:rPr>
          <w:rFonts w:ascii="Calibri" w:hAnsi="Calibri" w:cs="Calibri"/>
          <w:sz w:val="22"/>
          <w:szCs w:val="22"/>
        </w:rPr>
        <w:t xml:space="preserve">адаптивное изменение индивидуального поведения в результате освоения предшествующего опыта. Устойчивость вновь приобретенных форм поведения зависит от памяти, хранящей полученную в прошлом информацию. Закрепленное приобретенное поведение превращается в привычку. </w:t>
      </w:r>
    </w:p>
    <w:p w14:paraId="0183D0CD" w14:textId="77777777" w:rsidR="008A6E1F" w:rsidRPr="009825DA" w:rsidRDefault="008A6E1F" w:rsidP="00695645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>Типы научения:</w:t>
      </w:r>
    </w:p>
    <w:p w14:paraId="09339819" w14:textId="77777777" w:rsidR="008A6E1F" w:rsidRPr="009825DA" w:rsidRDefault="008A6E1F" w:rsidP="007A5E1E">
      <w:pPr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Привыкание </w:t>
      </w:r>
      <w:r w:rsidRPr="009825DA">
        <w:rPr>
          <w:rFonts w:ascii="Calibri" w:hAnsi="Calibri" w:cs="Calibri"/>
          <w:sz w:val="22"/>
          <w:szCs w:val="22"/>
        </w:rPr>
        <w:t>– при продолжительном повторении стимулов, не подкрепленных поощрением или наказанием, реакция на них постепенно угасает.</w:t>
      </w:r>
    </w:p>
    <w:p w14:paraId="2BC50F11" w14:textId="77777777" w:rsidR="008A6E1F" w:rsidRPr="009825DA" w:rsidRDefault="008A6E1F" w:rsidP="007A5E1E">
      <w:pPr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Ассоциативное научение </w:t>
      </w:r>
      <w:r w:rsidRPr="009825DA">
        <w:rPr>
          <w:rFonts w:ascii="Calibri" w:hAnsi="Calibri" w:cs="Calibri"/>
          <w:sz w:val="22"/>
          <w:szCs w:val="22"/>
        </w:rPr>
        <w:t xml:space="preserve">– а) 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выработка условного рефлекса </w:t>
      </w:r>
      <w:r w:rsidRPr="009825DA">
        <w:rPr>
          <w:rFonts w:ascii="Calibri" w:hAnsi="Calibri" w:cs="Calibri"/>
          <w:sz w:val="22"/>
          <w:szCs w:val="22"/>
        </w:rPr>
        <w:t xml:space="preserve">– связывание безусловного стимула с </w:t>
      </w:r>
      <w:proofErr w:type="gramStart"/>
      <w:r w:rsidRPr="009825DA">
        <w:rPr>
          <w:rFonts w:ascii="Calibri" w:hAnsi="Calibri" w:cs="Calibri"/>
          <w:sz w:val="22"/>
          <w:szCs w:val="22"/>
        </w:rPr>
        <w:t>условным .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– б) 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путем проб и ошибок </w:t>
      </w:r>
      <w:r w:rsidRPr="009825DA">
        <w:rPr>
          <w:rFonts w:ascii="Calibri" w:hAnsi="Calibri" w:cs="Calibri"/>
          <w:sz w:val="22"/>
          <w:szCs w:val="22"/>
        </w:rPr>
        <w:t>– при награде или наказании повышается или понижается вероятность повторения действия в дальнейшем.</w:t>
      </w:r>
    </w:p>
    <w:p w14:paraId="3F718866" w14:textId="77777777" w:rsidR="008A6E1F" w:rsidRPr="009825DA" w:rsidRDefault="008A6E1F" w:rsidP="007A5E1E">
      <w:pPr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Латентное научение </w:t>
      </w:r>
      <w:r w:rsidRPr="009825DA">
        <w:rPr>
          <w:rFonts w:ascii="Calibri" w:hAnsi="Calibri" w:cs="Calibri"/>
          <w:sz w:val="22"/>
          <w:szCs w:val="22"/>
        </w:rPr>
        <w:t xml:space="preserve">– может пригодиться в дальнейшем. </w:t>
      </w:r>
    </w:p>
    <w:p w14:paraId="65D3684F" w14:textId="77777777" w:rsidR="008A6E1F" w:rsidRPr="009825DA" w:rsidRDefault="008A6E1F" w:rsidP="007A5E1E">
      <w:pPr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Инсайт </w:t>
      </w:r>
      <w:r w:rsidRPr="009825DA">
        <w:rPr>
          <w:rFonts w:ascii="Calibri" w:hAnsi="Calibri" w:cs="Calibri"/>
          <w:sz w:val="22"/>
          <w:szCs w:val="22"/>
        </w:rPr>
        <w:t xml:space="preserve">– озарение, возможно только при развитой интеллектуальной функции. </w:t>
      </w:r>
    </w:p>
    <w:p w14:paraId="45AE5C5F" w14:textId="30BD2D9D" w:rsidR="00FC764F" w:rsidRPr="009825DA" w:rsidRDefault="008A6E1F" w:rsidP="007A5E1E">
      <w:pPr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Запечатление </w:t>
      </w:r>
      <w:r w:rsidRPr="009825DA">
        <w:rPr>
          <w:rFonts w:ascii="Calibri" w:hAnsi="Calibri" w:cs="Calibri"/>
          <w:sz w:val="22"/>
          <w:szCs w:val="22"/>
        </w:rPr>
        <w:t>– ранний период развития, запечатление образа другого индивида</w:t>
      </w:r>
      <w:r w:rsidR="00FC764F" w:rsidRPr="009825DA">
        <w:rPr>
          <w:rFonts w:ascii="Calibri" w:hAnsi="Calibri" w:cs="Calibri"/>
          <w:sz w:val="22"/>
          <w:szCs w:val="22"/>
        </w:rPr>
        <w:t>. Создается особая привязанность.</w:t>
      </w:r>
    </w:p>
    <w:p w14:paraId="648BBCDF" w14:textId="3B4828C3" w:rsidR="00284480" w:rsidRPr="009825DA" w:rsidRDefault="00284480" w:rsidP="007A5E1E">
      <w:pPr>
        <w:numPr>
          <w:ilvl w:val="0"/>
          <w:numId w:val="11"/>
        </w:numPr>
        <w:rPr>
          <w:rFonts w:ascii="Calibri" w:hAnsi="Calibri" w:cs="Calibri"/>
          <w:sz w:val="22"/>
          <w:szCs w:val="22"/>
        </w:rPr>
      </w:pPr>
      <w:proofErr w:type="spellStart"/>
      <w:r w:rsidRPr="009825DA">
        <w:rPr>
          <w:rFonts w:ascii="Calibri" w:hAnsi="Calibri" w:cs="Calibri"/>
          <w:color w:val="FF0000"/>
          <w:sz w:val="22"/>
          <w:szCs w:val="22"/>
        </w:rPr>
        <w:t>Обусловливание</w:t>
      </w:r>
      <w:proofErr w:type="spellEnd"/>
      <w:r w:rsidRPr="009825DA">
        <w:rPr>
          <w:rFonts w:ascii="Calibri" w:hAnsi="Calibri" w:cs="Calibri"/>
          <w:color w:val="FF0000"/>
          <w:sz w:val="22"/>
          <w:szCs w:val="22"/>
        </w:rPr>
        <w:t>.</w:t>
      </w:r>
    </w:p>
    <w:p w14:paraId="5A508C97" w14:textId="2F5C1D79" w:rsidR="00284480" w:rsidRPr="009825DA" w:rsidRDefault="00284480" w:rsidP="00284480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В случае </w:t>
      </w:r>
      <w:r w:rsidRPr="009825DA">
        <w:rPr>
          <w:rFonts w:ascii="Calibri" w:hAnsi="Calibri" w:cs="Calibri"/>
          <w:color w:val="FF0000"/>
          <w:sz w:val="22"/>
          <w:szCs w:val="22"/>
        </w:rPr>
        <w:t>импринтинга</w:t>
      </w:r>
      <w:r w:rsidRPr="009825DA">
        <w:rPr>
          <w:rFonts w:ascii="Calibri" w:hAnsi="Calibri" w:cs="Calibri"/>
          <w:sz w:val="22"/>
          <w:szCs w:val="22"/>
        </w:rPr>
        <w:t xml:space="preserve"> передается </w:t>
      </w:r>
      <w:r w:rsidRPr="009825DA">
        <w:rPr>
          <w:rFonts w:ascii="Calibri" w:hAnsi="Calibri" w:cs="Calibri"/>
          <w:color w:val="FF0000"/>
          <w:sz w:val="22"/>
          <w:szCs w:val="22"/>
        </w:rPr>
        <w:t>безусловное мотивационное значение</w:t>
      </w:r>
      <w:r w:rsidRPr="009825DA">
        <w:rPr>
          <w:rFonts w:ascii="Calibri" w:hAnsi="Calibri" w:cs="Calibri"/>
          <w:sz w:val="22"/>
          <w:szCs w:val="22"/>
        </w:rPr>
        <w:t xml:space="preserve"> (мать для утенка), а в случае </w:t>
      </w:r>
      <w:proofErr w:type="spellStart"/>
      <w:r w:rsidRPr="009825DA">
        <w:rPr>
          <w:rFonts w:ascii="Calibri" w:hAnsi="Calibri" w:cs="Calibri"/>
          <w:color w:val="FF0000"/>
          <w:sz w:val="22"/>
          <w:szCs w:val="22"/>
        </w:rPr>
        <w:t>обусловливания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 – </w:t>
      </w:r>
      <w:r w:rsidRPr="009825DA">
        <w:rPr>
          <w:rFonts w:ascii="Calibri" w:hAnsi="Calibri" w:cs="Calibri"/>
          <w:color w:val="FF0000"/>
          <w:sz w:val="22"/>
          <w:szCs w:val="22"/>
        </w:rPr>
        <w:t>условное мотивационное значение</w:t>
      </w:r>
    </w:p>
    <w:p w14:paraId="1FB1DF16" w14:textId="4AD9624D" w:rsidR="00AC2F37" w:rsidRPr="009825DA" w:rsidRDefault="00FC764F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 xml:space="preserve">Филогенез – историческое развитие организмов. </w:t>
      </w:r>
      <w:r w:rsidRPr="009825DA">
        <w:rPr>
          <w:rFonts w:ascii="Calibri" w:hAnsi="Calibri" w:cs="Calibri"/>
          <w:sz w:val="22"/>
          <w:szCs w:val="22"/>
        </w:rPr>
        <w:t xml:space="preserve">Считается, что три части структурной организации инстинкта </w:t>
      </w:r>
      <w:r w:rsidR="00D24EA7" w:rsidRPr="009825DA">
        <w:rPr>
          <w:rFonts w:ascii="Calibri" w:hAnsi="Calibri" w:cs="Calibri"/>
          <w:sz w:val="22"/>
          <w:szCs w:val="22"/>
        </w:rPr>
        <w:t>–</w:t>
      </w:r>
      <w:r w:rsidRPr="009825DA">
        <w:rPr>
          <w:rFonts w:ascii="Calibri" w:hAnsi="Calibri" w:cs="Calibri"/>
          <w:sz w:val="22"/>
          <w:szCs w:val="22"/>
        </w:rPr>
        <w:t xml:space="preserve"> </w:t>
      </w:r>
      <w:r w:rsidRPr="009825DA">
        <w:rPr>
          <w:rFonts w:ascii="Calibri" w:hAnsi="Calibri" w:cs="Calibri"/>
          <w:color w:val="FF0000"/>
          <w:sz w:val="22"/>
          <w:szCs w:val="22"/>
        </w:rPr>
        <w:t>рецепти</w:t>
      </w:r>
      <w:r w:rsidR="00D24EA7" w:rsidRPr="009825DA">
        <w:rPr>
          <w:rFonts w:ascii="Calibri" w:hAnsi="Calibri" w:cs="Calibri"/>
          <w:color w:val="FF0000"/>
          <w:sz w:val="22"/>
          <w:szCs w:val="22"/>
        </w:rPr>
        <w:t xml:space="preserve">вная, центральная и двигательная </w:t>
      </w:r>
      <w:r w:rsidR="00D24EA7" w:rsidRPr="009825DA">
        <w:rPr>
          <w:rFonts w:ascii="Calibri" w:hAnsi="Calibri" w:cs="Calibri"/>
          <w:sz w:val="22"/>
          <w:szCs w:val="22"/>
        </w:rPr>
        <w:t xml:space="preserve">– обнаруживают различные тенденции в эволюционном развитии. В филогенезе по мере совершенствования способностей накапливания и реализации собственного опыта, первая и последняя части становится все менее определенными. </w:t>
      </w:r>
      <w:r w:rsidR="00284480" w:rsidRPr="009825DA">
        <w:rPr>
          <w:rFonts w:ascii="Calibri" w:hAnsi="Calibri" w:cs="Calibri"/>
          <w:sz w:val="22"/>
          <w:szCs w:val="22"/>
        </w:rPr>
        <w:t xml:space="preserve">Инстинкт эволюционирует в филогенезе. Его структура не остается простой схемой </w:t>
      </w:r>
      <w:r w:rsidR="00284480" w:rsidRPr="009825DA">
        <w:rPr>
          <w:rFonts w:ascii="Calibri" w:hAnsi="Calibri" w:cs="Calibri"/>
          <w:sz w:val="22"/>
          <w:szCs w:val="22"/>
          <w:lang w:val="en-US"/>
        </w:rPr>
        <w:t>S</w:t>
      </w:r>
      <w:r w:rsidR="00284480" w:rsidRPr="009825DA">
        <w:rPr>
          <w:rFonts w:ascii="Calibri" w:hAnsi="Calibri" w:cs="Calibri"/>
          <w:sz w:val="22"/>
          <w:szCs w:val="22"/>
        </w:rPr>
        <w:t>→</w:t>
      </w:r>
      <w:r w:rsidR="00284480" w:rsidRPr="009825DA">
        <w:rPr>
          <w:rFonts w:ascii="Calibri" w:hAnsi="Calibri" w:cs="Calibri"/>
          <w:sz w:val="22"/>
          <w:szCs w:val="22"/>
          <w:lang w:val="en-US"/>
        </w:rPr>
        <w:t>R</w:t>
      </w:r>
      <w:r w:rsidR="00284480" w:rsidRPr="009825DA">
        <w:rPr>
          <w:rFonts w:ascii="Calibri" w:hAnsi="Calibri" w:cs="Calibri"/>
          <w:sz w:val="22"/>
          <w:szCs w:val="22"/>
        </w:rPr>
        <w:t xml:space="preserve">. Она усложняется, и появляются </w:t>
      </w:r>
      <w:proofErr w:type="spellStart"/>
      <w:r w:rsidR="00284480" w:rsidRPr="009825DA">
        <w:rPr>
          <w:rFonts w:ascii="Calibri" w:hAnsi="Calibri" w:cs="Calibri"/>
          <w:iCs/>
          <w:color w:val="FF0000"/>
          <w:sz w:val="22"/>
          <w:szCs w:val="22"/>
        </w:rPr>
        <w:t>цепеобразные</w:t>
      </w:r>
      <w:proofErr w:type="spellEnd"/>
      <w:r w:rsidR="00284480" w:rsidRPr="009825DA">
        <w:rPr>
          <w:rFonts w:ascii="Calibri" w:hAnsi="Calibri" w:cs="Calibri"/>
          <w:sz w:val="22"/>
          <w:szCs w:val="22"/>
        </w:rPr>
        <w:t xml:space="preserve"> (одно звено запускает другое) </w:t>
      </w:r>
      <w:r w:rsidR="00284480" w:rsidRPr="009825DA">
        <w:rPr>
          <w:rFonts w:ascii="Calibri" w:hAnsi="Calibri" w:cs="Calibri"/>
          <w:sz w:val="22"/>
          <w:szCs w:val="22"/>
          <w:lang w:val="en-US"/>
        </w:rPr>
        <w:t>S</w:t>
      </w:r>
      <w:r w:rsidR="00284480" w:rsidRPr="009825DA">
        <w:rPr>
          <w:rFonts w:ascii="Calibri" w:hAnsi="Calibri" w:cs="Calibri"/>
          <w:sz w:val="22"/>
          <w:szCs w:val="22"/>
        </w:rPr>
        <w:t xml:space="preserve"> → </w:t>
      </w:r>
      <w:r w:rsidR="00284480" w:rsidRPr="009825DA">
        <w:rPr>
          <w:rFonts w:ascii="Calibri" w:hAnsi="Calibri" w:cs="Calibri"/>
          <w:sz w:val="22"/>
          <w:szCs w:val="22"/>
          <w:lang w:val="en-US"/>
        </w:rPr>
        <w:t>R</w:t>
      </w:r>
      <w:r w:rsidR="00284480" w:rsidRPr="009825DA">
        <w:rPr>
          <w:rFonts w:ascii="Calibri" w:hAnsi="Calibri" w:cs="Calibri"/>
          <w:sz w:val="22"/>
          <w:szCs w:val="22"/>
        </w:rPr>
        <w:t>=</w:t>
      </w:r>
      <w:r w:rsidR="00284480" w:rsidRPr="009825DA">
        <w:rPr>
          <w:rFonts w:ascii="Calibri" w:hAnsi="Calibri" w:cs="Calibri"/>
          <w:sz w:val="22"/>
          <w:szCs w:val="22"/>
          <w:lang w:val="en-US"/>
        </w:rPr>
        <w:t>S</w:t>
      </w:r>
      <w:r w:rsidR="00284480" w:rsidRPr="009825DA">
        <w:rPr>
          <w:rFonts w:ascii="Calibri" w:hAnsi="Calibri" w:cs="Calibri"/>
          <w:sz w:val="22"/>
          <w:szCs w:val="22"/>
        </w:rPr>
        <w:t xml:space="preserve"> → </w:t>
      </w:r>
      <w:r w:rsidR="00284480" w:rsidRPr="009825DA">
        <w:rPr>
          <w:rFonts w:ascii="Calibri" w:hAnsi="Calibri" w:cs="Calibri"/>
          <w:sz w:val="22"/>
          <w:szCs w:val="22"/>
          <w:lang w:val="en-US"/>
        </w:rPr>
        <w:t>R</w:t>
      </w:r>
      <w:r w:rsidR="00284480" w:rsidRPr="009825DA">
        <w:rPr>
          <w:rFonts w:ascii="Calibri" w:hAnsi="Calibri" w:cs="Calibri"/>
          <w:sz w:val="22"/>
          <w:szCs w:val="22"/>
        </w:rPr>
        <w:t>=</w:t>
      </w:r>
      <w:r w:rsidR="00284480" w:rsidRPr="009825DA">
        <w:rPr>
          <w:rFonts w:ascii="Calibri" w:hAnsi="Calibri" w:cs="Calibri"/>
          <w:sz w:val="22"/>
          <w:szCs w:val="22"/>
          <w:lang w:val="en-US"/>
        </w:rPr>
        <w:t>S</w:t>
      </w:r>
      <w:r w:rsidR="00284480" w:rsidRPr="009825DA">
        <w:rPr>
          <w:rFonts w:ascii="Calibri" w:hAnsi="Calibri" w:cs="Calibri"/>
          <w:sz w:val="22"/>
          <w:szCs w:val="22"/>
        </w:rPr>
        <w:t xml:space="preserve"> →</w:t>
      </w:r>
      <w:r w:rsidR="00284480" w:rsidRPr="009825DA">
        <w:rPr>
          <w:rFonts w:ascii="Calibri" w:hAnsi="Calibri" w:cs="Calibri"/>
          <w:sz w:val="22"/>
          <w:szCs w:val="22"/>
          <w:lang w:val="en-US"/>
        </w:rPr>
        <w:t>R</w:t>
      </w:r>
      <w:r w:rsidR="00284480" w:rsidRPr="009825DA">
        <w:rPr>
          <w:rFonts w:ascii="Calibri" w:hAnsi="Calibri" w:cs="Calibri"/>
          <w:sz w:val="22"/>
          <w:szCs w:val="22"/>
        </w:rPr>
        <w:t>=</w:t>
      </w:r>
      <w:r w:rsidR="00284480" w:rsidRPr="009825DA">
        <w:rPr>
          <w:rFonts w:ascii="Calibri" w:hAnsi="Calibri" w:cs="Calibri"/>
          <w:sz w:val="22"/>
          <w:szCs w:val="22"/>
          <w:lang w:val="en-US"/>
        </w:rPr>
        <w:t>S</w:t>
      </w:r>
      <w:r w:rsidR="00284480" w:rsidRPr="009825DA">
        <w:rPr>
          <w:rFonts w:ascii="Calibri" w:hAnsi="Calibri" w:cs="Calibri"/>
          <w:sz w:val="22"/>
          <w:szCs w:val="22"/>
        </w:rPr>
        <w:t xml:space="preserve"> →… →</w:t>
      </w:r>
      <w:r w:rsidR="00284480" w:rsidRPr="009825DA">
        <w:rPr>
          <w:rFonts w:ascii="Calibri" w:hAnsi="Calibri" w:cs="Calibri"/>
          <w:sz w:val="22"/>
          <w:szCs w:val="22"/>
          <w:lang w:val="en-US"/>
        </w:rPr>
        <w:t>R</w:t>
      </w:r>
      <w:r w:rsidR="00284480" w:rsidRPr="009825DA">
        <w:rPr>
          <w:rFonts w:ascii="Calibri" w:hAnsi="Calibri" w:cs="Calibri"/>
          <w:sz w:val="22"/>
          <w:szCs w:val="22"/>
        </w:rPr>
        <w:t xml:space="preserve"> и </w:t>
      </w:r>
      <w:r w:rsidR="00284480" w:rsidRPr="009825DA">
        <w:rPr>
          <w:rFonts w:ascii="Calibri" w:hAnsi="Calibri" w:cs="Calibri"/>
          <w:iCs/>
          <w:color w:val="FF0000"/>
          <w:sz w:val="22"/>
          <w:szCs w:val="22"/>
        </w:rPr>
        <w:t>разветвляющиеся инстинкты</w:t>
      </w:r>
      <w:r w:rsidR="00284480" w:rsidRPr="009825DA">
        <w:rPr>
          <w:rFonts w:ascii="Calibri" w:hAnsi="Calibri" w:cs="Calibri"/>
          <w:sz w:val="22"/>
          <w:szCs w:val="22"/>
        </w:rPr>
        <w:t xml:space="preserve"> – животное готово одновременно выполнять сразу несколько поведенческих актов. </w:t>
      </w:r>
    </w:p>
    <w:p w14:paraId="72ECD8C8" w14:textId="77777777" w:rsidR="00284480" w:rsidRPr="009825DA" w:rsidRDefault="00284480" w:rsidP="00284480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/>
          <w:bCs/>
          <w:iCs/>
          <w:sz w:val="22"/>
          <w:szCs w:val="22"/>
        </w:rPr>
        <w:t>Выводы</w:t>
      </w:r>
      <w:r w:rsidRPr="009825DA">
        <w:rPr>
          <w:rFonts w:ascii="Calibri" w:hAnsi="Calibri" w:cs="Calibri"/>
          <w:sz w:val="22"/>
          <w:szCs w:val="22"/>
        </w:rPr>
        <w:t>:</w:t>
      </w:r>
    </w:p>
    <w:p w14:paraId="034569D2" w14:textId="7B8E2971" w:rsidR="00284480" w:rsidRPr="009825DA" w:rsidRDefault="00284480" w:rsidP="007A5E1E">
      <w:pPr>
        <w:numPr>
          <w:ilvl w:val="0"/>
          <w:numId w:val="12"/>
        </w:numPr>
        <w:autoSpaceDE/>
        <w:autoSpaceDN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Первая форма биологической мотивации – инстинкты.</w:t>
      </w:r>
    </w:p>
    <w:p w14:paraId="18F945D4" w14:textId="47318E5F" w:rsidR="00284480" w:rsidRPr="009825DA" w:rsidRDefault="00284480" w:rsidP="007A5E1E">
      <w:pPr>
        <w:numPr>
          <w:ilvl w:val="0"/>
          <w:numId w:val="12"/>
        </w:numPr>
        <w:autoSpaceDE/>
        <w:autoSpaceDN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Для инстинктивной мотивации характерно звеньевое строение, её структура усложнялась в процессе эволюции.</w:t>
      </w:r>
    </w:p>
    <w:p w14:paraId="006A0618" w14:textId="39880A4A" w:rsidR="00491808" w:rsidRPr="009825DA" w:rsidRDefault="00284480" w:rsidP="007A5E1E">
      <w:pPr>
        <w:numPr>
          <w:ilvl w:val="0"/>
          <w:numId w:val="12"/>
        </w:numPr>
        <w:autoSpaceDE/>
        <w:autoSpaceDN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У человека инстинктивная мотивация сохранилась в виде эмоций. </w:t>
      </w:r>
      <w:r w:rsidRPr="009825DA">
        <w:rPr>
          <w:rFonts w:ascii="Calibri" w:hAnsi="Calibri" w:cs="Calibri"/>
          <w:i/>
          <w:sz w:val="22"/>
          <w:szCs w:val="22"/>
        </w:rPr>
        <w:t>Стимул – эмоция – реакция</w:t>
      </w:r>
      <w:r w:rsidRPr="009825DA">
        <w:rPr>
          <w:rFonts w:ascii="Calibri" w:hAnsi="Calibri" w:cs="Calibri"/>
          <w:sz w:val="22"/>
          <w:szCs w:val="22"/>
        </w:rPr>
        <w:t xml:space="preserve">. Инстинкт организует поведение, эмоция – ключевой раздражитель. По мере эволюционного развития первое и последнее звенья отмирают, лучше всего сохраняется эмоция. Человеческие инстинкты все меньше и меньше привязываются к ситуации. Инстинктивно происходит регуляция позы. </w:t>
      </w:r>
    </w:p>
    <w:p w14:paraId="32FF96EB" w14:textId="74740916" w:rsidR="00491808" w:rsidRDefault="00491808" w:rsidP="00491808">
      <w:pPr>
        <w:autoSpaceDE/>
        <w:autoSpaceDN/>
        <w:ind w:left="360"/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Система взаимосвязанных базовых эмоций и есть главный итог истории развития инстинкта.</w:t>
      </w:r>
    </w:p>
    <w:p w14:paraId="2BD15F4B" w14:textId="3E2310A1" w:rsidR="00290A87" w:rsidRPr="00763C42" w:rsidRDefault="00617440" w:rsidP="0061744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Источник инстинкта </w:t>
      </w:r>
      <w:r>
        <w:rPr>
          <w:rFonts w:ascii="Calibri" w:hAnsi="Calibri" w:cs="Calibri"/>
          <w:sz w:val="22"/>
          <w:szCs w:val="22"/>
        </w:rPr>
        <w:t xml:space="preserve">- </w:t>
      </w:r>
      <w:r w:rsidRPr="00763C42">
        <w:rPr>
          <w:rFonts w:ascii="Calibri" w:hAnsi="Calibri" w:cs="Calibri"/>
          <w:sz w:val="22"/>
          <w:szCs w:val="22"/>
        </w:rPr>
        <w:t>состояние организма или потребность,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 xml:space="preserve">вызывающая это состояние, </w:t>
      </w:r>
      <w:proofErr w:type="gramStart"/>
      <w:r w:rsidRPr="00763C42">
        <w:rPr>
          <w:rFonts w:ascii="Calibri" w:hAnsi="Calibri" w:cs="Calibri"/>
          <w:sz w:val="22"/>
          <w:szCs w:val="22"/>
        </w:rPr>
        <w:t>например,</w:t>
      </w:r>
      <w:proofErr w:type="gramEnd"/>
      <w:r w:rsidRPr="00763C42">
        <w:rPr>
          <w:rFonts w:ascii="Calibri" w:hAnsi="Calibri" w:cs="Calibri"/>
          <w:sz w:val="22"/>
          <w:szCs w:val="22"/>
        </w:rPr>
        <w:t xml:space="preserve"> голод или жажда.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>Цель инстинкта состоит в устранении или редукции возбуждения,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>вызванного потребностью.</w:t>
      </w:r>
    </w:p>
    <w:p w14:paraId="481A7D14" w14:textId="581CB867" w:rsidR="00290A87" w:rsidRPr="00763C42" w:rsidRDefault="008B56F3" w:rsidP="00704AD1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Инстинктивное поведение животных </w:t>
      </w:r>
      <w:r w:rsidRPr="00763C42">
        <w:rPr>
          <w:rFonts w:ascii="Calibri" w:hAnsi="Calibri" w:cs="Calibri"/>
          <w:sz w:val="22"/>
          <w:szCs w:val="22"/>
        </w:rPr>
        <w:t xml:space="preserve">– </w:t>
      </w:r>
      <w:r w:rsidRPr="00763C42">
        <w:rPr>
          <w:rFonts w:ascii="Calibri" w:hAnsi="Calibri" w:cs="Calibri"/>
          <w:sz w:val="22"/>
          <w:szCs w:val="22"/>
        </w:rPr>
        <w:t>совокупность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>сформировавшихся в процессе развития данного вида (в филогенезе)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>наследственно закрепленных, врожденных, общих всем представителям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>вида</w:t>
      </w:r>
      <w:r w:rsidR="00704AD1"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>компонентов поведения, составляющих основу жизнедеятельности</w:t>
      </w:r>
      <w:r w:rsidR="00704AD1"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>животных.</w:t>
      </w:r>
    </w:p>
    <w:p w14:paraId="3A45BEA7" w14:textId="77777777" w:rsidR="00290A87" w:rsidRPr="00763C42" w:rsidRDefault="00290A87" w:rsidP="00491808">
      <w:pPr>
        <w:autoSpaceDE/>
        <w:autoSpaceDN/>
        <w:ind w:left="360"/>
        <w:rPr>
          <w:rFonts w:ascii="Calibri" w:hAnsi="Calibri" w:cs="Calibri"/>
          <w:color w:val="FF0000"/>
          <w:sz w:val="22"/>
          <w:szCs w:val="22"/>
        </w:rPr>
      </w:pPr>
    </w:p>
    <w:p w14:paraId="1381C510" w14:textId="77777777" w:rsidR="00290A87" w:rsidRDefault="00290A87" w:rsidP="00491808">
      <w:pPr>
        <w:autoSpaceDE/>
        <w:autoSpaceDN/>
        <w:ind w:left="360"/>
        <w:rPr>
          <w:rFonts w:ascii="Calibri" w:hAnsi="Calibri" w:cs="Calibri"/>
          <w:color w:val="FF0000"/>
          <w:sz w:val="22"/>
          <w:szCs w:val="22"/>
        </w:rPr>
      </w:pPr>
    </w:p>
    <w:p w14:paraId="46C26C36" w14:textId="77777777" w:rsidR="00704AD1" w:rsidRDefault="00704AD1" w:rsidP="007A625F">
      <w:pPr>
        <w:rPr>
          <w:rFonts w:ascii="Calibri" w:hAnsi="Calibri" w:cs="Calibri"/>
          <w:color w:val="FF0000"/>
          <w:sz w:val="22"/>
          <w:szCs w:val="22"/>
        </w:rPr>
      </w:pPr>
    </w:p>
    <w:p w14:paraId="4444EFDB" w14:textId="0DAD271E" w:rsidR="007A625F" w:rsidRPr="009825DA" w:rsidRDefault="002033B1" w:rsidP="007A625F">
      <w:pPr>
        <w:rPr>
          <w:rFonts w:ascii="Calibri" w:hAnsi="Calibri" w:cs="Calibri"/>
          <w:b/>
          <w:bCs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>9</w:t>
      </w:r>
      <w:r w:rsidR="007A625F" w:rsidRPr="009825DA">
        <w:rPr>
          <w:rFonts w:ascii="Calibri" w:hAnsi="Calibri" w:cs="Calibri"/>
          <w:b/>
          <w:bCs/>
          <w:sz w:val="22"/>
          <w:szCs w:val="22"/>
        </w:rPr>
        <w:t>. Онтогенетическое развитие мотивации (</w:t>
      </w:r>
      <w:proofErr w:type="spellStart"/>
      <w:r w:rsidR="007A625F" w:rsidRPr="009825DA">
        <w:rPr>
          <w:rFonts w:ascii="Calibri" w:hAnsi="Calibri" w:cs="Calibri"/>
          <w:b/>
          <w:bCs/>
          <w:sz w:val="22"/>
          <w:szCs w:val="22"/>
        </w:rPr>
        <w:t>Д.Б.Эльконин</w:t>
      </w:r>
      <w:proofErr w:type="spellEnd"/>
      <w:r w:rsidR="007A625F" w:rsidRPr="009825DA">
        <w:rPr>
          <w:rFonts w:ascii="Calibri" w:hAnsi="Calibri" w:cs="Calibri"/>
          <w:b/>
          <w:bCs/>
          <w:sz w:val="22"/>
          <w:szCs w:val="22"/>
        </w:rPr>
        <w:t xml:space="preserve">, </w:t>
      </w:r>
      <w:proofErr w:type="spellStart"/>
      <w:r w:rsidR="007A625F" w:rsidRPr="009825DA">
        <w:rPr>
          <w:rFonts w:ascii="Calibri" w:hAnsi="Calibri" w:cs="Calibri"/>
          <w:b/>
          <w:bCs/>
          <w:sz w:val="22"/>
          <w:szCs w:val="22"/>
        </w:rPr>
        <w:t>А.Н.Леонтьев</w:t>
      </w:r>
      <w:proofErr w:type="spellEnd"/>
      <w:r w:rsidR="007A625F" w:rsidRPr="009825DA">
        <w:rPr>
          <w:rFonts w:ascii="Calibri" w:hAnsi="Calibri" w:cs="Calibri"/>
          <w:b/>
          <w:bCs/>
          <w:sz w:val="22"/>
          <w:szCs w:val="22"/>
        </w:rPr>
        <w:t xml:space="preserve">, </w:t>
      </w:r>
      <w:proofErr w:type="spellStart"/>
      <w:r w:rsidR="007A625F" w:rsidRPr="009825DA">
        <w:rPr>
          <w:rFonts w:ascii="Calibri" w:hAnsi="Calibri" w:cs="Calibri"/>
          <w:b/>
          <w:bCs/>
          <w:sz w:val="22"/>
          <w:szCs w:val="22"/>
        </w:rPr>
        <w:t>Г.Олпорт</w:t>
      </w:r>
      <w:proofErr w:type="spellEnd"/>
      <w:r w:rsidR="007A625F" w:rsidRPr="009825DA">
        <w:rPr>
          <w:rFonts w:ascii="Calibri" w:hAnsi="Calibri" w:cs="Calibri"/>
          <w:b/>
          <w:bCs/>
          <w:sz w:val="22"/>
          <w:szCs w:val="22"/>
        </w:rPr>
        <w:t xml:space="preserve"> и др.).</w:t>
      </w:r>
    </w:p>
    <w:p w14:paraId="773C1CFD" w14:textId="562CF2F3" w:rsidR="00B26920" w:rsidRPr="009825DA" w:rsidRDefault="005E5DF9" w:rsidP="007A625F">
      <w:pPr>
        <w:rPr>
          <w:rFonts w:ascii="Calibri" w:hAnsi="Calibri" w:cs="Calibri"/>
          <w:color w:val="FF0000"/>
          <w:sz w:val="22"/>
          <w:szCs w:val="22"/>
        </w:rPr>
      </w:pPr>
      <w:r w:rsidRPr="009825DA">
        <w:rPr>
          <w:rFonts w:ascii="Calibri" w:hAnsi="Calibri" w:cs="Calibri"/>
          <w:b/>
          <w:bCs/>
          <w:sz w:val="22"/>
          <w:szCs w:val="22"/>
        </w:rPr>
        <w:t xml:space="preserve">          </w:t>
      </w:r>
      <w:r w:rsidR="00B26920" w:rsidRPr="009825DA">
        <w:rPr>
          <w:rFonts w:ascii="Calibri" w:hAnsi="Calibri" w:cs="Calibri"/>
          <w:b/>
          <w:bCs/>
          <w:sz w:val="22"/>
          <w:szCs w:val="22"/>
        </w:rPr>
        <w:t>Леонтьев</w:t>
      </w:r>
      <w:proofErr w:type="gramStart"/>
      <w:r w:rsidR="00B26920" w:rsidRPr="009825DA">
        <w:rPr>
          <w:rFonts w:ascii="Calibri" w:hAnsi="Calibri" w:cs="Calibri"/>
          <w:sz w:val="22"/>
          <w:szCs w:val="22"/>
        </w:rPr>
        <w:t>: У</w:t>
      </w:r>
      <w:proofErr w:type="gramEnd"/>
      <w:r w:rsidR="00B26920" w:rsidRPr="009825DA">
        <w:rPr>
          <w:rFonts w:ascii="Calibri" w:hAnsi="Calibri" w:cs="Calibri"/>
          <w:sz w:val="22"/>
          <w:szCs w:val="22"/>
        </w:rPr>
        <w:t xml:space="preserve"> человека каждый раз побеждает не тот мотив, который более силён – а тот, который более важен. </w:t>
      </w:r>
      <w:r w:rsidR="00B26920" w:rsidRPr="009825DA">
        <w:rPr>
          <w:rFonts w:ascii="Calibri" w:hAnsi="Calibri" w:cs="Calibri"/>
          <w:bCs/>
          <w:iCs/>
          <w:sz w:val="22"/>
          <w:szCs w:val="22"/>
        </w:rPr>
        <w:t>У человека иерархия мотивов образованы специфическим образом. Эту организацию</w:t>
      </w:r>
      <w:r w:rsidR="00B26920" w:rsidRPr="009825DA">
        <w:rPr>
          <w:rFonts w:ascii="Calibri" w:hAnsi="Calibri" w:cs="Calibri"/>
          <w:sz w:val="22"/>
          <w:szCs w:val="22"/>
        </w:rPr>
        <w:t xml:space="preserve"> </w:t>
      </w:r>
      <w:r w:rsidR="00B26920" w:rsidRPr="009825DA">
        <w:rPr>
          <w:rFonts w:ascii="Calibri" w:hAnsi="Calibri" w:cs="Calibri"/>
          <w:bCs/>
          <w:iCs/>
          <w:sz w:val="22"/>
          <w:szCs w:val="22"/>
        </w:rPr>
        <w:t xml:space="preserve">Леонтьев назвал </w:t>
      </w:r>
      <w:r w:rsidR="00B26920" w:rsidRPr="009825DA">
        <w:rPr>
          <w:rFonts w:ascii="Calibri" w:hAnsi="Calibri" w:cs="Calibri"/>
          <w:bCs/>
          <w:color w:val="FF0000"/>
          <w:sz w:val="22"/>
          <w:szCs w:val="22"/>
        </w:rPr>
        <w:t xml:space="preserve">иерархией мотивов. </w:t>
      </w:r>
      <w:r w:rsidR="00B26920" w:rsidRPr="009825DA">
        <w:rPr>
          <w:rFonts w:ascii="Calibri" w:hAnsi="Calibri" w:cs="Calibri"/>
          <w:sz w:val="22"/>
          <w:szCs w:val="22"/>
        </w:rPr>
        <w:t>Человек не рождается с уже готовой иерархией мотивов. Она формируется постепенно в ходе онтогенеза.</w:t>
      </w:r>
    </w:p>
    <w:p w14:paraId="6B4AA9A0" w14:textId="6CEDF55E" w:rsidR="00491808" w:rsidRPr="009825DA" w:rsidRDefault="00B26920" w:rsidP="007A5E1E">
      <w:pPr>
        <w:numPr>
          <w:ilvl w:val="0"/>
          <w:numId w:val="13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b/>
          <w:bCs/>
          <w:color w:val="FF0000"/>
          <w:sz w:val="22"/>
          <w:szCs w:val="22"/>
        </w:rPr>
        <w:t>Первое рождение личности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9825DA">
        <w:rPr>
          <w:rFonts w:ascii="Calibri" w:hAnsi="Calibri" w:cs="Calibri"/>
          <w:sz w:val="22"/>
          <w:szCs w:val="22"/>
        </w:rPr>
        <w:t>– иерархия формируется под влиянием того, кто воспитывает ребёнка, кто находится в его ближайшем окружении и формирует определённые воспитательные действия.</w:t>
      </w:r>
      <w:r w:rsidRPr="005E5DF9">
        <w:rPr>
          <w:color w:val="FF0000"/>
          <w:sz w:val="22"/>
          <w:szCs w:val="22"/>
        </w:rPr>
        <w:t xml:space="preserve"> 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Феномен горькой конфеты. </w:t>
      </w:r>
      <w:r w:rsidRPr="009825DA">
        <w:rPr>
          <w:rFonts w:ascii="Calibri" w:hAnsi="Calibri" w:cs="Calibri"/>
          <w:sz w:val="22"/>
          <w:szCs w:val="22"/>
        </w:rPr>
        <w:t xml:space="preserve">- </w:t>
      </w:r>
      <w:r w:rsidR="005E5DF9" w:rsidRPr="009825DA">
        <w:rPr>
          <w:rFonts w:ascii="Calibri" w:hAnsi="Calibri" w:cs="Calibri"/>
          <w:sz w:val="22"/>
          <w:szCs w:val="22"/>
        </w:rPr>
        <w:t xml:space="preserve">Сигнализирует о появлении </w:t>
      </w:r>
      <w:r w:rsidR="005E5DF9" w:rsidRPr="009825DA">
        <w:rPr>
          <w:rFonts w:ascii="Calibri" w:hAnsi="Calibri" w:cs="Calibri"/>
          <w:i/>
          <w:color w:val="FF0000"/>
          <w:sz w:val="22"/>
          <w:szCs w:val="22"/>
        </w:rPr>
        <w:t>социальных мотивов</w:t>
      </w:r>
      <w:r w:rsidR="005E5DF9" w:rsidRPr="009825DA">
        <w:rPr>
          <w:rFonts w:ascii="Calibri" w:hAnsi="Calibri" w:cs="Calibri"/>
          <w:i/>
          <w:sz w:val="22"/>
          <w:szCs w:val="22"/>
        </w:rPr>
        <w:t>.</w:t>
      </w:r>
      <w:r w:rsidR="005E5DF9" w:rsidRPr="009825DA">
        <w:rPr>
          <w:rFonts w:ascii="Calibri" w:hAnsi="Calibri" w:cs="Calibri"/>
          <w:sz w:val="22"/>
          <w:szCs w:val="22"/>
        </w:rPr>
        <w:t xml:space="preserve"> Сам по себе феномен горькой конфеты говорит, что, во – первых, появляются </w:t>
      </w:r>
      <w:r w:rsidR="005E5DF9" w:rsidRPr="009825DA">
        <w:rPr>
          <w:rFonts w:ascii="Calibri" w:hAnsi="Calibri" w:cs="Calibri"/>
          <w:color w:val="FF0000"/>
          <w:sz w:val="22"/>
          <w:szCs w:val="22"/>
        </w:rPr>
        <w:t>социальные мотивы</w:t>
      </w:r>
      <w:r w:rsidR="005E5DF9" w:rsidRPr="009825DA">
        <w:rPr>
          <w:rFonts w:ascii="Calibri" w:hAnsi="Calibri" w:cs="Calibri"/>
          <w:sz w:val="22"/>
          <w:szCs w:val="22"/>
        </w:rPr>
        <w:t xml:space="preserve">, во-вторых, </w:t>
      </w:r>
      <w:r w:rsidR="005E5DF9" w:rsidRPr="009825DA">
        <w:rPr>
          <w:rFonts w:ascii="Calibri" w:hAnsi="Calibri" w:cs="Calibri"/>
          <w:color w:val="FF0000"/>
          <w:sz w:val="22"/>
          <w:szCs w:val="22"/>
        </w:rPr>
        <w:t>начинается их конфликт</w:t>
      </w:r>
      <w:r w:rsidR="005E5DF9" w:rsidRPr="009825DA">
        <w:rPr>
          <w:rFonts w:ascii="Calibri" w:hAnsi="Calibri" w:cs="Calibri"/>
          <w:sz w:val="22"/>
          <w:szCs w:val="22"/>
        </w:rPr>
        <w:t xml:space="preserve">. Вот этот конфликт – столкновение мотивов – начало построения иерархии. Самой иерархии в этот момент ещё нету. Есть начало этого построения. </w:t>
      </w:r>
    </w:p>
    <w:p w14:paraId="702640A7" w14:textId="693543BB" w:rsidR="005E5DF9" w:rsidRPr="00D8473D" w:rsidRDefault="005E5DF9" w:rsidP="007A5E1E">
      <w:pPr>
        <w:numPr>
          <w:ilvl w:val="0"/>
          <w:numId w:val="13"/>
        </w:numPr>
        <w:rPr>
          <w:sz w:val="22"/>
          <w:szCs w:val="22"/>
        </w:rPr>
      </w:pPr>
      <w:r w:rsidRPr="005E5DF9">
        <w:rPr>
          <w:b/>
          <w:iCs/>
          <w:color w:val="FF0000"/>
          <w:sz w:val="22"/>
          <w:szCs w:val="22"/>
        </w:rPr>
        <w:t>Второе рождение личности</w:t>
      </w:r>
      <w:r w:rsidRPr="00D8473D">
        <w:rPr>
          <w:sz w:val="22"/>
          <w:szCs w:val="22"/>
        </w:rPr>
        <w:t xml:space="preserve"> – </w:t>
      </w:r>
      <w:r w:rsidRPr="009825DA">
        <w:rPr>
          <w:rFonts w:ascii="Calibri" w:hAnsi="Calibri" w:cs="Calibri"/>
          <w:sz w:val="22"/>
          <w:szCs w:val="22"/>
        </w:rPr>
        <w:t xml:space="preserve">новая иерархия строится, на </w:t>
      </w:r>
      <w:r w:rsidRPr="009825DA">
        <w:rPr>
          <w:rFonts w:ascii="Calibri" w:hAnsi="Calibri" w:cs="Calibri"/>
          <w:iCs/>
          <w:color w:val="FF0000"/>
          <w:sz w:val="22"/>
          <w:szCs w:val="22"/>
        </w:rPr>
        <w:t>основе самостоятельного выбора</w:t>
      </w:r>
      <w:r w:rsidRPr="009825DA">
        <w:rPr>
          <w:rFonts w:ascii="Calibri" w:hAnsi="Calibri" w:cs="Calibri"/>
          <w:sz w:val="22"/>
          <w:szCs w:val="22"/>
        </w:rPr>
        <w:t xml:space="preserve">. Пубертатный период – это взрыв самосознания, и человек использует </w:t>
      </w:r>
      <w:r w:rsidRPr="009825DA">
        <w:rPr>
          <w:rFonts w:ascii="Calibri" w:hAnsi="Calibri" w:cs="Calibri"/>
          <w:i/>
          <w:color w:val="FF0000"/>
          <w:sz w:val="22"/>
          <w:szCs w:val="22"/>
        </w:rPr>
        <w:t>рефлексию</w:t>
      </w:r>
      <w:r w:rsidRPr="009825DA">
        <w:rPr>
          <w:rFonts w:ascii="Calibri" w:hAnsi="Calibri" w:cs="Calibri"/>
          <w:sz w:val="22"/>
          <w:szCs w:val="22"/>
        </w:rPr>
        <w:t xml:space="preserve"> для того, чтобы самому выстроить свою иерархию. Более высокое место занимают ведущие мотивы или более значимые мотивы. Эти более значимые мотивы обладают </w:t>
      </w:r>
      <w:r w:rsidRPr="009825DA">
        <w:rPr>
          <w:rFonts w:ascii="Calibri" w:hAnsi="Calibri" w:cs="Calibri"/>
          <w:i/>
          <w:color w:val="FF0000"/>
          <w:sz w:val="22"/>
          <w:szCs w:val="22"/>
        </w:rPr>
        <w:t xml:space="preserve">функцией </w:t>
      </w:r>
      <w:proofErr w:type="spellStart"/>
      <w:r w:rsidRPr="009825DA">
        <w:rPr>
          <w:rFonts w:ascii="Calibri" w:hAnsi="Calibri" w:cs="Calibri"/>
          <w:i/>
          <w:color w:val="FF0000"/>
          <w:sz w:val="22"/>
          <w:szCs w:val="22"/>
        </w:rPr>
        <w:t>смыслообразования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, которой не </w:t>
      </w:r>
      <w:r w:rsidRPr="009825DA">
        <w:rPr>
          <w:rFonts w:ascii="Calibri" w:hAnsi="Calibri" w:cs="Calibri"/>
          <w:sz w:val="22"/>
          <w:szCs w:val="22"/>
        </w:rPr>
        <w:lastRenderedPageBreak/>
        <w:t xml:space="preserve">обладают менее значимые. Они придают смысл всему, что попадает в поле действия </w:t>
      </w:r>
      <w:proofErr w:type="spellStart"/>
      <w:r w:rsidRPr="009825DA">
        <w:rPr>
          <w:rFonts w:ascii="Calibri" w:hAnsi="Calibri" w:cs="Calibri"/>
          <w:sz w:val="22"/>
          <w:szCs w:val="22"/>
        </w:rPr>
        <w:t>смыслообразования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 этих мотивов</w:t>
      </w:r>
      <w:r w:rsidRPr="00D8473D">
        <w:rPr>
          <w:sz w:val="22"/>
          <w:szCs w:val="22"/>
        </w:rPr>
        <w:t xml:space="preserve">. </w:t>
      </w:r>
    </w:p>
    <w:p w14:paraId="47D341E3" w14:textId="619EB6EA" w:rsidR="005E5DF9" w:rsidRPr="00245668" w:rsidRDefault="005E5DF9" w:rsidP="005E5DF9">
      <w:pPr>
        <w:rPr>
          <w:b/>
          <w:iCs/>
          <w:sz w:val="22"/>
          <w:szCs w:val="22"/>
        </w:rPr>
      </w:pPr>
      <w:r w:rsidRPr="00245668">
        <w:rPr>
          <w:b/>
          <w:iCs/>
          <w:sz w:val="22"/>
          <w:szCs w:val="22"/>
        </w:rPr>
        <w:t xml:space="preserve">     Исследования (периодизация) М.И. Лисиной</w:t>
      </w:r>
    </w:p>
    <w:p w14:paraId="0E938C04" w14:textId="77777777" w:rsidR="005E5DF9" w:rsidRPr="009825DA" w:rsidRDefault="005E5DF9" w:rsidP="007A5E1E">
      <w:pPr>
        <w:numPr>
          <w:ilvl w:val="0"/>
          <w:numId w:val="14"/>
        </w:numPr>
        <w:autoSpaceDE/>
        <w:autoSpaceDN/>
        <w:rPr>
          <w:rFonts w:ascii="Calibri" w:hAnsi="Calibri" w:cs="Calibri"/>
          <w:sz w:val="22"/>
          <w:szCs w:val="22"/>
        </w:rPr>
      </w:pPr>
      <w:proofErr w:type="gramStart"/>
      <w:r w:rsidRPr="009825DA">
        <w:rPr>
          <w:rFonts w:ascii="Calibri" w:hAnsi="Calibri" w:cs="Calibri"/>
          <w:sz w:val="22"/>
          <w:szCs w:val="22"/>
        </w:rPr>
        <w:t>0-1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год. 3 мес. – </w:t>
      </w:r>
      <w:r w:rsidRPr="009825DA">
        <w:rPr>
          <w:rFonts w:ascii="Calibri" w:hAnsi="Calibri" w:cs="Calibri"/>
          <w:color w:val="FF0000"/>
          <w:sz w:val="22"/>
          <w:szCs w:val="22"/>
        </w:rPr>
        <w:t>«комплекс оживления»:</w:t>
      </w:r>
      <w:r w:rsidRPr="009825DA">
        <w:rPr>
          <w:rFonts w:ascii="Calibri" w:hAnsi="Calibri" w:cs="Calibri"/>
          <w:sz w:val="22"/>
          <w:szCs w:val="22"/>
        </w:rPr>
        <w:t xml:space="preserve"> непосредственно-эмоциональное общение со взрослым – ведущая деятельность ребёнка; на её фоне формируется ориентировочные и </w:t>
      </w:r>
      <w:proofErr w:type="spellStart"/>
      <w:r w:rsidRPr="009825DA">
        <w:rPr>
          <w:rFonts w:ascii="Calibri" w:hAnsi="Calibri" w:cs="Calibri"/>
          <w:sz w:val="22"/>
          <w:szCs w:val="22"/>
        </w:rPr>
        <w:t>сенсомоторно</w:t>
      </w:r>
      <w:proofErr w:type="spellEnd"/>
      <w:r w:rsidRPr="009825DA">
        <w:rPr>
          <w:rFonts w:ascii="Calibri" w:hAnsi="Calibri" w:cs="Calibri"/>
          <w:sz w:val="22"/>
          <w:szCs w:val="22"/>
        </w:rPr>
        <w:t>-манипулятивные действия.</w:t>
      </w:r>
    </w:p>
    <w:p w14:paraId="4D6F342B" w14:textId="4F97FEB3" w:rsidR="005E5DF9" w:rsidRPr="009825DA" w:rsidRDefault="005E5DF9" w:rsidP="007A5E1E">
      <w:pPr>
        <w:numPr>
          <w:ilvl w:val="0"/>
          <w:numId w:val="14"/>
        </w:numPr>
        <w:autoSpaceDE/>
        <w:autoSpaceDN/>
        <w:rPr>
          <w:rFonts w:ascii="Calibri" w:hAnsi="Calibri" w:cs="Calibri"/>
          <w:sz w:val="22"/>
          <w:szCs w:val="22"/>
        </w:rPr>
      </w:pPr>
      <w:proofErr w:type="gramStart"/>
      <w:r w:rsidRPr="009825DA">
        <w:rPr>
          <w:rFonts w:ascii="Calibri" w:hAnsi="Calibri" w:cs="Calibri"/>
          <w:sz w:val="22"/>
          <w:szCs w:val="22"/>
        </w:rPr>
        <w:t>1-3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года. </w:t>
      </w:r>
      <w:r w:rsidRPr="009825DA">
        <w:rPr>
          <w:rFonts w:ascii="Calibri" w:hAnsi="Calibri" w:cs="Calibri"/>
          <w:i/>
          <w:color w:val="FF0000"/>
          <w:sz w:val="22"/>
          <w:szCs w:val="22"/>
        </w:rPr>
        <w:t>Ранее детство.</w:t>
      </w:r>
      <w:r w:rsidRPr="009825DA">
        <w:rPr>
          <w:rFonts w:ascii="Calibri" w:hAnsi="Calibri" w:cs="Calibri"/>
          <w:color w:val="FF0000"/>
          <w:sz w:val="22"/>
          <w:szCs w:val="22"/>
        </w:rPr>
        <w:t xml:space="preserve"> «Кризис 1 года</w:t>
      </w:r>
      <w:r w:rsidRPr="009825DA">
        <w:rPr>
          <w:rFonts w:ascii="Calibri" w:hAnsi="Calibri" w:cs="Calibri"/>
          <w:sz w:val="22"/>
          <w:szCs w:val="22"/>
        </w:rPr>
        <w:t>» - смена ведущей деятельности: эмоциональное общение отходит на второй план, главной становится предметно-манипулятивная деятельность. Формируется «практический интеллект», формируется речь, которая выступает как средство деловых контактов ребёнка со взрослым в предметной деятельности.  Общение опосредуется предметными действиями ребёнка.</w:t>
      </w:r>
    </w:p>
    <w:p w14:paraId="3E3130BC" w14:textId="77777777" w:rsidR="005E5DF9" w:rsidRPr="009825DA" w:rsidRDefault="005E5DF9" w:rsidP="007A5E1E">
      <w:pPr>
        <w:numPr>
          <w:ilvl w:val="0"/>
          <w:numId w:val="14"/>
        </w:numPr>
        <w:autoSpaceDE/>
        <w:autoSpaceDN/>
        <w:rPr>
          <w:rFonts w:ascii="Calibri" w:hAnsi="Calibri" w:cs="Calibri"/>
          <w:sz w:val="22"/>
          <w:szCs w:val="22"/>
        </w:rPr>
      </w:pPr>
      <w:proofErr w:type="gramStart"/>
      <w:r w:rsidRPr="009825DA">
        <w:rPr>
          <w:rFonts w:ascii="Calibri" w:hAnsi="Calibri" w:cs="Calibri"/>
          <w:sz w:val="22"/>
          <w:szCs w:val="22"/>
        </w:rPr>
        <w:t>3-7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лет. </w:t>
      </w:r>
      <w:r w:rsidRPr="009825DA">
        <w:rPr>
          <w:rFonts w:ascii="Calibri" w:hAnsi="Calibri" w:cs="Calibri"/>
          <w:i/>
          <w:color w:val="FF0000"/>
          <w:sz w:val="22"/>
          <w:szCs w:val="22"/>
        </w:rPr>
        <w:t>Дошкольный возраст</w:t>
      </w:r>
      <w:r w:rsidRPr="009825DA">
        <w:rPr>
          <w:rFonts w:ascii="Calibri" w:hAnsi="Calibri" w:cs="Calibri"/>
          <w:i/>
          <w:sz w:val="22"/>
          <w:szCs w:val="22"/>
        </w:rPr>
        <w:t>.</w:t>
      </w:r>
      <w:r w:rsidRPr="009825DA">
        <w:rPr>
          <w:rFonts w:ascii="Calibri" w:hAnsi="Calibri" w:cs="Calibri"/>
          <w:sz w:val="22"/>
          <w:szCs w:val="22"/>
        </w:rPr>
        <w:t xml:space="preserve"> «Кризис 3 лет»: негативное противопоставление, «Я сам». Ведущая деятельность – ролевая игра. Предметное действие включается </w:t>
      </w:r>
      <w:proofErr w:type="gramStart"/>
      <w:r w:rsidRPr="009825DA">
        <w:rPr>
          <w:rFonts w:ascii="Calibri" w:hAnsi="Calibri" w:cs="Calibri"/>
          <w:sz w:val="22"/>
          <w:szCs w:val="22"/>
        </w:rPr>
        <w:t>в систем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человеческих отношений, в нём раскрывается его общественный смысл, его направленность на других людей. Ролевая игра выступает как деятельность, на основе которой у ребёнка формируется стремление у общественно-значимой и оценочной деятельности, которое является основным моментом готовности к школьному обучению.</w:t>
      </w:r>
    </w:p>
    <w:p w14:paraId="00277158" w14:textId="1F4591C8" w:rsidR="005E5DF9" w:rsidRPr="009825DA" w:rsidRDefault="005E5DF9" w:rsidP="007A5E1E">
      <w:pPr>
        <w:numPr>
          <w:ilvl w:val="0"/>
          <w:numId w:val="14"/>
        </w:numPr>
        <w:autoSpaceDE/>
        <w:autoSpaceDN/>
        <w:rPr>
          <w:rFonts w:ascii="Calibri" w:hAnsi="Calibri" w:cs="Calibri"/>
          <w:sz w:val="22"/>
          <w:szCs w:val="22"/>
        </w:rPr>
      </w:pPr>
      <w:proofErr w:type="gramStart"/>
      <w:r w:rsidRPr="009825DA">
        <w:rPr>
          <w:rFonts w:ascii="Calibri" w:hAnsi="Calibri" w:cs="Calibri"/>
          <w:sz w:val="22"/>
          <w:szCs w:val="22"/>
        </w:rPr>
        <w:t>7-11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лет. </w:t>
      </w:r>
      <w:r w:rsidRPr="009825DA">
        <w:rPr>
          <w:rFonts w:ascii="Calibri" w:hAnsi="Calibri" w:cs="Calibri"/>
          <w:i/>
          <w:color w:val="FF0000"/>
          <w:sz w:val="22"/>
          <w:szCs w:val="22"/>
        </w:rPr>
        <w:t>Младший школьный возраст</w:t>
      </w:r>
      <w:r w:rsidRPr="009825DA">
        <w:rPr>
          <w:rFonts w:ascii="Calibri" w:hAnsi="Calibri" w:cs="Calibri"/>
          <w:i/>
          <w:sz w:val="22"/>
          <w:szCs w:val="22"/>
        </w:rPr>
        <w:t xml:space="preserve">. </w:t>
      </w:r>
      <w:r w:rsidRPr="009825DA">
        <w:rPr>
          <w:rFonts w:ascii="Calibri" w:hAnsi="Calibri" w:cs="Calibri"/>
          <w:sz w:val="22"/>
          <w:szCs w:val="22"/>
        </w:rPr>
        <w:t xml:space="preserve">Ведущая деятельность: учебная деятельность. В процессе её осуществления ребёнком происходит интенсивное формирование его </w:t>
      </w:r>
      <w:r w:rsidR="00DD5E4D" w:rsidRPr="009825DA">
        <w:rPr>
          <w:rFonts w:ascii="Calibri" w:hAnsi="Calibri" w:cs="Calibri"/>
          <w:sz w:val="22"/>
          <w:szCs w:val="22"/>
        </w:rPr>
        <w:t>интеллектуальных</w:t>
      </w:r>
      <w:r w:rsidRPr="009825DA">
        <w:rPr>
          <w:rFonts w:ascii="Calibri" w:hAnsi="Calibri" w:cs="Calibri"/>
          <w:sz w:val="22"/>
          <w:szCs w:val="22"/>
        </w:rPr>
        <w:t xml:space="preserve"> и познавательных сил. Через учебную деятельность опосредуется вся система отношений ребёнка с окружающими взрослыми вплоть до общения в семье.</w:t>
      </w:r>
    </w:p>
    <w:p w14:paraId="0433F6AB" w14:textId="77777777" w:rsidR="005E5DF9" w:rsidRPr="009825DA" w:rsidRDefault="005E5DF9" w:rsidP="007A5E1E">
      <w:pPr>
        <w:numPr>
          <w:ilvl w:val="0"/>
          <w:numId w:val="14"/>
        </w:numPr>
        <w:autoSpaceDE/>
        <w:autoSpaceDN/>
        <w:rPr>
          <w:rFonts w:ascii="Calibri" w:hAnsi="Calibri" w:cs="Calibri"/>
          <w:sz w:val="22"/>
          <w:szCs w:val="22"/>
        </w:rPr>
      </w:pPr>
      <w:proofErr w:type="gramStart"/>
      <w:r w:rsidRPr="009825DA">
        <w:rPr>
          <w:rFonts w:ascii="Calibri" w:hAnsi="Calibri" w:cs="Calibri"/>
          <w:sz w:val="22"/>
          <w:szCs w:val="22"/>
        </w:rPr>
        <w:t>11-15</w:t>
      </w:r>
      <w:proofErr w:type="gramEnd"/>
      <w:r w:rsidRPr="009825DA">
        <w:rPr>
          <w:rFonts w:ascii="Calibri" w:hAnsi="Calibri" w:cs="Calibri"/>
          <w:sz w:val="22"/>
          <w:szCs w:val="22"/>
        </w:rPr>
        <w:t xml:space="preserve"> лет. </w:t>
      </w:r>
      <w:r w:rsidRPr="009825DA">
        <w:rPr>
          <w:rFonts w:ascii="Calibri" w:hAnsi="Calibri" w:cs="Calibri"/>
          <w:i/>
          <w:color w:val="FF0000"/>
          <w:sz w:val="22"/>
          <w:szCs w:val="22"/>
        </w:rPr>
        <w:t>Подростковый возраст</w:t>
      </w:r>
      <w:r w:rsidRPr="009825DA">
        <w:rPr>
          <w:rFonts w:ascii="Calibri" w:hAnsi="Calibri" w:cs="Calibri"/>
          <w:i/>
          <w:sz w:val="22"/>
          <w:szCs w:val="22"/>
        </w:rPr>
        <w:t xml:space="preserve">. </w:t>
      </w:r>
      <w:r w:rsidRPr="009825DA">
        <w:rPr>
          <w:rFonts w:ascii="Calibri" w:hAnsi="Calibri" w:cs="Calibri"/>
          <w:sz w:val="22"/>
          <w:szCs w:val="22"/>
        </w:rPr>
        <w:t>«Кризис подросткового возраста» - переходный возраст, половое созревание, юношеский максимализм и т.д. и т.п. Ведущая деятельность: коллективно-личностное общение со сверстниками. Построение отношений с товарищами на основе определённых морально-этических норм, которые опосредствуют поступки подростков. Внутри этой деятельности оформляются общие взгляды на жизнь, на отношения между людьми, на своё будущее –формируется личностные смыслы, формируются самосознания.</w:t>
      </w:r>
    </w:p>
    <w:p w14:paraId="7FEB05BD" w14:textId="55C7ECEA" w:rsidR="005E5DF9" w:rsidRPr="009825DA" w:rsidRDefault="005E5DF9" w:rsidP="007A5E1E">
      <w:pPr>
        <w:numPr>
          <w:ilvl w:val="0"/>
          <w:numId w:val="14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Старше 15 лет. </w:t>
      </w:r>
      <w:r w:rsidRPr="009825DA">
        <w:rPr>
          <w:rFonts w:ascii="Calibri" w:hAnsi="Calibri" w:cs="Calibri"/>
          <w:i/>
          <w:color w:val="FF0000"/>
          <w:sz w:val="22"/>
          <w:szCs w:val="22"/>
        </w:rPr>
        <w:t>Старший школьный возраст</w:t>
      </w:r>
      <w:r w:rsidRPr="009825DA">
        <w:rPr>
          <w:rFonts w:ascii="Calibri" w:hAnsi="Calibri" w:cs="Calibri"/>
          <w:i/>
          <w:sz w:val="22"/>
          <w:szCs w:val="22"/>
        </w:rPr>
        <w:t xml:space="preserve">. </w:t>
      </w:r>
      <w:r w:rsidRPr="009825DA">
        <w:rPr>
          <w:rFonts w:ascii="Calibri" w:hAnsi="Calibri" w:cs="Calibri"/>
          <w:sz w:val="22"/>
          <w:szCs w:val="22"/>
        </w:rPr>
        <w:t>Ведущая деятельность: учебно-профессиональная, подготовка к будущей профессии</w:t>
      </w:r>
      <w:r w:rsidR="00DD5E4D" w:rsidRPr="009825DA">
        <w:rPr>
          <w:rFonts w:ascii="Calibri" w:hAnsi="Calibri" w:cs="Calibri"/>
          <w:sz w:val="22"/>
          <w:szCs w:val="22"/>
        </w:rPr>
        <w:t>.</w:t>
      </w:r>
    </w:p>
    <w:p w14:paraId="54E8821D" w14:textId="32852BBF" w:rsidR="00DD5E4D" w:rsidRPr="009825DA" w:rsidRDefault="00DD5E4D" w:rsidP="00DD5E4D">
      <w:pPr>
        <w:pStyle w:val="2"/>
        <w:rPr>
          <w:rFonts w:ascii="Calibri" w:hAnsi="Calibri" w:cs="Calibri"/>
          <w:iCs/>
          <w:sz w:val="22"/>
          <w:szCs w:val="22"/>
        </w:rPr>
      </w:pPr>
      <w:r w:rsidRPr="009825DA">
        <w:rPr>
          <w:rFonts w:ascii="Calibri" w:hAnsi="Calibri" w:cs="Calibri"/>
          <w:b/>
          <w:iCs/>
          <w:sz w:val="22"/>
          <w:szCs w:val="22"/>
        </w:rPr>
        <w:t xml:space="preserve">     Гордон </w:t>
      </w:r>
      <w:proofErr w:type="spellStart"/>
      <w:r w:rsidRPr="009825DA">
        <w:rPr>
          <w:rFonts w:ascii="Calibri" w:hAnsi="Calibri" w:cs="Calibri"/>
          <w:b/>
          <w:iCs/>
          <w:sz w:val="22"/>
          <w:szCs w:val="22"/>
        </w:rPr>
        <w:t>Олпорт</w:t>
      </w:r>
      <w:proofErr w:type="spellEnd"/>
      <w:r w:rsidRPr="009825DA">
        <w:rPr>
          <w:rFonts w:ascii="Calibri" w:hAnsi="Calibri" w:cs="Calibri"/>
          <w:iCs/>
          <w:sz w:val="22"/>
          <w:szCs w:val="22"/>
        </w:rPr>
        <w:t xml:space="preserve"> выдвигает идею </w:t>
      </w:r>
      <w:r w:rsidRPr="009825DA">
        <w:rPr>
          <w:rFonts w:ascii="Calibri" w:hAnsi="Calibri" w:cs="Calibri"/>
          <w:iCs/>
          <w:color w:val="FF0000"/>
          <w:sz w:val="22"/>
          <w:szCs w:val="22"/>
        </w:rPr>
        <w:t>функциональной автономии мотивов</w:t>
      </w:r>
      <w:r w:rsidRPr="009825DA">
        <w:rPr>
          <w:rFonts w:ascii="Calibri" w:hAnsi="Calibri" w:cs="Calibri"/>
          <w:iCs/>
          <w:sz w:val="22"/>
          <w:szCs w:val="22"/>
        </w:rPr>
        <w:t xml:space="preserve">, согласно которой, появившись для удовлетворения какой – либо детской потребности, </w:t>
      </w:r>
      <w:r w:rsidRPr="009825DA">
        <w:rPr>
          <w:rFonts w:ascii="Calibri" w:hAnsi="Calibri" w:cs="Calibri"/>
          <w:iCs/>
          <w:color w:val="FF0000"/>
          <w:sz w:val="22"/>
          <w:szCs w:val="22"/>
        </w:rPr>
        <w:t>мотивы начинают жить своей автономной жизнью</w:t>
      </w:r>
      <w:r w:rsidRPr="009825DA">
        <w:rPr>
          <w:rFonts w:ascii="Calibri" w:hAnsi="Calibri" w:cs="Calibri"/>
          <w:iCs/>
          <w:sz w:val="22"/>
          <w:szCs w:val="22"/>
        </w:rPr>
        <w:t>, превращаясь в самостоятельные потребности, удовлетворение которых может само по себе быть источником удовольствия.</w:t>
      </w:r>
      <w:r w:rsidR="00D33DC6">
        <w:rPr>
          <w:rFonts w:ascii="Calibri" w:hAnsi="Calibri" w:cs="Calibri"/>
          <w:iCs/>
          <w:sz w:val="22"/>
          <w:szCs w:val="22"/>
        </w:rPr>
        <w:t xml:space="preserve"> </w:t>
      </w:r>
    </w:p>
    <w:p w14:paraId="5B96379B" w14:textId="3AE56956" w:rsidR="00DD5E4D" w:rsidRPr="009825DA" w:rsidRDefault="00245668" w:rsidP="00DD5E4D">
      <w:pPr>
        <w:pStyle w:val="2"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>Функциональная автономия мотивов</w:t>
      </w:r>
      <w:r w:rsidRPr="009825DA">
        <w:rPr>
          <w:rFonts w:ascii="Calibri" w:hAnsi="Calibri" w:cs="Calibri"/>
          <w:sz w:val="22"/>
          <w:szCs w:val="22"/>
        </w:rPr>
        <w:t>:</w:t>
      </w:r>
    </w:p>
    <w:p w14:paraId="0E06E934" w14:textId="49BF93B3" w:rsidR="00245668" w:rsidRPr="009825DA" w:rsidRDefault="00245668" w:rsidP="007A5E1E">
      <w:pPr>
        <w:pStyle w:val="2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Объясняет почему мы становимся тем, кем хотим называться.</w:t>
      </w:r>
    </w:p>
    <w:p w14:paraId="55922480" w14:textId="37467024" w:rsidR="00245668" w:rsidRPr="009825DA" w:rsidRDefault="00245668" w:rsidP="007A5E1E">
      <w:pPr>
        <w:pStyle w:val="2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Свергает с престола стимул.</w:t>
      </w:r>
    </w:p>
    <w:p w14:paraId="2448F5F6" w14:textId="1957EC8D" w:rsidR="00245668" w:rsidRDefault="00245668" w:rsidP="007A5E1E">
      <w:pPr>
        <w:pStyle w:val="2"/>
        <w:numPr>
          <w:ilvl w:val="0"/>
          <w:numId w:val="15"/>
        </w:num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Показывает абсурдность рассмотрения жизненной энергии как совокупность архаичных форм.</w:t>
      </w:r>
    </w:p>
    <w:p w14:paraId="2D5D0014" w14:textId="55A91346" w:rsidR="00A51EEB" w:rsidRDefault="00A51EEB" w:rsidP="00A51EEB">
      <w:pPr>
        <w:pStyle w:val="2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Свидетельства в пользу функциональной автономии:</w:t>
      </w:r>
    </w:p>
    <w:p w14:paraId="2D1CF967" w14:textId="4B5D0766" w:rsidR="00A51EEB" w:rsidRDefault="006B6C7B" w:rsidP="007A5E1E">
      <w:pPr>
        <w:pStyle w:val="2"/>
        <w:numPr>
          <w:ilvl w:val="0"/>
          <w:numId w:val="1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Круговая реакция </w:t>
      </w:r>
      <w:r>
        <w:rPr>
          <w:rFonts w:ascii="Calibri" w:hAnsi="Calibri" w:cs="Calibri"/>
          <w:sz w:val="22"/>
          <w:szCs w:val="22"/>
        </w:rPr>
        <w:t>– повторение одного и того же действия</w:t>
      </w:r>
      <w:r w:rsidR="00E82589">
        <w:rPr>
          <w:rFonts w:ascii="Calibri" w:hAnsi="Calibri" w:cs="Calibri"/>
          <w:sz w:val="22"/>
          <w:szCs w:val="22"/>
        </w:rPr>
        <w:t>, такое действие не требует отслеживания предшествующих мотивов и поддерживает себя до тех пор, пока не будет заторможено новой активность.</w:t>
      </w:r>
    </w:p>
    <w:p w14:paraId="199384DE" w14:textId="2640CAF9" w:rsidR="00E82589" w:rsidRDefault="000C2951" w:rsidP="007A5E1E">
      <w:pPr>
        <w:pStyle w:val="2"/>
        <w:numPr>
          <w:ilvl w:val="0"/>
          <w:numId w:val="1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Мотивационная презервация </w:t>
      </w:r>
      <w:r w:rsidR="00B76711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B76711">
        <w:rPr>
          <w:rFonts w:ascii="Calibri" w:hAnsi="Calibri" w:cs="Calibri"/>
          <w:sz w:val="22"/>
          <w:szCs w:val="22"/>
        </w:rPr>
        <w:t xml:space="preserve">если мотив после какой-то деятельности не </w:t>
      </w:r>
      <w:r w:rsidR="00AD0F4C">
        <w:rPr>
          <w:rFonts w:ascii="Calibri" w:hAnsi="Calibri" w:cs="Calibri"/>
          <w:sz w:val="22"/>
          <w:szCs w:val="22"/>
        </w:rPr>
        <w:t xml:space="preserve">заторможен </w:t>
      </w:r>
      <w:r w:rsidR="00B76711">
        <w:rPr>
          <w:rFonts w:ascii="Calibri" w:hAnsi="Calibri" w:cs="Calibri"/>
          <w:sz w:val="22"/>
          <w:szCs w:val="22"/>
        </w:rPr>
        <w:t>и предоставлен сам себе, то он становится сильнее.</w:t>
      </w:r>
    </w:p>
    <w:p w14:paraId="6463039E" w14:textId="77603137" w:rsidR="007B2AB4" w:rsidRPr="00AD0F4C" w:rsidRDefault="007B2AB4" w:rsidP="007A5E1E">
      <w:pPr>
        <w:pStyle w:val="2"/>
        <w:numPr>
          <w:ilvl w:val="0"/>
          <w:numId w:val="1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Условные рефлексы, не требующие подкрепления</w:t>
      </w:r>
      <w:r w:rsidR="00A534ED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A534ED" w:rsidRPr="00763C42">
        <w:rPr>
          <w:rFonts w:ascii="Calibri" w:hAnsi="Calibri" w:cs="Calibri"/>
          <w:color w:val="000000"/>
          <w:sz w:val="22"/>
          <w:szCs w:val="22"/>
        </w:rPr>
        <w:t>опыт утраты или военного сражения может стать центральным звеном постоянной фо</w:t>
      </w:r>
      <w:r w:rsidR="00AD0F4C" w:rsidRPr="00763C42">
        <w:rPr>
          <w:rFonts w:ascii="Calibri" w:hAnsi="Calibri" w:cs="Calibri"/>
          <w:color w:val="000000"/>
          <w:sz w:val="22"/>
          <w:szCs w:val="22"/>
        </w:rPr>
        <w:t>бии с рецидивами исходного шока.</w:t>
      </w:r>
    </w:p>
    <w:p w14:paraId="7D836B58" w14:textId="2D660735" w:rsidR="00AD0F4C" w:rsidRPr="00F072CA" w:rsidRDefault="00AD0F4C" w:rsidP="007A5E1E">
      <w:pPr>
        <w:pStyle w:val="2"/>
        <w:numPr>
          <w:ilvl w:val="0"/>
          <w:numId w:val="1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Функциональная автономия у животных</w:t>
      </w:r>
      <w:r w:rsidR="00F072CA">
        <w:rPr>
          <w:rFonts w:ascii="Calibri" w:hAnsi="Calibri" w:cs="Calibri"/>
          <w:color w:val="FF0000"/>
          <w:sz w:val="22"/>
          <w:szCs w:val="22"/>
        </w:rPr>
        <w:t>.</w:t>
      </w:r>
    </w:p>
    <w:p w14:paraId="34DF183E" w14:textId="57E34754" w:rsidR="00F072CA" w:rsidRPr="00F072CA" w:rsidRDefault="00F072CA" w:rsidP="007A5E1E">
      <w:pPr>
        <w:pStyle w:val="2"/>
        <w:numPr>
          <w:ilvl w:val="0"/>
          <w:numId w:val="1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Ритм жизни.</w:t>
      </w:r>
    </w:p>
    <w:p w14:paraId="7FBC04E4" w14:textId="7E6892B9" w:rsidR="00F072CA" w:rsidRPr="00AB3017" w:rsidRDefault="00F072CA" w:rsidP="007A5E1E">
      <w:pPr>
        <w:pStyle w:val="2"/>
        <w:numPr>
          <w:ilvl w:val="0"/>
          <w:numId w:val="1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Неврозы, тики, заикания, фобии и </w:t>
      </w:r>
      <w:proofErr w:type="spellStart"/>
      <w:r>
        <w:rPr>
          <w:rFonts w:ascii="Calibri" w:hAnsi="Calibri" w:cs="Calibri"/>
          <w:color w:val="FF0000"/>
          <w:sz w:val="22"/>
          <w:szCs w:val="22"/>
        </w:rPr>
        <w:t>тп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>.</w:t>
      </w:r>
    </w:p>
    <w:p w14:paraId="7E971CA8" w14:textId="027B1663" w:rsidR="00AB3017" w:rsidRPr="00AB3017" w:rsidRDefault="00AB3017" w:rsidP="007A5E1E">
      <w:pPr>
        <w:pStyle w:val="2"/>
        <w:numPr>
          <w:ilvl w:val="0"/>
          <w:numId w:val="1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Отношения между способностями и интересом.</w:t>
      </w:r>
    </w:p>
    <w:p w14:paraId="2A202B80" w14:textId="69C9DBC6" w:rsidR="007B2AB4" w:rsidRPr="00AB3017" w:rsidRDefault="00AB3017" w:rsidP="007A5E1E">
      <w:pPr>
        <w:pStyle w:val="2"/>
        <w:numPr>
          <w:ilvl w:val="0"/>
          <w:numId w:val="1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Динамический характер личных ценностей.</w:t>
      </w:r>
    </w:p>
    <w:p w14:paraId="1A8370F3" w14:textId="6F4B0F60" w:rsidR="00245668" w:rsidRPr="009825DA" w:rsidRDefault="00245668" w:rsidP="00245668">
      <w:pPr>
        <w:pStyle w:val="2"/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     </w:t>
      </w:r>
      <w:r w:rsidRPr="009825DA">
        <w:rPr>
          <w:rFonts w:ascii="Calibri" w:hAnsi="Calibri" w:cs="Calibri"/>
          <w:b/>
          <w:bCs/>
          <w:sz w:val="22"/>
          <w:szCs w:val="22"/>
        </w:rPr>
        <w:t>Д.Б. Эльконин</w:t>
      </w:r>
      <w:r w:rsidRPr="009825DA">
        <w:rPr>
          <w:rFonts w:ascii="Calibri" w:hAnsi="Calibri" w:cs="Calibri"/>
          <w:sz w:val="22"/>
          <w:szCs w:val="22"/>
        </w:rPr>
        <w:t>: с одной стороны – дуализм, с другой – параллелизм развития мотивационно-</w:t>
      </w:r>
      <w:proofErr w:type="spellStart"/>
      <w:r w:rsidRPr="009825DA">
        <w:rPr>
          <w:rFonts w:ascii="Calibri" w:hAnsi="Calibri" w:cs="Calibri"/>
          <w:sz w:val="22"/>
          <w:szCs w:val="22"/>
        </w:rPr>
        <w:t>потребностной</w:t>
      </w:r>
      <w:proofErr w:type="spellEnd"/>
      <w:r w:rsidRPr="009825DA">
        <w:rPr>
          <w:rFonts w:ascii="Calibri" w:hAnsi="Calibri" w:cs="Calibri"/>
          <w:sz w:val="22"/>
          <w:szCs w:val="22"/>
        </w:rPr>
        <w:t xml:space="preserve"> сферы и развития интеллектуальных процессов.</w:t>
      </w:r>
    </w:p>
    <w:p w14:paraId="108BC406" w14:textId="68FA0451" w:rsidR="00FF4427" w:rsidRPr="009825DA" w:rsidRDefault="00FF4427" w:rsidP="00FF4427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color w:val="FF0000"/>
          <w:sz w:val="22"/>
          <w:szCs w:val="22"/>
        </w:rPr>
        <w:t xml:space="preserve">Ведущие деятельности </w:t>
      </w:r>
      <w:r w:rsidRPr="009825DA">
        <w:rPr>
          <w:rFonts w:ascii="Calibri" w:hAnsi="Calibri" w:cs="Calibri"/>
          <w:sz w:val="18"/>
          <w:szCs w:val="18"/>
        </w:rPr>
        <w:t>(формируют целостную систему)</w:t>
      </w:r>
      <w:r w:rsidR="00646582" w:rsidRPr="009825DA">
        <w:rPr>
          <w:rFonts w:ascii="Calibri" w:hAnsi="Calibri" w:cs="Calibri"/>
          <w:sz w:val="18"/>
          <w:szCs w:val="18"/>
        </w:rPr>
        <w:t>:</w:t>
      </w:r>
    </w:p>
    <w:p w14:paraId="5CEBDF30" w14:textId="50B020E0" w:rsidR="00FF4427" w:rsidRPr="009825DA" w:rsidRDefault="00FF4427" w:rsidP="007A5E1E">
      <w:pPr>
        <w:pStyle w:val="a6"/>
        <w:numPr>
          <w:ilvl w:val="0"/>
          <w:numId w:val="16"/>
        </w:numPr>
        <w:ind w:hanging="360"/>
        <w:rPr>
          <w:rFonts w:ascii="Calibri" w:hAnsi="Calibri" w:cs="Calibri"/>
        </w:rPr>
      </w:pPr>
      <w:r w:rsidRPr="009825DA">
        <w:rPr>
          <w:rFonts w:ascii="Calibri" w:hAnsi="Calibri" w:cs="Calibri"/>
        </w:rPr>
        <w:t>Формирующие и развивающие познавательную сферу «ребенок – общественный предмет»</w:t>
      </w:r>
    </w:p>
    <w:p w14:paraId="5FDE1970" w14:textId="10878090" w:rsidR="00FF4427" w:rsidRPr="009825DA" w:rsidRDefault="00FF4427" w:rsidP="007A5E1E">
      <w:pPr>
        <w:pStyle w:val="a6"/>
        <w:numPr>
          <w:ilvl w:val="0"/>
          <w:numId w:val="16"/>
        </w:numPr>
        <w:ind w:hanging="36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Способствующие развитию </w:t>
      </w:r>
      <w:proofErr w:type="spellStart"/>
      <w:r w:rsidRPr="009825DA">
        <w:rPr>
          <w:rFonts w:ascii="Calibri" w:hAnsi="Calibri" w:cs="Calibri"/>
        </w:rPr>
        <w:t>потребностно-мотивоционной</w:t>
      </w:r>
      <w:proofErr w:type="spellEnd"/>
      <w:r w:rsidRPr="009825DA">
        <w:rPr>
          <w:rFonts w:ascii="Calibri" w:hAnsi="Calibri" w:cs="Calibri"/>
        </w:rPr>
        <w:t xml:space="preserve"> сферы «ребенок – общественный взрослый»</w:t>
      </w:r>
    </w:p>
    <w:p w14:paraId="6FA68895" w14:textId="152B6C9F" w:rsidR="00FF4427" w:rsidRPr="009825DA" w:rsidRDefault="00FF4427" w:rsidP="007A5E1E">
      <w:pPr>
        <w:pStyle w:val="a6"/>
        <w:numPr>
          <w:ilvl w:val="0"/>
          <w:numId w:val="17"/>
        </w:numPr>
        <w:rPr>
          <w:rFonts w:ascii="Calibri" w:hAnsi="Calibri" w:cs="Calibri"/>
        </w:rPr>
      </w:pPr>
      <w:r w:rsidRPr="009825DA">
        <w:rPr>
          <w:rFonts w:ascii="Calibri" w:hAnsi="Calibri" w:cs="Calibri"/>
          <w:color w:val="FF0000"/>
        </w:rPr>
        <w:t>Младенчество</w:t>
      </w:r>
      <w:r w:rsidRPr="009825DA">
        <w:rPr>
          <w:rFonts w:ascii="Calibri" w:hAnsi="Calibri" w:cs="Calibri"/>
        </w:rPr>
        <w:t xml:space="preserve"> </w:t>
      </w:r>
      <w:r w:rsidR="00C64E75">
        <w:rPr>
          <w:rFonts w:ascii="Calibri" w:hAnsi="Calibri" w:cs="Calibri"/>
        </w:rPr>
        <w:t xml:space="preserve">(0-1г) </w:t>
      </w:r>
      <w:r w:rsidRPr="009825DA">
        <w:rPr>
          <w:rFonts w:ascii="Calibri" w:hAnsi="Calibri" w:cs="Calibri"/>
        </w:rPr>
        <w:t>– ведущая деятельность – общение в непосредственно</w:t>
      </w:r>
      <w:r w:rsidR="00427D55">
        <w:rPr>
          <w:rFonts w:ascii="Calibri" w:hAnsi="Calibri" w:cs="Calibri"/>
        </w:rPr>
        <w:t>-</w:t>
      </w:r>
      <w:r w:rsidRPr="009825DA">
        <w:rPr>
          <w:rFonts w:ascii="Calibri" w:hAnsi="Calibri" w:cs="Calibri"/>
        </w:rPr>
        <w:t>эмоциональной форме, открытие предметного мира.</w:t>
      </w:r>
    </w:p>
    <w:p w14:paraId="0F3241CC" w14:textId="14B9AA3A" w:rsidR="00FF4427" w:rsidRPr="009825DA" w:rsidRDefault="00DE4990" w:rsidP="007A5E1E">
      <w:pPr>
        <w:pStyle w:val="a6"/>
        <w:numPr>
          <w:ilvl w:val="0"/>
          <w:numId w:val="17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Раннее детство </w:t>
      </w:r>
      <w:r>
        <w:rPr>
          <w:rFonts w:ascii="Calibri" w:hAnsi="Calibri" w:cs="Calibri"/>
        </w:rPr>
        <w:t xml:space="preserve">(1-3г) </w:t>
      </w:r>
      <w:r w:rsidR="00FF4427" w:rsidRPr="009825DA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ведущая деят</w:t>
      </w:r>
      <w:r w:rsidR="00615040">
        <w:rPr>
          <w:rFonts w:ascii="Calibri" w:hAnsi="Calibri" w:cs="Calibri"/>
        </w:rPr>
        <w:t xml:space="preserve">ельность </w:t>
      </w:r>
      <w:proofErr w:type="gramStart"/>
      <w:r w:rsidR="00615040">
        <w:rPr>
          <w:rFonts w:ascii="Calibri" w:hAnsi="Calibri" w:cs="Calibri"/>
        </w:rPr>
        <w:t xml:space="preserve">- </w:t>
      </w:r>
      <w:r w:rsidR="00FF4427" w:rsidRPr="009825DA">
        <w:rPr>
          <w:rFonts w:ascii="Calibri" w:hAnsi="Calibri" w:cs="Calibri"/>
        </w:rPr>
        <w:t xml:space="preserve"> </w:t>
      </w:r>
      <w:r w:rsidR="00615040">
        <w:rPr>
          <w:rFonts w:ascii="Calibri" w:hAnsi="Calibri" w:cs="Calibri"/>
        </w:rPr>
        <w:t>предметно</w:t>
      </w:r>
      <w:proofErr w:type="gramEnd"/>
      <w:r w:rsidR="00615040">
        <w:rPr>
          <w:rFonts w:ascii="Calibri" w:hAnsi="Calibri" w:cs="Calibri"/>
        </w:rPr>
        <w:t>-манипулятивная</w:t>
      </w:r>
      <w:r w:rsidR="0051411D">
        <w:rPr>
          <w:rFonts w:ascii="Calibri" w:hAnsi="Calibri" w:cs="Calibri"/>
        </w:rPr>
        <w:t>,</w:t>
      </w:r>
      <w:r w:rsidR="00593E3E">
        <w:rPr>
          <w:rFonts w:ascii="Calibri" w:hAnsi="Calibri" w:cs="Calibri"/>
        </w:rPr>
        <w:t xml:space="preserve"> </w:t>
      </w:r>
      <w:r w:rsidR="0051411D">
        <w:rPr>
          <w:rFonts w:ascii="Calibri" w:hAnsi="Calibri" w:cs="Calibri"/>
        </w:rPr>
        <w:t>речь</w:t>
      </w:r>
      <w:r w:rsidR="006C7C99" w:rsidRPr="009825DA">
        <w:rPr>
          <w:rFonts w:ascii="Calibri" w:hAnsi="Calibri" w:cs="Calibri"/>
        </w:rPr>
        <w:t>.</w:t>
      </w:r>
    </w:p>
    <w:p w14:paraId="1612F432" w14:textId="78433CCD" w:rsidR="00FF4427" w:rsidRPr="009825DA" w:rsidRDefault="0051411D" w:rsidP="007A5E1E">
      <w:pPr>
        <w:pStyle w:val="a6"/>
        <w:numPr>
          <w:ilvl w:val="0"/>
          <w:numId w:val="17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lastRenderedPageBreak/>
        <w:t xml:space="preserve">Дошкольный возраст </w:t>
      </w:r>
      <w:r>
        <w:rPr>
          <w:rFonts w:ascii="Calibri" w:hAnsi="Calibri" w:cs="Calibri"/>
        </w:rPr>
        <w:t xml:space="preserve">(3-7л) </w:t>
      </w:r>
      <w:r w:rsidR="00646582" w:rsidRPr="009825DA">
        <w:rPr>
          <w:rFonts w:ascii="Calibri" w:hAnsi="Calibri" w:cs="Calibri"/>
        </w:rPr>
        <w:t xml:space="preserve">- </w:t>
      </w:r>
      <w:r w:rsidR="005C6345">
        <w:rPr>
          <w:rFonts w:ascii="Calibri" w:hAnsi="Calibri" w:cs="Calibri"/>
        </w:rPr>
        <w:t>ведуща</w:t>
      </w:r>
      <w:r w:rsidR="00FF4427" w:rsidRPr="009825DA">
        <w:rPr>
          <w:rFonts w:ascii="Calibri" w:hAnsi="Calibri" w:cs="Calibri"/>
        </w:rPr>
        <w:t>я деятельность</w:t>
      </w:r>
      <w:r w:rsidR="005C6345">
        <w:rPr>
          <w:rFonts w:ascii="Calibri" w:hAnsi="Calibri" w:cs="Calibri"/>
        </w:rPr>
        <w:t xml:space="preserve"> – ролевая игра, моделирование отношений между людьми.</w:t>
      </w:r>
    </w:p>
    <w:p w14:paraId="69504F89" w14:textId="06DD08BC" w:rsidR="00646582" w:rsidRPr="009825DA" w:rsidRDefault="002E4C3E" w:rsidP="007A5E1E">
      <w:pPr>
        <w:pStyle w:val="a6"/>
        <w:numPr>
          <w:ilvl w:val="0"/>
          <w:numId w:val="17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Младший школьный возраст </w:t>
      </w:r>
      <w:r>
        <w:rPr>
          <w:rFonts w:ascii="Calibri" w:hAnsi="Calibri" w:cs="Calibri"/>
        </w:rPr>
        <w:t xml:space="preserve">(7-11л) </w:t>
      </w:r>
      <w:r w:rsidR="00646582" w:rsidRPr="009825DA">
        <w:rPr>
          <w:rFonts w:ascii="Calibri" w:hAnsi="Calibri" w:cs="Calibri"/>
        </w:rPr>
        <w:t>-</w:t>
      </w:r>
      <w:r>
        <w:rPr>
          <w:rFonts w:ascii="Calibri" w:hAnsi="Calibri" w:cs="Calibri"/>
        </w:rPr>
        <w:t xml:space="preserve"> ведущая деятельность - учебная</w:t>
      </w:r>
      <w:r w:rsidR="00646582" w:rsidRPr="009825DA">
        <w:rPr>
          <w:rFonts w:ascii="Calibri" w:hAnsi="Calibri" w:cs="Calibri"/>
        </w:rPr>
        <w:t>.</w:t>
      </w:r>
    </w:p>
    <w:p w14:paraId="5ECB81FF" w14:textId="24B8A911" w:rsidR="00646582" w:rsidRDefault="006D2671" w:rsidP="007A5E1E">
      <w:pPr>
        <w:pStyle w:val="a6"/>
        <w:numPr>
          <w:ilvl w:val="0"/>
          <w:numId w:val="17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Подростковый </w:t>
      </w:r>
      <w:r w:rsidR="00646582" w:rsidRPr="009825DA">
        <w:rPr>
          <w:rFonts w:ascii="Calibri" w:hAnsi="Calibri" w:cs="Calibri"/>
          <w:color w:val="FF0000"/>
        </w:rPr>
        <w:t>возраст</w:t>
      </w:r>
      <w:r w:rsidR="00646582" w:rsidRPr="009825D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(11-15л) </w:t>
      </w:r>
      <w:r w:rsidR="00646582" w:rsidRPr="009825DA">
        <w:rPr>
          <w:rFonts w:ascii="Calibri" w:hAnsi="Calibri" w:cs="Calibri"/>
        </w:rPr>
        <w:t>–</w:t>
      </w:r>
      <w:r w:rsidR="00B3533B">
        <w:rPr>
          <w:rFonts w:ascii="Calibri" w:hAnsi="Calibri" w:cs="Calibri"/>
        </w:rPr>
        <w:t xml:space="preserve"> ведущая деятельность – интимно-личностное общение</w:t>
      </w:r>
      <w:r w:rsidR="00646582" w:rsidRPr="009825DA">
        <w:rPr>
          <w:rFonts w:ascii="Calibri" w:hAnsi="Calibri" w:cs="Calibri"/>
        </w:rPr>
        <w:t>.</w:t>
      </w:r>
    </w:p>
    <w:p w14:paraId="15428EA0" w14:textId="273D2661" w:rsidR="0093766B" w:rsidRPr="002C474E" w:rsidRDefault="002C474E" w:rsidP="007A5E1E">
      <w:pPr>
        <w:pStyle w:val="a6"/>
        <w:numPr>
          <w:ilvl w:val="0"/>
          <w:numId w:val="17"/>
        </w:numPr>
        <w:rPr>
          <w:rFonts w:ascii="Calibri" w:hAnsi="Calibri" w:cs="Calibri"/>
        </w:rPr>
      </w:pPr>
      <w:r>
        <w:rPr>
          <w:rFonts w:ascii="Calibri" w:hAnsi="Calibri" w:cs="Calibri"/>
          <w:noProof/>
          <w:color w:val="FF0000"/>
        </w:rPr>
        <w:pict w14:anchorId="6FF62E01">
          <v:shape id="_x0000_s1048" type="#_x0000_t32" style="position:absolute;left:0;text-align:left;margin-left:-35.55pt;margin-top:11.35pt;width:597.05pt;height:4.5pt;flip:y;z-index:12" o:connectortype="straight"/>
        </w:pict>
      </w:r>
      <w:r w:rsidR="00B3533B">
        <w:rPr>
          <w:rFonts w:ascii="Calibri" w:hAnsi="Calibri" w:cs="Calibri"/>
          <w:color w:val="FF0000"/>
        </w:rPr>
        <w:t xml:space="preserve">Ранняя юность </w:t>
      </w:r>
      <w:r w:rsidR="00B3533B">
        <w:rPr>
          <w:rFonts w:ascii="Calibri" w:hAnsi="Calibri" w:cs="Calibri"/>
        </w:rPr>
        <w:t xml:space="preserve">(15-17л) </w:t>
      </w:r>
      <w:r w:rsidR="00593E3E">
        <w:rPr>
          <w:rFonts w:ascii="Calibri" w:hAnsi="Calibri" w:cs="Calibri"/>
        </w:rPr>
        <w:t>–</w:t>
      </w:r>
      <w:r w:rsidR="00B3533B">
        <w:rPr>
          <w:rFonts w:ascii="Calibri" w:hAnsi="Calibri" w:cs="Calibri"/>
        </w:rPr>
        <w:t xml:space="preserve"> </w:t>
      </w:r>
      <w:r w:rsidR="00593E3E">
        <w:rPr>
          <w:rFonts w:ascii="Calibri" w:hAnsi="Calibri" w:cs="Calibri"/>
        </w:rPr>
        <w:t>ведущая деятельность – профессионально-учебная.</w:t>
      </w:r>
    </w:p>
    <w:p w14:paraId="3FB1A165" w14:textId="20AB920A" w:rsidR="00CE5DFA" w:rsidRPr="0093766B" w:rsidRDefault="007A625F" w:rsidP="007A5E1E">
      <w:pPr>
        <w:pStyle w:val="a6"/>
        <w:numPr>
          <w:ilvl w:val="0"/>
          <w:numId w:val="18"/>
        </w:numPr>
        <w:rPr>
          <w:rFonts w:ascii="Calibri" w:hAnsi="Calibri" w:cs="Calibri"/>
          <w:b/>
          <w:bCs/>
        </w:rPr>
      </w:pPr>
      <w:r w:rsidRPr="0093766B">
        <w:rPr>
          <w:rFonts w:ascii="Calibri" w:hAnsi="Calibri" w:cs="Calibri"/>
          <w:b/>
          <w:bCs/>
        </w:rPr>
        <w:t>Ситуативное развитие мотивации.</w:t>
      </w:r>
    </w:p>
    <w:p w14:paraId="48EACB83" w14:textId="53C4AE35" w:rsidR="001F04D6" w:rsidRPr="009825DA" w:rsidRDefault="000051E6" w:rsidP="001F04D6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>Любая ситуация для человека – это смысл, который он ей приписывает. Ситуация в большей степени определяет действия человека, чем внутренние убеждения.</w:t>
      </w:r>
      <w:r w:rsidR="00CE5DFA" w:rsidRPr="009825DA">
        <w:rPr>
          <w:rFonts w:ascii="Calibri" w:hAnsi="Calibri" w:cs="Calibri"/>
        </w:rPr>
        <w:t xml:space="preserve"> Ситуация влияет на поведения больше всего, хотя и в разной мере для разных видов поведения</w:t>
      </w:r>
      <w:r w:rsidR="001F04D6" w:rsidRPr="009825DA">
        <w:rPr>
          <w:rFonts w:ascii="Calibri" w:hAnsi="Calibri" w:cs="Calibri"/>
        </w:rPr>
        <w:t>.</w:t>
      </w:r>
      <w:r w:rsidR="000C43D2" w:rsidRPr="009825DA">
        <w:rPr>
          <w:rFonts w:ascii="Calibri" w:hAnsi="Calibri" w:cs="Calibri"/>
        </w:rPr>
        <w:t xml:space="preserve"> </w:t>
      </w:r>
      <w:r w:rsidR="000C43D2" w:rsidRPr="009825DA">
        <w:rPr>
          <w:rFonts w:ascii="Calibri" w:hAnsi="Calibri" w:cs="Calibri"/>
          <w:color w:val="FF0000"/>
        </w:rPr>
        <w:t>Ситуационная мотивация</w:t>
      </w:r>
      <w:r w:rsidR="000C43D2" w:rsidRPr="009825DA">
        <w:rPr>
          <w:rFonts w:ascii="Calibri" w:hAnsi="Calibri" w:cs="Calibri"/>
        </w:rPr>
        <w:t xml:space="preserve"> </w:t>
      </w:r>
      <w:r w:rsidR="0046019A" w:rsidRPr="009825DA">
        <w:rPr>
          <w:rFonts w:ascii="Calibri" w:hAnsi="Calibri" w:cs="Calibri"/>
        </w:rPr>
        <w:t>– первая ступень на пути онтогенетического развития мотивации.</w:t>
      </w:r>
      <w:r w:rsidR="006C7C99" w:rsidRPr="009825DA">
        <w:rPr>
          <w:rFonts w:ascii="Calibri" w:hAnsi="Calibri" w:cs="Calibri"/>
        </w:rPr>
        <w:t xml:space="preserve"> </w:t>
      </w:r>
      <w:r w:rsidR="006C7C99" w:rsidRPr="009825DA">
        <w:rPr>
          <w:rFonts w:ascii="Calibri" w:hAnsi="Calibri" w:cs="Calibri"/>
          <w:color w:val="FF0000"/>
        </w:rPr>
        <w:t>Ситуативное развитие мотивации</w:t>
      </w:r>
      <w:r w:rsidR="006C7C99" w:rsidRPr="009825DA">
        <w:rPr>
          <w:rFonts w:ascii="Calibri" w:hAnsi="Calibri" w:cs="Calibri"/>
        </w:rPr>
        <w:t xml:space="preserve"> заключается в приобретении внешними воздействиями мотивационного значения в конкретной ситуации. </w:t>
      </w:r>
    </w:p>
    <w:p w14:paraId="0E799AD7" w14:textId="77777777" w:rsidR="001F04D6" w:rsidRPr="009825DA" w:rsidRDefault="001F04D6" w:rsidP="001F04D6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  <w:b/>
        </w:rPr>
        <w:t>Функции ситуативной трансформации мотивации</w:t>
      </w:r>
      <w:r w:rsidRPr="009825DA">
        <w:rPr>
          <w:rFonts w:ascii="Calibri" w:hAnsi="Calibri" w:cs="Calibri"/>
        </w:rPr>
        <w:t>:</w:t>
      </w:r>
    </w:p>
    <w:p w14:paraId="0A09B364" w14:textId="49CA8D79" w:rsidR="001F04D6" w:rsidRPr="009825DA" w:rsidRDefault="001F04D6" w:rsidP="001F04D6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1) </w:t>
      </w:r>
      <w:r w:rsidR="00CC06E8" w:rsidRPr="009825DA">
        <w:rPr>
          <w:rFonts w:ascii="Calibri" w:hAnsi="Calibri" w:cs="Calibri"/>
        </w:rPr>
        <w:t>П</w:t>
      </w:r>
      <w:r w:rsidRPr="009825DA">
        <w:rPr>
          <w:rFonts w:ascii="Calibri" w:hAnsi="Calibri" w:cs="Calibri"/>
        </w:rPr>
        <w:t>рименительно только к человеку, так как согласов</w:t>
      </w:r>
      <w:r w:rsidR="00CC06E8" w:rsidRPr="009825DA">
        <w:rPr>
          <w:rFonts w:ascii="Calibri" w:hAnsi="Calibri" w:cs="Calibri"/>
        </w:rPr>
        <w:t>ываются</w:t>
      </w:r>
      <w:r w:rsidRPr="009825DA">
        <w:rPr>
          <w:rFonts w:ascii="Calibri" w:hAnsi="Calibri" w:cs="Calibri"/>
        </w:rPr>
        <w:t xml:space="preserve"> побуждени</w:t>
      </w:r>
      <w:r w:rsidR="00CC06E8" w:rsidRPr="009825DA">
        <w:rPr>
          <w:rFonts w:ascii="Calibri" w:hAnsi="Calibri" w:cs="Calibri"/>
        </w:rPr>
        <w:t>я</w:t>
      </w:r>
      <w:r w:rsidRPr="009825DA">
        <w:rPr>
          <w:rFonts w:ascii="Calibri" w:hAnsi="Calibri" w:cs="Calibri"/>
        </w:rPr>
        <w:t>.</w:t>
      </w:r>
    </w:p>
    <w:p w14:paraId="60280200" w14:textId="3853AEE7" w:rsidR="001F04D6" w:rsidRPr="009825DA" w:rsidRDefault="001F04D6" w:rsidP="001F04D6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2) </w:t>
      </w:r>
      <w:r w:rsidR="00CC06E8" w:rsidRPr="009825DA">
        <w:rPr>
          <w:rFonts w:ascii="Calibri" w:hAnsi="Calibri" w:cs="Calibri"/>
        </w:rPr>
        <w:t>К</w:t>
      </w:r>
      <w:r w:rsidRPr="009825DA">
        <w:rPr>
          <w:rFonts w:ascii="Calibri" w:hAnsi="Calibri" w:cs="Calibri"/>
        </w:rPr>
        <w:t>огнитивная проработка побуждений – определяются на основе познавательных процессов возможности и целесообразности удовлетворения побуждений.</w:t>
      </w:r>
    </w:p>
    <w:p w14:paraId="694EAE28" w14:textId="5A35FD68" w:rsidR="002B2B71" w:rsidRPr="009825DA" w:rsidRDefault="001F04D6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3) </w:t>
      </w:r>
      <w:r w:rsidR="00CC06E8" w:rsidRPr="009825DA">
        <w:rPr>
          <w:rFonts w:ascii="Calibri" w:hAnsi="Calibri" w:cs="Calibri"/>
        </w:rPr>
        <w:t>Л</w:t>
      </w:r>
      <w:r w:rsidRPr="009825DA">
        <w:rPr>
          <w:rFonts w:ascii="Calibri" w:hAnsi="Calibri" w:cs="Calibri"/>
        </w:rPr>
        <w:t>ибо удовлетворение потребности, либо не удовлетворение, либо отсрочка.</w:t>
      </w:r>
    </w:p>
    <w:p w14:paraId="58F65DA8" w14:textId="77777777" w:rsidR="002B2B71" w:rsidRPr="009825DA" w:rsidRDefault="002B2B71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  <w:b/>
        </w:rPr>
        <w:t>Формы влияния ситуации</w:t>
      </w:r>
      <w:r w:rsidRPr="009825DA">
        <w:rPr>
          <w:rFonts w:ascii="Calibri" w:hAnsi="Calibri" w:cs="Calibri"/>
        </w:rPr>
        <w:t>:</w:t>
      </w:r>
    </w:p>
    <w:p w14:paraId="1AE3722A" w14:textId="0B3EAD81" w:rsidR="002B2B71" w:rsidRPr="009825DA" w:rsidRDefault="002B2B71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1) </w:t>
      </w:r>
      <w:r w:rsidR="00CC06E8" w:rsidRPr="009825DA">
        <w:rPr>
          <w:rFonts w:ascii="Calibri" w:hAnsi="Calibri" w:cs="Calibri"/>
        </w:rPr>
        <w:t>Д</w:t>
      </w:r>
      <w:r w:rsidRPr="009825DA">
        <w:rPr>
          <w:rFonts w:ascii="Calibri" w:hAnsi="Calibri" w:cs="Calibri"/>
        </w:rPr>
        <w:t>авление – как стимул (структурирование поведения)</w:t>
      </w:r>
      <w:r w:rsidR="00CC06E8" w:rsidRPr="009825DA">
        <w:rPr>
          <w:rFonts w:ascii="Calibri" w:hAnsi="Calibri" w:cs="Calibri"/>
        </w:rPr>
        <w:t>.</w:t>
      </w:r>
    </w:p>
    <w:p w14:paraId="5A1668B5" w14:textId="6154BF60" w:rsidR="002B2B71" w:rsidRPr="009825DA" w:rsidRDefault="002B2B71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2) </w:t>
      </w:r>
      <w:r w:rsidR="00CC06E8" w:rsidRPr="009825DA">
        <w:rPr>
          <w:rFonts w:ascii="Calibri" w:hAnsi="Calibri" w:cs="Calibri"/>
        </w:rPr>
        <w:t xml:space="preserve">Валентность </w:t>
      </w:r>
      <w:r w:rsidRPr="009825DA">
        <w:rPr>
          <w:rFonts w:ascii="Calibri" w:hAnsi="Calibri" w:cs="Calibri"/>
        </w:rPr>
        <w:t>(соблазн)</w:t>
      </w:r>
      <w:r w:rsidR="00CC06E8" w:rsidRPr="009825DA">
        <w:rPr>
          <w:rFonts w:ascii="Calibri" w:hAnsi="Calibri" w:cs="Calibri"/>
        </w:rPr>
        <w:t>.</w:t>
      </w:r>
    </w:p>
    <w:p w14:paraId="47574379" w14:textId="11DBF790" w:rsidR="002B2B71" w:rsidRPr="009825DA" w:rsidRDefault="002B2B71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3) </w:t>
      </w:r>
      <w:r w:rsidR="00CC06E8" w:rsidRPr="009825DA">
        <w:rPr>
          <w:rFonts w:ascii="Calibri" w:hAnsi="Calibri" w:cs="Calibri"/>
        </w:rPr>
        <w:t>В</w:t>
      </w:r>
      <w:r w:rsidRPr="009825DA">
        <w:rPr>
          <w:rFonts w:ascii="Calibri" w:hAnsi="Calibri" w:cs="Calibri"/>
        </w:rPr>
        <w:t>озможности</w:t>
      </w:r>
      <w:r w:rsidR="00CC06E8" w:rsidRPr="009825DA">
        <w:rPr>
          <w:rFonts w:ascii="Calibri" w:hAnsi="Calibri" w:cs="Calibri"/>
        </w:rPr>
        <w:t>.</w:t>
      </w:r>
    </w:p>
    <w:p w14:paraId="1332DC05" w14:textId="6EFEBDBD" w:rsidR="002B2B71" w:rsidRPr="009825DA" w:rsidRDefault="002B2B71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4) </w:t>
      </w:r>
      <w:r w:rsidR="00CC06E8" w:rsidRPr="009825DA">
        <w:rPr>
          <w:rFonts w:ascii="Calibri" w:hAnsi="Calibri" w:cs="Calibri"/>
        </w:rPr>
        <w:t>К</w:t>
      </w:r>
      <w:r w:rsidRPr="009825DA">
        <w:rPr>
          <w:rFonts w:ascii="Calibri" w:hAnsi="Calibri" w:cs="Calibri"/>
        </w:rPr>
        <w:t>онкурирующие мотивы</w:t>
      </w:r>
      <w:r w:rsidR="00CC06E8" w:rsidRPr="009825DA">
        <w:rPr>
          <w:rFonts w:ascii="Calibri" w:hAnsi="Calibri" w:cs="Calibri"/>
        </w:rPr>
        <w:t>.</w:t>
      </w:r>
      <w:r w:rsidRPr="009825DA">
        <w:rPr>
          <w:rFonts w:ascii="Calibri" w:hAnsi="Calibri" w:cs="Calibri"/>
        </w:rPr>
        <w:t xml:space="preserve"> </w:t>
      </w:r>
    </w:p>
    <w:p w14:paraId="3D73410C" w14:textId="77777777" w:rsidR="002B2B71" w:rsidRPr="009825DA" w:rsidRDefault="002B2B71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  <w:b/>
        </w:rPr>
        <w:t>Что определяет формирование мотива</w:t>
      </w:r>
      <w:r w:rsidRPr="009825DA">
        <w:rPr>
          <w:rFonts w:ascii="Calibri" w:hAnsi="Calibri" w:cs="Calibri"/>
        </w:rPr>
        <w:t>?</w:t>
      </w:r>
    </w:p>
    <w:p w14:paraId="26FBFD1E" w14:textId="77777777" w:rsidR="002B2B71" w:rsidRPr="009825DA" w:rsidRDefault="002B2B71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>1. Ситуации:</w:t>
      </w:r>
      <w:r w:rsidRPr="009825DA">
        <w:rPr>
          <w:rFonts w:ascii="Calibri" w:hAnsi="Calibri" w:cs="Calibri"/>
        </w:rPr>
        <w:tab/>
      </w:r>
    </w:p>
    <w:p w14:paraId="02D52865" w14:textId="00B69089" w:rsidR="002B2B71" w:rsidRPr="009825DA" w:rsidRDefault="002B2B71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    1) </w:t>
      </w:r>
      <w:r w:rsidR="00CC06E8" w:rsidRPr="009825DA">
        <w:rPr>
          <w:rFonts w:ascii="Calibri" w:hAnsi="Calibri" w:cs="Calibri"/>
        </w:rPr>
        <w:t>Д</w:t>
      </w:r>
      <w:r w:rsidRPr="009825DA">
        <w:rPr>
          <w:rFonts w:ascii="Calibri" w:hAnsi="Calibri" w:cs="Calibri"/>
        </w:rPr>
        <w:t>испозиционный компонент (интенсивность мотивации агрессии)</w:t>
      </w:r>
      <w:r w:rsidR="00CC06E8" w:rsidRPr="009825DA">
        <w:rPr>
          <w:rFonts w:ascii="Calibri" w:hAnsi="Calibri" w:cs="Calibri"/>
        </w:rPr>
        <w:t>.</w:t>
      </w:r>
    </w:p>
    <w:p w14:paraId="686A8DF8" w14:textId="56EFD641" w:rsidR="002B2B71" w:rsidRPr="009825DA" w:rsidRDefault="002B2B71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    2) </w:t>
      </w:r>
      <w:r w:rsidR="00CC06E8" w:rsidRPr="009825DA">
        <w:rPr>
          <w:rFonts w:ascii="Calibri" w:hAnsi="Calibri" w:cs="Calibri"/>
        </w:rPr>
        <w:t>С</w:t>
      </w:r>
      <w:r w:rsidRPr="009825DA">
        <w:rPr>
          <w:rFonts w:ascii="Calibri" w:hAnsi="Calibri" w:cs="Calibri"/>
        </w:rPr>
        <w:t xml:space="preserve">ама ситуация – провоцирует </w:t>
      </w:r>
      <w:r w:rsidR="00CC06E8" w:rsidRPr="009825DA">
        <w:rPr>
          <w:rFonts w:ascii="Calibri" w:hAnsi="Calibri" w:cs="Calibri"/>
        </w:rPr>
        <w:t>или не провоцирует на</w:t>
      </w:r>
      <w:r w:rsidRPr="009825DA">
        <w:rPr>
          <w:rFonts w:ascii="Calibri" w:hAnsi="Calibri" w:cs="Calibri"/>
        </w:rPr>
        <w:t xml:space="preserve"> агрессию</w:t>
      </w:r>
      <w:r w:rsidR="00CC06E8" w:rsidRPr="009825DA">
        <w:rPr>
          <w:rFonts w:ascii="Calibri" w:hAnsi="Calibri" w:cs="Calibri"/>
        </w:rPr>
        <w:t>.</w:t>
      </w:r>
    </w:p>
    <w:p w14:paraId="094D48F7" w14:textId="4D1511C4" w:rsidR="002B2B71" w:rsidRPr="009825DA" w:rsidRDefault="002B2B71" w:rsidP="002B2B71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    3) </w:t>
      </w:r>
      <w:r w:rsidR="00CC06E8" w:rsidRPr="009825DA">
        <w:rPr>
          <w:rFonts w:ascii="Calibri" w:hAnsi="Calibri" w:cs="Calibri"/>
        </w:rPr>
        <w:t>В</w:t>
      </w:r>
      <w:r w:rsidRPr="009825DA">
        <w:rPr>
          <w:rFonts w:ascii="Calibri" w:hAnsi="Calibri" w:cs="Calibri"/>
        </w:rPr>
        <w:t>нутренние психологические механизмы (торможение, блокирование агрессивных реакций).</w:t>
      </w:r>
    </w:p>
    <w:p w14:paraId="25CB6218" w14:textId="77777777" w:rsidR="00CC06E8" w:rsidRPr="009825DA" w:rsidRDefault="00763C42" w:rsidP="00CC06E8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pict w14:anchorId="3B0DCA40">
          <v:shape id="_x0000_s1040" type="#_x0000_t32" style="position:absolute;margin-left:-35.55pt;margin-top:26.4pt;width:595.6pt;height:4.1pt;flip:y;z-index:8" o:connectortype="straight"/>
        </w:pict>
      </w:r>
      <w:r w:rsidR="002B2B71" w:rsidRPr="009825DA">
        <w:rPr>
          <w:rFonts w:ascii="Calibri" w:hAnsi="Calibri" w:cs="Calibri"/>
        </w:rPr>
        <w:t xml:space="preserve">2. Внутренние медиаторы: блокирование, отсрочка удовлетворения потребности, внутренние барьеры (преграды). </w:t>
      </w:r>
    </w:p>
    <w:p w14:paraId="221B6762" w14:textId="77777777" w:rsidR="00DB087E" w:rsidRPr="009825DA" w:rsidRDefault="002033B1" w:rsidP="00DB087E">
      <w:pPr>
        <w:pStyle w:val="a6"/>
        <w:ind w:left="0"/>
        <w:rPr>
          <w:rFonts w:ascii="Calibri" w:hAnsi="Calibri" w:cs="Calibri"/>
          <w:b/>
          <w:bCs/>
        </w:rPr>
      </w:pPr>
      <w:r w:rsidRPr="009825DA">
        <w:rPr>
          <w:rFonts w:ascii="Calibri" w:hAnsi="Calibri" w:cs="Calibri"/>
          <w:b/>
          <w:bCs/>
        </w:rPr>
        <w:t>11</w:t>
      </w:r>
      <w:r w:rsidR="007A625F" w:rsidRPr="009825DA">
        <w:rPr>
          <w:rFonts w:ascii="Calibri" w:hAnsi="Calibri" w:cs="Calibri"/>
          <w:b/>
          <w:bCs/>
        </w:rPr>
        <w:t>. Уровень притязаний: определение, динамика, детерминанты.</w:t>
      </w:r>
    </w:p>
    <w:p w14:paraId="7C4044E2" w14:textId="256B6C47" w:rsidR="00DB087E" w:rsidRPr="009825DA" w:rsidRDefault="00DB087E" w:rsidP="00DB087E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>Концепция уровня притязаний Т</w:t>
      </w:r>
      <w:r w:rsidR="006415AC">
        <w:rPr>
          <w:rFonts w:ascii="Calibri" w:hAnsi="Calibri" w:cs="Calibri"/>
        </w:rPr>
        <w:t xml:space="preserve">амары </w:t>
      </w:r>
      <w:proofErr w:type="spellStart"/>
      <w:r w:rsidRPr="009825DA">
        <w:rPr>
          <w:rFonts w:ascii="Calibri" w:hAnsi="Calibri" w:cs="Calibri"/>
        </w:rPr>
        <w:t>Дембо</w:t>
      </w:r>
      <w:proofErr w:type="spellEnd"/>
      <w:r w:rsidRPr="009825DA">
        <w:rPr>
          <w:rFonts w:ascii="Calibri" w:hAnsi="Calibri" w:cs="Calibri"/>
        </w:rPr>
        <w:t>.</w:t>
      </w:r>
    </w:p>
    <w:p w14:paraId="1B2B786F" w14:textId="77777777" w:rsidR="00DB087E" w:rsidRPr="009825DA" w:rsidRDefault="00DB087E" w:rsidP="00DB087E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  <w:bCs/>
          <w:iCs/>
          <w:color w:val="FF0000"/>
        </w:rPr>
        <w:t>Уровень притязаний</w:t>
      </w:r>
      <w:r w:rsidRPr="009825DA">
        <w:rPr>
          <w:rFonts w:ascii="Calibri" w:hAnsi="Calibri" w:cs="Calibri"/>
          <w:i/>
        </w:rPr>
        <w:t xml:space="preserve"> – </w:t>
      </w:r>
      <w:r w:rsidRPr="009825DA">
        <w:rPr>
          <w:rFonts w:ascii="Calibri" w:hAnsi="Calibri" w:cs="Calibri"/>
        </w:rPr>
        <w:t>уровень цели будущего действия.</w:t>
      </w:r>
    </w:p>
    <w:p w14:paraId="305E437E" w14:textId="3B90AA92" w:rsidR="00DB087E" w:rsidRPr="009825DA" w:rsidRDefault="006415AC" w:rsidP="00DB087E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b/>
          <w:i/>
        </w:rPr>
        <w:t xml:space="preserve">1. </w:t>
      </w:r>
      <w:r w:rsidR="00DB087E" w:rsidRPr="009825DA">
        <w:rPr>
          <w:rFonts w:ascii="Calibri" w:hAnsi="Calibri" w:cs="Calibri"/>
          <w:b/>
          <w:i/>
        </w:rPr>
        <w:t>Последовательность действий</w:t>
      </w:r>
      <w:r w:rsidR="00DB087E" w:rsidRPr="009825DA">
        <w:rPr>
          <w:rFonts w:ascii="Calibri" w:hAnsi="Calibri" w:cs="Calibri"/>
        </w:rPr>
        <w:t>:</w:t>
      </w:r>
    </w:p>
    <w:p w14:paraId="11AED33E" w14:textId="77777777" w:rsidR="00DB087E" w:rsidRPr="009825DA" w:rsidRDefault="00DB087E" w:rsidP="00DB087E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>1) Предшествующее действие (например, «выбил 6 очков»).</w:t>
      </w:r>
    </w:p>
    <w:p w14:paraId="6613DD85" w14:textId="77777777" w:rsidR="00DB087E" w:rsidRPr="009825DA" w:rsidRDefault="00DB087E" w:rsidP="00DB087E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>2) Установление уровня притязаний (например, «попробовать выбить 8 очков»).</w:t>
      </w:r>
    </w:p>
    <w:p w14:paraId="1992F968" w14:textId="77777777" w:rsidR="00DB087E" w:rsidRPr="009825DA" w:rsidRDefault="00DB087E" w:rsidP="00DB087E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>3) Исполнение действия (например, «выбил 5 очков»).</w:t>
      </w:r>
    </w:p>
    <w:p w14:paraId="4DC29B92" w14:textId="02F61E27" w:rsidR="00DB087E" w:rsidRDefault="00DB087E" w:rsidP="00DB087E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>4) Реакция на достигнутое (чувство успеха или неуспеха, прекращение деятельности или продолжение с новым уровнем притязаний).</w:t>
      </w:r>
    </w:p>
    <w:p w14:paraId="36EF6AFA" w14:textId="3E320311" w:rsidR="006415AC" w:rsidRPr="00763C42" w:rsidRDefault="006415AC" w:rsidP="00DB087E">
      <w:pPr>
        <w:pStyle w:val="a6"/>
        <w:ind w:left="0"/>
        <w:rPr>
          <w:rFonts w:ascii="Calibri" w:eastAsia="Calibri" w:hAnsi="Calibri" w:cs="Calibri"/>
        </w:rPr>
      </w:pPr>
      <w:r w:rsidRPr="00763C42">
        <w:rPr>
          <w:rFonts w:ascii="Calibri" w:eastAsia="Calibri" w:hAnsi="Calibri" w:cs="Calibri"/>
        </w:rPr>
        <w:t>Для динамики уровня притязаний момент 2 (установление уровня притязаний) и момент 4 (реакция на достигнутое) особенно важны. Сразу возникают две проблемы</w:t>
      </w:r>
      <w:r w:rsidRPr="00085BDC">
        <w:rPr>
          <w:rFonts w:eastAsia="Calibri"/>
          <w:sz w:val="24"/>
        </w:rPr>
        <w:t>:</w:t>
      </w:r>
      <w:r w:rsidRPr="00763C42">
        <w:rPr>
          <w:rFonts w:ascii="Calibri" w:eastAsia="Calibri" w:hAnsi="Calibri" w:cs="Calibri"/>
        </w:rPr>
        <w:t xml:space="preserve"> а) чем определяется уровень притязаний, б) каковы реакции на достижение или не достижение</w:t>
      </w:r>
      <w:r w:rsidR="00E90FD5" w:rsidRPr="00763C42">
        <w:rPr>
          <w:rFonts w:ascii="Calibri" w:eastAsia="Calibri" w:hAnsi="Calibri" w:cs="Calibri"/>
        </w:rPr>
        <w:t xml:space="preserve"> уровня притязаний.</w:t>
      </w:r>
    </w:p>
    <w:p w14:paraId="64CDB7FF" w14:textId="741930A3" w:rsidR="00DB087E" w:rsidRDefault="00DB087E" w:rsidP="00DB087E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Для успеха характерно повышение уровня притязаний, для неуспеха – понижение. </w:t>
      </w:r>
      <w:r w:rsidRPr="009825DA">
        <w:rPr>
          <w:rFonts w:ascii="Calibri" w:hAnsi="Calibri" w:cs="Calibri"/>
          <w:i/>
          <w:color w:val="FF0000"/>
        </w:rPr>
        <w:t>Успех</w:t>
      </w:r>
      <w:r w:rsidRPr="009825DA">
        <w:rPr>
          <w:rFonts w:ascii="Calibri" w:hAnsi="Calibri" w:cs="Calibri"/>
          <w:color w:val="FF0000"/>
        </w:rPr>
        <w:t xml:space="preserve"> </w:t>
      </w:r>
      <w:r w:rsidRPr="009825DA">
        <w:rPr>
          <w:rFonts w:ascii="Calibri" w:hAnsi="Calibri" w:cs="Calibri"/>
        </w:rPr>
        <w:t xml:space="preserve">– совпадение уровня притязаний и фактического результата или превышение. </w:t>
      </w:r>
    </w:p>
    <w:p w14:paraId="222BAC57" w14:textId="77777777" w:rsidR="00E26E4A" w:rsidRDefault="00E26E4A" w:rsidP="00E26E4A">
      <w:pPr>
        <w:pStyle w:val="a6"/>
        <w:ind w:left="0"/>
        <w:rPr>
          <w:rFonts w:ascii="Calibri" w:eastAsia="Calibri" w:hAnsi="Calibri" w:cs="Calibri"/>
        </w:rPr>
      </w:pPr>
      <w:r w:rsidRPr="00E26E4A">
        <w:rPr>
          <w:rFonts w:ascii="Calibri" w:eastAsia="Calibri" w:hAnsi="Calibri" w:cs="Calibri"/>
        </w:rPr>
        <w:t xml:space="preserve">Уровень притязаний предполагает </w:t>
      </w:r>
      <w:r w:rsidRPr="00E26E4A">
        <w:rPr>
          <w:rFonts w:ascii="Calibri" w:eastAsia="Calibri" w:hAnsi="Calibri" w:cs="Calibri"/>
          <w:color w:val="FF0000"/>
        </w:rPr>
        <w:t>цель</w:t>
      </w:r>
      <w:r w:rsidRPr="00E26E4A">
        <w:rPr>
          <w:rFonts w:ascii="Calibri" w:eastAsia="Calibri" w:hAnsi="Calibri" w:cs="Calibri"/>
        </w:rPr>
        <w:t>, имеющую внутреннюю структуру</w:t>
      </w:r>
    </w:p>
    <w:p w14:paraId="511A2769" w14:textId="77777777" w:rsidR="00E26E4A" w:rsidRDefault="00DB087E" w:rsidP="00E26E4A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  <w:b/>
          <w:i/>
        </w:rPr>
        <w:t>Цели бывают</w:t>
      </w:r>
      <w:r w:rsidRPr="009825DA">
        <w:rPr>
          <w:rFonts w:ascii="Calibri" w:hAnsi="Calibri" w:cs="Calibri"/>
        </w:rPr>
        <w:t>:</w:t>
      </w:r>
    </w:p>
    <w:p w14:paraId="3221581E" w14:textId="3ACA2CCC" w:rsidR="00E26E4A" w:rsidRDefault="00DB087E" w:rsidP="00E26E4A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1) </w:t>
      </w:r>
      <w:r w:rsidR="00E26E4A">
        <w:rPr>
          <w:rFonts w:ascii="Calibri" w:hAnsi="Calibri" w:cs="Calibri"/>
        </w:rPr>
        <w:t>Идеальные</w:t>
      </w:r>
      <w:r w:rsidRPr="009825DA">
        <w:rPr>
          <w:rFonts w:ascii="Calibri" w:hAnsi="Calibri" w:cs="Calibri"/>
        </w:rPr>
        <w:t xml:space="preserve"> (например, попасть в центр мишени)</w:t>
      </w:r>
    </w:p>
    <w:p w14:paraId="2165EFD1" w14:textId="38507A9E" w:rsidR="00E26E4A" w:rsidRDefault="00DB087E" w:rsidP="00E26E4A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 xml:space="preserve">2) </w:t>
      </w:r>
      <w:r w:rsidR="00E26E4A">
        <w:rPr>
          <w:rFonts w:ascii="Calibri" w:hAnsi="Calibri" w:cs="Calibri"/>
        </w:rPr>
        <w:t>Реальные</w:t>
      </w:r>
      <w:r w:rsidRPr="009825DA">
        <w:rPr>
          <w:rFonts w:ascii="Calibri" w:hAnsi="Calibri" w:cs="Calibri"/>
        </w:rPr>
        <w:t xml:space="preserve"> = цель </w:t>
      </w:r>
      <w:proofErr w:type="gramStart"/>
      <w:r w:rsidRPr="009825DA">
        <w:rPr>
          <w:rFonts w:ascii="Calibri" w:hAnsi="Calibri" w:cs="Calibri"/>
        </w:rPr>
        <w:t>действий  (</w:t>
      </w:r>
      <w:proofErr w:type="gramEnd"/>
      <w:r w:rsidRPr="009825DA">
        <w:rPr>
          <w:rFonts w:ascii="Calibri" w:hAnsi="Calibri" w:cs="Calibri"/>
        </w:rPr>
        <w:t xml:space="preserve">например, попасть в определенную </w:t>
      </w:r>
      <w:r w:rsidR="006415AC" w:rsidRPr="009825DA">
        <w:rPr>
          <w:rFonts w:ascii="Calibri" w:hAnsi="Calibri" w:cs="Calibri"/>
        </w:rPr>
        <w:t>область</w:t>
      </w:r>
      <w:r w:rsidRPr="009825DA">
        <w:rPr>
          <w:rFonts w:ascii="Calibri" w:hAnsi="Calibri" w:cs="Calibri"/>
        </w:rPr>
        <w:t xml:space="preserve"> мишени)</w:t>
      </w:r>
    </w:p>
    <w:p w14:paraId="39E4B8BC" w14:textId="77777777" w:rsidR="00E26E4A" w:rsidRDefault="00E26E4A" w:rsidP="00E26E4A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Франк: </w:t>
      </w:r>
      <w:r w:rsidRPr="00E26E4A">
        <w:rPr>
          <w:rFonts w:ascii="Calibri" w:hAnsi="Calibri" w:cs="Calibri"/>
        </w:rPr>
        <w:t>“</w:t>
      </w:r>
      <w:r>
        <w:rPr>
          <w:rFonts w:ascii="Calibri" w:hAnsi="Calibri" w:cs="Calibri"/>
        </w:rPr>
        <w:t>уровень будущих действий при решении знакомой задачи, который индивид, знающий свой уровень прошлых действий в этой задаче, явно предполагает достичь</w:t>
      </w:r>
      <w:r w:rsidRPr="00E26E4A">
        <w:rPr>
          <w:rFonts w:ascii="Calibri" w:hAnsi="Calibri" w:cs="Calibri"/>
        </w:rPr>
        <w:t>”</w:t>
      </w:r>
      <w:r>
        <w:rPr>
          <w:rFonts w:ascii="Calibri" w:hAnsi="Calibri" w:cs="Calibri"/>
        </w:rPr>
        <w:t>.</w:t>
      </w:r>
    </w:p>
    <w:p w14:paraId="0A093181" w14:textId="1EA2EF39" w:rsidR="00E26E4A" w:rsidRDefault="00DB087E" w:rsidP="00E26E4A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  <w:i/>
        </w:rPr>
        <w:t>“</w:t>
      </w:r>
      <w:r w:rsidRPr="00E26E4A">
        <w:rPr>
          <w:rFonts w:ascii="Calibri" w:hAnsi="Calibri" w:cs="Calibri"/>
          <w:i/>
          <w:color w:val="FF0000"/>
        </w:rPr>
        <w:t>Внутреннее несоответствие</w:t>
      </w:r>
      <w:r w:rsidRPr="009825DA">
        <w:rPr>
          <w:rFonts w:ascii="Calibri" w:hAnsi="Calibri" w:cs="Calibri"/>
          <w:i/>
        </w:rPr>
        <w:t>”</w:t>
      </w:r>
      <w:r w:rsidRPr="009825DA">
        <w:rPr>
          <w:rFonts w:ascii="Calibri" w:hAnsi="Calibri" w:cs="Calibri"/>
        </w:rPr>
        <w:t xml:space="preserve"> – разница между реальной (реальный урове</w:t>
      </w:r>
      <w:r w:rsidR="00F46ABF">
        <w:rPr>
          <w:rFonts w:ascii="Calibri" w:hAnsi="Calibri" w:cs="Calibri"/>
        </w:rPr>
        <w:t>н</w:t>
      </w:r>
      <w:r w:rsidRPr="009825DA">
        <w:rPr>
          <w:rFonts w:ascii="Calibri" w:hAnsi="Calibri" w:cs="Calibri"/>
        </w:rPr>
        <w:t>ь притязаний) и идеальной целями.</w:t>
      </w:r>
    </w:p>
    <w:p w14:paraId="7A408E91" w14:textId="46AFD816" w:rsidR="003C3CE5" w:rsidRDefault="00DB087E" w:rsidP="003C3CE5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  <w:i/>
        </w:rPr>
        <w:lastRenderedPageBreak/>
        <w:t>“</w:t>
      </w:r>
      <w:r w:rsidRPr="00E26E4A">
        <w:rPr>
          <w:rFonts w:ascii="Calibri" w:hAnsi="Calibri" w:cs="Calibri"/>
          <w:i/>
          <w:color w:val="FF0000"/>
        </w:rPr>
        <w:t>Целевое несоответствие</w:t>
      </w:r>
      <w:r w:rsidRPr="009825DA">
        <w:rPr>
          <w:rFonts w:ascii="Calibri" w:hAnsi="Calibri" w:cs="Calibri"/>
          <w:i/>
        </w:rPr>
        <w:t>”</w:t>
      </w:r>
      <w:r w:rsidRPr="009825DA">
        <w:rPr>
          <w:rFonts w:ascii="Calibri" w:hAnsi="Calibri" w:cs="Calibri"/>
        </w:rPr>
        <w:t xml:space="preserve"> – разница между уровнями притязаний (показатель уровня притязани</w:t>
      </w:r>
      <w:r w:rsidR="00F46ABF">
        <w:rPr>
          <w:rFonts w:ascii="Calibri" w:hAnsi="Calibri" w:cs="Calibri"/>
        </w:rPr>
        <w:t>й</w:t>
      </w:r>
      <w:r w:rsidRPr="009825DA">
        <w:rPr>
          <w:rFonts w:ascii="Calibri" w:hAnsi="Calibri" w:cs="Calibri"/>
        </w:rPr>
        <w:t xml:space="preserve"> в целом).</w:t>
      </w:r>
    </w:p>
    <w:p w14:paraId="3491C936" w14:textId="77777777" w:rsidR="003C3CE5" w:rsidRDefault="00DB087E" w:rsidP="003C3CE5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  <w:i/>
        </w:rPr>
        <w:t>«</w:t>
      </w:r>
      <w:r w:rsidRPr="003C3CE5">
        <w:rPr>
          <w:rFonts w:ascii="Calibri" w:hAnsi="Calibri" w:cs="Calibri"/>
          <w:i/>
          <w:color w:val="FF0000"/>
        </w:rPr>
        <w:t>Уровень Я</w:t>
      </w:r>
      <w:r w:rsidRPr="009825DA">
        <w:rPr>
          <w:rFonts w:ascii="Calibri" w:hAnsi="Calibri" w:cs="Calibri"/>
          <w:i/>
        </w:rPr>
        <w:t>»</w:t>
      </w:r>
      <w:r w:rsidRPr="009825DA">
        <w:rPr>
          <w:rFonts w:ascii="Calibri" w:hAnsi="Calibri" w:cs="Calibri"/>
        </w:rPr>
        <w:t xml:space="preserve"> (так его называли во времена </w:t>
      </w:r>
      <w:proofErr w:type="spellStart"/>
      <w:r w:rsidRPr="009825DA">
        <w:rPr>
          <w:rFonts w:ascii="Calibri" w:hAnsi="Calibri" w:cs="Calibri"/>
        </w:rPr>
        <w:t>К.Левина</w:t>
      </w:r>
      <w:proofErr w:type="spellEnd"/>
      <w:r w:rsidRPr="009825DA">
        <w:rPr>
          <w:rFonts w:ascii="Calibri" w:hAnsi="Calibri" w:cs="Calibri"/>
        </w:rPr>
        <w:t xml:space="preserve">) – мотив, лежащий </w:t>
      </w:r>
      <w:proofErr w:type="gramStart"/>
      <w:r w:rsidRPr="009825DA">
        <w:rPr>
          <w:rFonts w:ascii="Calibri" w:hAnsi="Calibri" w:cs="Calibri"/>
        </w:rPr>
        <w:t>в формирований</w:t>
      </w:r>
      <w:proofErr w:type="gramEnd"/>
      <w:r w:rsidRPr="009825DA">
        <w:rPr>
          <w:rFonts w:ascii="Calibri" w:hAnsi="Calibri" w:cs="Calibri"/>
        </w:rPr>
        <w:t xml:space="preserve"> уровня притязаний. Сейчас его называют уровнем достижения. </w:t>
      </w:r>
    </w:p>
    <w:p w14:paraId="241DB226" w14:textId="77777777" w:rsidR="003C3CE5" w:rsidRDefault="00DB087E" w:rsidP="003C3CE5">
      <w:pPr>
        <w:pStyle w:val="a6"/>
        <w:ind w:left="0"/>
        <w:rPr>
          <w:rFonts w:ascii="Calibri" w:hAnsi="Calibri" w:cs="Calibri"/>
        </w:rPr>
      </w:pPr>
      <w:r w:rsidRPr="003C3CE5">
        <w:rPr>
          <w:rFonts w:ascii="Calibri" w:hAnsi="Calibri" w:cs="Calibri"/>
          <w:i/>
          <w:color w:val="FF0000"/>
        </w:rPr>
        <w:t>Мотивация достижения</w:t>
      </w:r>
      <w:r w:rsidRPr="009825DA">
        <w:rPr>
          <w:rFonts w:ascii="Calibri" w:hAnsi="Calibri" w:cs="Calibri"/>
        </w:rPr>
        <w:t xml:space="preserve"> – мотивация, направленная на возможно лучшее выполнение деятельности, к результатам которой могут быть применены критерии успешности.</w:t>
      </w:r>
    </w:p>
    <w:p w14:paraId="4A3AB5B0" w14:textId="77777777" w:rsidR="003C3CE5" w:rsidRDefault="00DB087E" w:rsidP="003C3CE5">
      <w:pPr>
        <w:pStyle w:val="a6"/>
        <w:ind w:left="0"/>
        <w:rPr>
          <w:rFonts w:ascii="Calibri" w:hAnsi="Calibri" w:cs="Calibri"/>
          <w:color w:val="FF0000"/>
        </w:rPr>
      </w:pPr>
      <w:r w:rsidRPr="003C3CE5">
        <w:rPr>
          <w:rFonts w:ascii="Calibri" w:hAnsi="Calibri" w:cs="Calibri"/>
          <w:i/>
          <w:color w:val="FF0000"/>
        </w:rPr>
        <w:t>Мотивация достижения</w:t>
      </w:r>
      <w:r w:rsidRPr="003C3CE5">
        <w:rPr>
          <w:rFonts w:ascii="Calibri" w:hAnsi="Calibri" w:cs="Calibri"/>
          <w:color w:val="FF0000"/>
        </w:rPr>
        <w:t xml:space="preserve"> = стремление к успеху + избегание неудачи</w:t>
      </w:r>
      <w:r w:rsidR="003C3CE5" w:rsidRPr="003C3CE5">
        <w:rPr>
          <w:rFonts w:ascii="Calibri" w:hAnsi="Calibri" w:cs="Calibri"/>
          <w:color w:val="FF0000"/>
        </w:rPr>
        <w:t>.</w:t>
      </w:r>
    </w:p>
    <w:p w14:paraId="0BBAE64B" w14:textId="77777777" w:rsidR="003C3CE5" w:rsidRDefault="00DB087E" w:rsidP="003C3CE5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</w:rPr>
        <w:t>Чем недостижимее цель, тем она привлекательнее – это выполняется только для мотивации достижений.</w:t>
      </w:r>
    </w:p>
    <w:p w14:paraId="4A01F4F0" w14:textId="77777777" w:rsidR="003C3CE5" w:rsidRDefault="00DB087E" w:rsidP="003C3CE5">
      <w:pPr>
        <w:pStyle w:val="a6"/>
        <w:ind w:left="0"/>
        <w:rPr>
          <w:rFonts w:ascii="Calibri" w:hAnsi="Calibri" w:cs="Calibri"/>
        </w:rPr>
      </w:pPr>
      <w:r w:rsidRPr="009825DA">
        <w:rPr>
          <w:rFonts w:ascii="Calibri" w:hAnsi="Calibri" w:cs="Calibri"/>
          <w:b/>
          <w:i/>
        </w:rPr>
        <w:t>Уровень притязаний зависит от</w:t>
      </w:r>
      <w:r w:rsidRPr="009825DA">
        <w:rPr>
          <w:rFonts w:ascii="Calibri" w:hAnsi="Calibri" w:cs="Calibri"/>
        </w:rPr>
        <w:t>:</w:t>
      </w:r>
    </w:p>
    <w:p w14:paraId="24D8530E" w14:textId="60D65CE9" w:rsidR="003C3CE5" w:rsidRDefault="003C3CE5" w:rsidP="003C3CE5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1. Т</w:t>
      </w:r>
      <w:r w:rsidR="00DB087E" w:rsidRPr="009825DA">
        <w:rPr>
          <w:rFonts w:ascii="Calibri" w:hAnsi="Calibri" w:cs="Calibri"/>
        </w:rPr>
        <w:t>ипа культуры</w:t>
      </w:r>
      <w:r>
        <w:rPr>
          <w:rFonts w:ascii="Calibri" w:hAnsi="Calibri" w:cs="Calibri"/>
        </w:rPr>
        <w:t>.</w:t>
      </w:r>
    </w:p>
    <w:p w14:paraId="3DFEACB9" w14:textId="1AB745C4" w:rsidR="003C3CE5" w:rsidRDefault="003C3CE5" w:rsidP="003C3CE5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2. У</w:t>
      </w:r>
      <w:r w:rsidR="00DB087E" w:rsidRPr="009825DA">
        <w:rPr>
          <w:rFonts w:ascii="Calibri" w:hAnsi="Calibri" w:cs="Calibri"/>
        </w:rPr>
        <w:t>спеха</w:t>
      </w:r>
      <w:r w:rsidR="00DB087E" w:rsidRPr="003C3CE5">
        <w:rPr>
          <w:rFonts w:ascii="Calibri" w:hAnsi="Calibri" w:cs="Calibri"/>
        </w:rPr>
        <w:t>/</w:t>
      </w:r>
      <w:r w:rsidR="00DB087E" w:rsidRPr="009825DA">
        <w:rPr>
          <w:rFonts w:ascii="Calibri" w:hAnsi="Calibri" w:cs="Calibri"/>
        </w:rPr>
        <w:t>неуспеха</w:t>
      </w:r>
      <w:r>
        <w:rPr>
          <w:rFonts w:ascii="Calibri" w:hAnsi="Calibri" w:cs="Calibri"/>
        </w:rPr>
        <w:t>.</w:t>
      </w:r>
    </w:p>
    <w:p w14:paraId="605BF09D" w14:textId="687F079B" w:rsidR="003C3CE5" w:rsidRDefault="003C3CE5" w:rsidP="003C3CE5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3. С</w:t>
      </w:r>
      <w:r w:rsidR="00DB087E" w:rsidRPr="009825DA">
        <w:rPr>
          <w:rFonts w:ascii="Calibri" w:hAnsi="Calibri" w:cs="Calibri"/>
        </w:rPr>
        <w:t>тепени сложности задачи</w:t>
      </w:r>
      <w:r>
        <w:rPr>
          <w:rFonts w:ascii="Calibri" w:hAnsi="Calibri" w:cs="Calibri"/>
        </w:rPr>
        <w:t>.</w:t>
      </w:r>
    </w:p>
    <w:p w14:paraId="503BBD0C" w14:textId="0ED0875D" w:rsidR="003C3CE5" w:rsidRDefault="003C3CE5" w:rsidP="003C3CE5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4. О</w:t>
      </w:r>
      <w:r w:rsidR="00DB087E" w:rsidRPr="009825DA">
        <w:rPr>
          <w:rFonts w:ascii="Calibri" w:hAnsi="Calibri" w:cs="Calibri"/>
        </w:rPr>
        <w:t xml:space="preserve">бразовательный цензор (у образованных людей </w:t>
      </w:r>
      <w:r>
        <w:rPr>
          <w:rFonts w:ascii="Calibri" w:hAnsi="Calibri" w:cs="Calibri"/>
        </w:rPr>
        <w:t xml:space="preserve">уровень притязаний </w:t>
      </w:r>
      <w:r w:rsidR="00DB087E" w:rsidRPr="009825DA">
        <w:rPr>
          <w:rFonts w:ascii="Calibri" w:hAnsi="Calibri" w:cs="Calibri"/>
        </w:rPr>
        <w:t>выше)</w:t>
      </w:r>
    </w:p>
    <w:p w14:paraId="3B4D8A1A" w14:textId="090BB561" w:rsidR="003C3CE5" w:rsidRDefault="003C3CE5" w:rsidP="003C3CE5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5. О</w:t>
      </w:r>
      <w:r w:rsidR="00DB087E" w:rsidRPr="009825DA">
        <w:rPr>
          <w:rFonts w:ascii="Calibri" w:hAnsi="Calibri" w:cs="Calibri"/>
        </w:rPr>
        <w:t xml:space="preserve">т пола (у мужчин </w:t>
      </w:r>
      <w:r>
        <w:rPr>
          <w:rFonts w:ascii="Calibri" w:hAnsi="Calibri" w:cs="Calibri"/>
        </w:rPr>
        <w:t xml:space="preserve">уровень </w:t>
      </w:r>
      <w:r w:rsidR="009F05D0">
        <w:rPr>
          <w:rFonts w:ascii="Calibri" w:hAnsi="Calibri" w:cs="Calibri"/>
        </w:rPr>
        <w:t>притязаний</w:t>
      </w:r>
      <w:r w:rsidR="00DB087E" w:rsidRPr="009825DA">
        <w:rPr>
          <w:rFonts w:ascii="Calibri" w:hAnsi="Calibri" w:cs="Calibri"/>
        </w:rPr>
        <w:t xml:space="preserve"> выше)</w:t>
      </w:r>
    </w:p>
    <w:p w14:paraId="3444D53E" w14:textId="77777777" w:rsidR="007342C2" w:rsidRDefault="009F05D0" w:rsidP="007342C2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pict w14:anchorId="255DA3FC">
          <v:shape id="_x0000_s1045" type="#_x0000_t32" style="position:absolute;margin-left:-66pt;margin-top:10.55pt;width:31pt;height:.5pt;flip:x y;z-index:9" o:connectortype="straight"/>
        </w:pict>
      </w:r>
      <w:r w:rsidR="003C3CE5">
        <w:rPr>
          <w:rFonts w:ascii="Calibri" w:hAnsi="Calibri" w:cs="Calibri"/>
        </w:rPr>
        <w:t>6. О</w:t>
      </w:r>
      <w:r w:rsidR="00DB087E" w:rsidRPr="009825DA">
        <w:rPr>
          <w:rFonts w:ascii="Calibri" w:hAnsi="Calibri" w:cs="Calibri"/>
        </w:rPr>
        <w:t>т типа конфликта</w:t>
      </w:r>
    </w:p>
    <w:p w14:paraId="1BA799FE" w14:textId="77777777" w:rsidR="007342C2" w:rsidRDefault="007342C2" w:rsidP="007342C2">
      <w:pPr>
        <w:pStyle w:val="a6"/>
        <w:ind w:left="0"/>
        <w:rPr>
          <w:rFonts w:ascii="Calibri" w:hAnsi="Calibri" w:cs="Calibri"/>
        </w:rPr>
      </w:pPr>
      <w:r w:rsidRPr="00F46ABF">
        <w:rPr>
          <w:rFonts w:ascii="Calibri" w:hAnsi="Calibri" w:cs="Calibri"/>
          <w:b/>
          <w:bCs/>
        </w:rPr>
        <w:t>Типичная последовательность событий</w:t>
      </w:r>
      <w:r w:rsidRPr="007342C2">
        <w:rPr>
          <w:rFonts w:ascii="Calibri" w:hAnsi="Calibri" w:cs="Calibri"/>
        </w:rPr>
        <w:t>:</w:t>
      </w:r>
    </w:p>
    <w:p w14:paraId="25F5D514" w14:textId="77777777" w:rsidR="007342C2" w:rsidRDefault="007342C2" w:rsidP="007A5E1E">
      <w:pPr>
        <w:pStyle w:val="a6"/>
        <w:numPr>
          <w:ilvl w:val="0"/>
          <w:numId w:val="38"/>
        </w:numPr>
        <w:rPr>
          <w:rFonts w:ascii="Calibri" w:hAnsi="Calibri" w:cs="Calibri"/>
        </w:rPr>
      </w:pPr>
      <w:r w:rsidRPr="007342C2">
        <w:rPr>
          <w:rFonts w:ascii="Calibri" w:hAnsi="Calibri" w:cs="Calibri"/>
        </w:rPr>
        <w:t>Предшествующее действие.</w:t>
      </w:r>
    </w:p>
    <w:p w14:paraId="5D9FA40E" w14:textId="77777777" w:rsidR="0096242F" w:rsidRDefault="007342C2" w:rsidP="007A5E1E">
      <w:pPr>
        <w:pStyle w:val="a6"/>
        <w:numPr>
          <w:ilvl w:val="0"/>
          <w:numId w:val="38"/>
        </w:numPr>
        <w:rPr>
          <w:rFonts w:ascii="Calibri" w:hAnsi="Calibri" w:cs="Calibri"/>
        </w:rPr>
      </w:pPr>
      <w:r w:rsidRPr="007342C2">
        <w:rPr>
          <w:rFonts w:ascii="Calibri" w:hAnsi="Calibri" w:cs="Calibri"/>
        </w:rPr>
        <w:t>Установление уровня притязаний – решение о цели следующего действия.</w:t>
      </w:r>
    </w:p>
    <w:p w14:paraId="6B248B14" w14:textId="77777777" w:rsidR="0096242F" w:rsidRDefault="007342C2" w:rsidP="007A5E1E">
      <w:pPr>
        <w:pStyle w:val="a6"/>
        <w:numPr>
          <w:ilvl w:val="0"/>
          <w:numId w:val="38"/>
        </w:numPr>
        <w:rPr>
          <w:rFonts w:ascii="Calibri" w:hAnsi="Calibri" w:cs="Calibri"/>
        </w:rPr>
      </w:pPr>
      <w:r w:rsidRPr="0096242F">
        <w:rPr>
          <w:rFonts w:ascii="Calibri" w:hAnsi="Calibri" w:cs="Calibri"/>
        </w:rPr>
        <w:t>Исполнение действия.</w:t>
      </w:r>
    </w:p>
    <w:p w14:paraId="4A1C83F3" w14:textId="7C5BDC6F" w:rsidR="007342C2" w:rsidRPr="0096242F" w:rsidRDefault="007342C2" w:rsidP="007A5E1E">
      <w:pPr>
        <w:pStyle w:val="a6"/>
        <w:numPr>
          <w:ilvl w:val="0"/>
          <w:numId w:val="38"/>
        </w:numPr>
        <w:rPr>
          <w:rFonts w:ascii="Calibri" w:hAnsi="Calibri" w:cs="Calibri"/>
        </w:rPr>
      </w:pPr>
      <w:r w:rsidRPr="0096242F">
        <w:rPr>
          <w:rFonts w:ascii="Calibri" w:hAnsi="Calibri" w:cs="Calibri"/>
        </w:rPr>
        <w:t>Реакция на достигнутое.</w:t>
      </w:r>
    </w:p>
    <w:p w14:paraId="1A07D88B" w14:textId="4FDDB308" w:rsidR="007342C2" w:rsidRDefault="007342C2" w:rsidP="007342C2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noProof/>
        </w:rPr>
        <w:pict w14:anchorId="752659ED">
          <v:shape id="_x0000_s1046" type="#_x0000_t32" style="position:absolute;margin-left:-47.5pt;margin-top:14.35pt;width:593pt;height:2pt;flip:y;z-index:10" o:connectortype="straight"/>
        </w:pict>
      </w:r>
      <w:r w:rsidRPr="007342C2">
        <w:rPr>
          <w:rFonts w:ascii="Calibri" w:hAnsi="Calibri" w:cs="Calibri"/>
        </w:rPr>
        <w:t>Прекращение или продолжение активности с новым уровнем притязаний.</w:t>
      </w:r>
    </w:p>
    <w:p w14:paraId="4D4CEF36" w14:textId="0F63B262" w:rsidR="009F05D0" w:rsidRDefault="002033B1" w:rsidP="009F05D0">
      <w:pPr>
        <w:pStyle w:val="a6"/>
        <w:ind w:left="0"/>
        <w:rPr>
          <w:rFonts w:ascii="Calibri" w:hAnsi="Calibri" w:cs="Calibri"/>
        </w:rPr>
      </w:pPr>
      <w:r w:rsidRPr="009F05D0">
        <w:rPr>
          <w:rFonts w:ascii="Calibri" w:hAnsi="Calibri" w:cs="Calibri"/>
          <w:b/>
          <w:bCs/>
        </w:rPr>
        <w:t>12</w:t>
      </w:r>
      <w:r w:rsidR="007A625F" w:rsidRPr="009F05D0">
        <w:rPr>
          <w:rFonts w:ascii="Calibri" w:hAnsi="Calibri" w:cs="Calibri"/>
          <w:b/>
          <w:bCs/>
        </w:rPr>
        <w:t xml:space="preserve">. Понятие оптимума мотивации. Закон </w:t>
      </w:r>
      <w:proofErr w:type="spellStart"/>
      <w:r w:rsidR="007A625F" w:rsidRPr="009F05D0">
        <w:rPr>
          <w:rFonts w:ascii="Calibri" w:hAnsi="Calibri" w:cs="Calibri"/>
          <w:b/>
          <w:bCs/>
        </w:rPr>
        <w:t>Йеркса-Додсона</w:t>
      </w:r>
      <w:proofErr w:type="spellEnd"/>
      <w:r w:rsidR="007A625F" w:rsidRPr="009825DA">
        <w:rPr>
          <w:rFonts w:ascii="Calibri" w:hAnsi="Calibri" w:cs="Calibri"/>
        </w:rPr>
        <w:t xml:space="preserve">. </w:t>
      </w:r>
    </w:p>
    <w:p w14:paraId="1F9025DF" w14:textId="77777777" w:rsidR="009F05D0" w:rsidRDefault="009F05D0" w:rsidP="009F05D0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Закон оптимума мотивации: </w:t>
      </w:r>
      <w:r>
        <w:rPr>
          <w:rFonts w:ascii="Calibri" w:hAnsi="Calibri" w:cs="Calibri"/>
        </w:rPr>
        <w:t xml:space="preserve">для достижения максимальной скорости обучения с увеличением трудности задачи интенсивность поощрения или наказания должна уменьшаться. </w:t>
      </w:r>
    </w:p>
    <w:p w14:paraId="5A650D0B" w14:textId="33C7AA8C" w:rsidR="009F05D0" w:rsidRDefault="009F05D0" w:rsidP="009F05D0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Простая деятельность -</w:t>
      </w:r>
      <w:r w:rsidRPr="009F05D0">
        <w:rPr>
          <w:rFonts w:ascii="Calibri" w:hAnsi="Calibri" w:cs="Calibri"/>
        </w:rPr>
        <w:t>&gt;</w:t>
      </w:r>
      <w:r>
        <w:rPr>
          <w:rFonts w:ascii="Calibri" w:hAnsi="Calibri" w:cs="Calibri"/>
        </w:rPr>
        <w:t xml:space="preserve"> высокий уровень мотивации.</w:t>
      </w:r>
    </w:p>
    <w:p w14:paraId="7EBF24FA" w14:textId="3EF12746" w:rsidR="009F05D0" w:rsidRDefault="009F05D0" w:rsidP="009F05D0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Сложная деятельность -</w:t>
      </w:r>
      <w:r w:rsidRPr="009F05D0">
        <w:rPr>
          <w:rFonts w:ascii="Calibri" w:hAnsi="Calibri" w:cs="Calibri"/>
        </w:rPr>
        <w:t>&gt;</w:t>
      </w:r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умеренный  уровень</w:t>
      </w:r>
      <w:proofErr w:type="gramEnd"/>
      <w:r>
        <w:rPr>
          <w:rFonts w:ascii="Calibri" w:hAnsi="Calibri" w:cs="Calibri"/>
        </w:rPr>
        <w:t xml:space="preserve"> мотивации.</w:t>
      </w:r>
    </w:p>
    <w:p w14:paraId="376F4ECF" w14:textId="77777777" w:rsidR="00BC48D2" w:rsidRPr="00763C42" w:rsidRDefault="00BC48D2" w:rsidP="00BC48D2">
      <w:pPr>
        <w:pStyle w:val="a6"/>
        <w:ind w:left="0"/>
        <w:rPr>
          <w:rFonts w:ascii="Calibri" w:hAnsi="Calibri" w:cs="Calibri"/>
          <w:snapToGrid w:val="0"/>
        </w:rPr>
      </w:pPr>
      <w:r w:rsidRPr="00763C42">
        <w:rPr>
          <w:rFonts w:ascii="Calibri" w:hAnsi="Calibri" w:cs="Calibri"/>
          <w:noProof/>
        </w:rPr>
        <w:pict w14:anchorId="5483FC84">
          <v:shape id="_x0000_s1047" type="#_x0000_t32" style="position:absolute;margin-left:-35pt;margin-top:72.4pt;width:596pt;height:3.5pt;flip:y;z-index:11" o:connectortype="straight"/>
        </w:pict>
      </w:r>
      <w:r w:rsidRPr="00763C42">
        <w:rPr>
          <w:rFonts w:ascii="Calibri" w:hAnsi="Calibri" w:cs="Calibri"/>
          <w:snapToGrid w:val="0"/>
        </w:rPr>
        <w:t>“</w:t>
      </w:r>
      <w:r w:rsidRPr="00763C42">
        <w:rPr>
          <w:rFonts w:ascii="Calibri" w:hAnsi="Calibri" w:cs="Calibri"/>
          <w:snapToGrid w:val="0"/>
        </w:rPr>
        <w:t>С увеличением трудности задачи интен</w:t>
      </w:r>
      <w:r w:rsidRPr="00763C42">
        <w:rPr>
          <w:rFonts w:ascii="Calibri" w:hAnsi="Calibri" w:cs="Calibri"/>
          <w:snapToGrid w:val="0"/>
        </w:rPr>
        <w:softHyphen/>
        <w:t>сивность наказания, определяющая оптимальную скорость научения, должна приближаться к пороговой величине</w:t>
      </w:r>
      <w:r w:rsidRPr="00763C42">
        <w:rPr>
          <w:rFonts w:ascii="Calibri" w:hAnsi="Calibri" w:cs="Calibri"/>
          <w:snapToGrid w:val="0"/>
        </w:rPr>
        <w:t>”</w:t>
      </w:r>
      <w:r w:rsidRPr="00763C42">
        <w:rPr>
          <w:rFonts w:ascii="Calibri" w:hAnsi="Calibri" w:cs="Calibri"/>
          <w:snapToGrid w:val="0"/>
        </w:rPr>
        <w:t xml:space="preserve">. Это означает, что в случае трудной задачи оптимум достигается при слабой мотивации, тогда как при легкой задаче он соответствует сильной мотивации. Очевидно, что при легкой </w:t>
      </w:r>
      <w:proofErr w:type="gramStart"/>
      <w:r w:rsidRPr="00763C42">
        <w:rPr>
          <w:rFonts w:ascii="Calibri" w:hAnsi="Calibri" w:cs="Calibri"/>
          <w:snapToGrid w:val="0"/>
        </w:rPr>
        <w:t>задаче  избыточная</w:t>
      </w:r>
      <w:proofErr w:type="gramEnd"/>
      <w:r w:rsidRPr="00763C42">
        <w:rPr>
          <w:rFonts w:ascii="Calibri" w:hAnsi="Calibri" w:cs="Calibri"/>
          <w:snapToGrid w:val="0"/>
        </w:rPr>
        <w:t xml:space="preserve">  мотивация  не  вызывает  нарушений поведения, но такая возможность возникает при трудных зада</w:t>
      </w:r>
      <w:r w:rsidRPr="00763C42">
        <w:rPr>
          <w:rFonts w:ascii="Calibri" w:hAnsi="Calibri" w:cs="Calibri"/>
          <w:snapToGrid w:val="0"/>
        </w:rPr>
        <w:softHyphen/>
        <w:t>чах.</w:t>
      </w:r>
    </w:p>
    <w:p w14:paraId="741FEF8F" w14:textId="69D69FA3" w:rsidR="00B035E7" w:rsidRPr="004E008D" w:rsidRDefault="002033B1" w:rsidP="00BC48D2">
      <w:pPr>
        <w:pStyle w:val="a6"/>
        <w:ind w:left="0"/>
        <w:rPr>
          <w:rFonts w:ascii="Calibri" w:hAnsi="Calibri" w:cs="Calibri"/>
          <w:b/>
          <w:bCs/>
        </w:rPr>
      </w:pPr>
      <w:r w:rsidRPr="00BC48D2">
        <w:rPr>
          <w:rFonts w:ascii="Calibri" w:hAnsi="Calibri" w:cs="Calibri"/>
          <w:b/>
          <w:bCs/>
        </w:rPr>
        <w:t>13</w:t>
      </w:r>
      <w:r w:rsidR="001B26D5" w:rsidRPr="00BC48D2">
        <w:rPr>
          <w:rFonts w:ascii="Calibri" w:hAnsi="Calibri" w:cs="Calibri"/>
          <w:b/>
          <w:bCs/>
        </w:rPr>
        <w:t xml:space="preserve">. Исследование мотивации в бихевиоризме и </w:t>
      </w:r>
      <w:proofErr w:type="spellStart"/>
      <w:r w:rsidR="001B26D5" w:rsidRPr="00BC48D2">
        <w:rPr>
          <w:rFonts w:ascii="Calibri" w:hAnsi="Calibri" w:cs="Calibri"/>
          <w:b/>
          <w:bCs/>
        </w:rPr>
        <w:t>необихевиоризме</w:t>
      </w:r>
      <w:proofErr w:type="spellEnd"/>
      <w:r w:rsidR="001B26D5" w:rsidRPr="00BC48D2">
        <w:rPr>
          <w:rFonts w:ascii="Calibri" w:hAnsi="Calibri" w:cs="Calibri"/>
          <w:b/>
          <w:bCs/>
        </w:rPr>
        <w:t>.</w:t>
      </w:r>
    </w:p>
    <w:p w14:paraId="3D898334" w14:textId="717F5986" w:rsidR="003A1835" w:rsidRDefault="00EA31BE" w:rsidP="003A1835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БИХЕВИОРИЗМ</w:t>
      </w:r>
      <w:r w:rsidR="00BB6127">
        <w:rPr>
          <w:rFonts w:ascii="Calibri" w:hAnsi="Calibri" w:cs="Calibri"/>
          <w:b/>
          <w:bCs/>
        </w:rPr>
        <w:t xml:space="preserve">: </w:t>
      </w:r>
      <w:r w:rsidR="00B035E7">
        <w:rPr>
          <w:rFonts w:ascii="Calibri" w:hAnsi="Calibri" w:cs="Calibri"/>
        </w:rPr>
        <w:t>И</w:t>
      </w:r>
      <w:r w:rsidR="00BE16DC">
        <w:rPr>
          <w:rFonts w:ascii="Calibri" w:hAnsi="Calibri" w:cs="Calibri"/>
        </w:rPr>
        <w:t xml:space="preserve">зучение человека в целях выявления </w:t>
      </w:r>
      <w:proofErr w:type="gramStart"/>
      <w:r w:rsidR="00BE16DC">
        <w:rPr>
          <w:rFonts w:ascii="Calibri" w:hAnsi="Calibri" w:cs="Calibri"/>
        </w:rPr>
        <w:t xml:space="preserve">закономерностей </w:t>
      </w:r>
      <w:r w:rsidR="0027650D">
        <w:rPr>
          <w:rFonts w:ascii="Calibri" w:hAnsi="Calibri" w:cs="Calibri"/>
        </w:rPr>
        <w:t xml:space="preserve"> его</w:t>
      </w:r>
      <w:proofErr w:type="gramEnd"/>
      <w:r w:rsidR="0027650D">
        <w:rPr>
          <w:rFonts w:ascii="Calibri" w:hAnsi="Calibri" w:cs="Calibri"/>
        </w:rPr>
        <w:t xml:space="preserve"> поведения. Классический бихевиоризм не интересует</w:t>
      </w:r>
      <w:r w:rsidR="00515082">
        <w:rPr>
          <w:rFonts w:ascii="Calibri" w:hAnsi="Calibri" w:cs="Calibri"/>
        </w:rPr>
        <w:t xml:space="preserve">ся психикой и </w:t>
      </w:r>
      <w:proofErr w:type="spellStart"/>
      <w:r w:rsidR="00515082">
        <w:rPr>
          <w:rFonts w:ascii="Calibri" w:hAnsi="Calibri" w:cs="Calibri"/>
        </w:rPr>
        <w:t>внутрипсихическими</w:t>
      </w:r>
      <w:proofErr w:type="spellEnd"/>
      <w:r w:rsidR="00515082">
        <w:rPr>
          <w:rFonts w:ascii="Calibri" w:hAnsi="Calibri" w:cs="Calibri"/>
        </w:rPr>
        <w:t xml:space="preserve"> процессами, формула </w:t>
      </w:r>
      <w:r w:rsidR="00515082" w:rsidRPr="00515082">
        <w:rPr>
          <w:rFonts w:ascii="Calibri" w:hAnsi="Calibri" w:cs="Calibri"/>
        </w:rPr>
        <w:t>“</w:t>
      </w:r>
      <w:r w:rsidR="00515082">
        <w:rPr>
          <w:rFonts w:ascii="Calibri" w:hAnsi="Calibri" w:cs="Calibri"/>
        </w:rPr>
        <w:t>Стимул – Реакция</w:t>
      </w:r>
      <w:r w:rsidR="00515082" w:rsidRPr="00515082">
        <w:rPr>
          <w:rFonts w:ascii="Calibri" w:hAnsi="Calibri" w:cs="Calibri"/>
        </w:rPr>
        <w:t>”</w:t>
      </w:r>
      <w:r w:rsidR="004E008D">
        <w:rPr>
          <w:rFonts w:ascii="Calibri" w:hAnsi="Calibri" w:cs="Calibri"/>
        </w:rPr>
        <w:t>, где совокупность реакций составляет поведение человека</w:t>
      </w:r>
      <w:r w:rsidR="00EE0029">
        <w:rPr>
          <w:rFonts w:ascii="Calibri" w:hAnsi="Calibri" w:cs="Calibri"/>
        </w:rPr>
        <w:t>, которое носит автоматический характер.</w:t>
      </w:r>
    </w:p>
    <w:p w14:paraId="3C70C4BF" w14:textId="77777777" w:rsidR="00490674" w:rsidRPr="00763C42" w:rsidRDefault="003A1835" w:rsidP="007A5E1E">
      <w:pPr>
        <w:pStyle w:val="a6"/>
        <w:numPr>
          <w:ilvl w:val="0"/>
          <w:numId w:val="20"/>
        </w:numPr>
        <w:rPr>
          <w:rFonts w:ascii="Calibri" w:hAnsi="Calibri" w:cs="Calibri"/>
        </w:rPr>
      </w:pPr>
      <w:r w:rsidRPr="00763C42">
        <w:rPr>
          <w:rFonts w:ascii="Calibri" w:hAnsi="Calibri" w:cs="Calibri"/>
          <w:b/>
          <w:bCs/>
        </w:rPr>
        <w:t xml:space="preserve">Д. Уотсон, Э. </w:t>
      </w:r>
      <w:proofErr w:type="spellStart"/>
      <w:r w:rsidRPr="00763C42">
        <w:rPr>
          <w:rFonts w:ascii="Calibri" w:hAnsi="Calibri" w:cs="Calibri"/>
          <w:b/>
          <w:bCs/>
        </w:rPr>
        <w:t>Торндайк</w:t>
      </w:r>
      <w:proofErr w:type="spellEnd"/>
      <w:r w:rsidRPr="00763C42">
        <w:rPr>
          <w:rFonts w:ascii="Calibri" w:hAnsi="Calibri" w:cs="Calibri"/>
          <w:b/>
          <w:bCs/>
        </w:rPr>
        <w:t xml:space="preserve">: теория классического </w:t>
      </w:r>
      <w:proofErr w:type="spellStart"/>
      <w:r w:rsidRPr="00763C42">
        <w:rPr>
          <w:rFonts w:ascii="Calibri" w:hAnsi="Calibri" w:cs="Calibri"/>
          <w:b/>
          <w:bCs/>
        </w:rPr>
        <w:t>обусловливания</w:t>
      </w:r>
      <w:proofErr w:type="spellEnd"/>
      <w:r w:rsidRPr="00763C42">
        <w:rPr>
          <w:rFonts w:ascii="Calibri" w:hAnsi="Calibri" w:cs="Calibri"/>
        </w:rPr>
        <w:t>.</w:t>
      </w:r>
      <w:r w:rsidR="0043023D" w:rsidRPr="00763C42">
        <w:rPr>
          <w:rFonts w:ascii="Calibri" w:hAnsi="Calibri" w:cs="Calibri"/>
        </w:rPr>
        <w:t xml:space="preserve">: </w:t>
      </w:r>
      <w:r w:rsidR="000D2B17" w:rsidRPr="00763C42">
        <w:rPr>
          <w:rFonts w:ascii="Calibri" w:hAnsi="Calibri" w:cs="Calibri"/>
          <w:color w:val="000000"/>
        </w:rPr>
        <w:t>Эксперимент на формирования чувства страха на нейтральный или приятный объект. Ребёнку демонстрировался кролик + резкий звук, в итоге на все похожие предметы ребёнок реагировал пл</w:t>
      </w:r>
      <w:r w:rsidR="000D2B17" w:rsidRPr="00763C42">
        <w:rPr>
          <w:rFonts w:ascii="Calibri" w:hAnsi="Calibri" w:cs="Calibri"/>
          <w:color w:val="000000"/>
        </w:rPr>
        <w:t>а</w:t>
      </w:r>
      <w:r w:rsidR="000D2B17" w:rsidRPr="00763C42">
        <w:rPr>
          <w:rFonts w:ascii="Calibri" w:hAnsi="Calibri" w:cs="Calibri"/>
          <w:color w:val="000000"/>
        </w:rPr>
        <w:t>чем. Уотсон предположил, что всё нерациональное поведение (в том числе, асоциальное) имеет в своей основе неправильно замыкание стимула и реакции</w:t>
      </w:r>
      <w:r w:rsidR="0043023D" w:rsidRPr="00763C42">
        <w:rPr>
          <w:rFonts w:ascii="Calibri" w:hAnsi="Calibri" w:cs="Calibri"/>
          <w:color w:val="000000"/>
        </w:rPr>
        <w:t>.</w:t>
      </w:r>
    </w:p>
    <w:p w14:paraId="6A827A49" w14:textId="77777777" w:rsidR="00F9055E" w:rsidRPr="00763C42" w:rsidRDefault="00490674" w:rsidP="00F9055E">
      <w:pPr>
        <w:pStyle w:val="a6"/>
        <w:ind w:left="0"/>
        <w:rPr>
          <w:rFonts w:ascii="Calibri" w:hAnsi="Calibri" w:cs="Calibri"/>
          <w:iCs/>
        </w:rPr>
      </w:pPr>
      <w:r w:rsidRPr="00763C42">
        <w:rPr>
          <w:rFonts w:ascii="Calibri" w:hAnsi="Calibri" w:cs="Calibri"/>
          <w:iCs/>
          <w:color w:val="FF0000"/>
        </w:rPr>
        <w:t>Схема научения</w:t>
      </w:r>
      <w:r w:rsidRPr="00763C42">
        <w:rPr>
          <w:rFonts w:ascii="Calibri" w:hAnsi="Calibri" w:cs="Calibri"/>
          <w:iCs/>
        </w:rPr>
        <w:t xml:space="preserve">: </w:t>
      </w:r>
    </w:p>
    <w:p w14:paraId="6749A420" w14:textId="7A0A2FDE" w:rsidR="00490674" w:rsidRPr="00763C42" w:rsidRDefault="00F9055E" w:rsidP="00F9055E">
      <w:pPr>
        <w:pStyle w:val="a6"/>
        <w:ind w:left="0"/>
        <w:rPr>
          <w:rFonts w:ascii="Calibri" w:hAnsi="Calibri" w:cs="Calibri"/>
        </w:rPr>
      </w:pPr>
      <w:r w:rsidRPr="00763C42">
        <w:rPr>
          <w:rFonts w:ascii="Calibri" w:hAnsi="Calibri" w:cs="Calibri"/>
        </w:rPr>
        <w:t xml:space="preserve">1 </w:t>
      </w:r>
      <w:r w:rsidR="00490674" w:rsidRPr="00763C42">
        <w:rPr>
          <w:rFonts w:ascii="Calibri" w:hAnsi="Calibri" w:cs="Calibri"/>
        </w:rPr>
        <w:t>этап: условный стимул → безусловный стимул → безусловная реакция</w:t>
      </w:r>
    </w:p>
    <w:p w14:paraId="042E6023" w14:textId="1016827E" w:rsidR="00490674" w:rsidRPr="00763C42" w:rsidRDefault="00F9055E" w:rsidP="00F9055E">
      <w:pPr>
        <w:pStyle w:val="a6"/>
        <w:ind w:left="0"/>
        <w:rPr>
          <w:rFonts w:ascii="Calibri" w:hAnsi="Calibri" w:cs="Calibri"/>
        </w:rPr>
      </w:pPr>
      <w:r w:rsidRPr="00763C42">
        <w:rPr>
          <w:rFonts w:ascii="Calibri" w:hAnsi="Calibri" w:cs="Calibri"/>
        </w:rPr>
        <w:t xml:space="preserve">2 </w:t>
      </w:r>
      <w:r w:rsidR="00490674" w:rsidRPr="00763C42">
        <w:rPr>
          <w:rFonts w:ascii="Calibri" w:hAnsi="Calibri" w:cs="Calibri"/>
        </w:rPr>
        <w:t>этап: условный стимул → условная реакция</w:t>
      </w:r>
    </w:p>
    <w:p w14:paraId="465CA6DE" w14:textId="77777777" w:rsidR="00490674" w:rsidRPr="00763C42" w:rsidRDefault="00490674" w:rsidP="00490674">
      <w:pPr>
        <w:pStyle w:val="a6"/>
        <w:ind w:left="0"/>
        <w:rPr>
          <w:rFonts w:ascii="Calibri" w:hAnsi="Calibri" w:cs="Calibri"/>
          <w:iCs/>
          <w:color w:val="FF0000"/>
        </w:rPr>
      </w:pPr>
      <w:r w:rsidRPr="00763C42">
        <w:rPr>
          <w:rFonts w:ascii="Calibri" w:hAnsi="Calibri" w:cs="Calibri"/>
          <w:iCs/>
          <w:color w:val="FF0000"/>
        </w:rPr>
        <w:t>Законы научения:</w:t>
      </w:r>
    </w:p>
    <w:p w14:paraId="2336E1CC" w14:textId="77777777" w:rsidR="00490674" w:rsidRPr="00763C42" w:rsidRDefault="00490674" w:rsidP="007A5E1E">
      <w:pPr>
        <w:pStyle w:val="a6"/>
        <w:numPr>
          <w:ilvl w:val="0"/>
          <w:numId w:val="21"/>
        </w:numPr>
        <w:rPr>
          <w:rFonts w:ascii="Calibri" w:hAnsi="Calibri" w:cs="Calibri"/>
        </w:rPr>
      </w:pPr>
      <w:r w:rsidRPr="00763C42">
        <w:rPr>
          <w:rFonts w:ascii="Calibri" w:hAnsi="Calibri" w:cs="Calibri"/>
        </w:rPr>
        <w:t>закон готовности</w:t>
      </w:r>
    </w:p>
    <w:p w14:paraId="463853C7" w14:textId="77777777" w:rsidR="00490674" w:rsidRPr="00763C42" w:rsidRDefault="00490674" w:rsidP="007A5E1E">
      <w:pPr>
        <w:pStyle w:val="a6"/>
        <w:numPr>
          <w:ilvl w:val="0"/>
          <w:numId w:val="21"/>
        </w:numPr>
        <w:rPr>
          <w:rFonts w:ascii="Calibri" w:hAnsi="Calibri" w:cs="Calibri"/>
        </w:rPr>
      </w:pPr>
      <w:r w:rsidRPr="00763C42">
        <w:rPr>
          <w:rFonts w:ascii="Calibri" w:hAnsi="Calibri" w:cs="Calibri"/>
        </w:rPr>
        <w:t>закон эффекта (подкрепления)</w:t>
      </w:r>
    </w:p>
    <w:p w14:paraId="6E3A2D56" w14:textId="5613873F" w:rsidR="00490674" w:rsidRPr="00763C42" w:rsidRDefault="00490674" w:rsidP="007A5E1E">
      <w:pPr>
        <w:pStyle w:val="a6"/>
        <w:numPr>
          <w:ilvl w:val="0"/>
          <w:numId w:val="21"/>
        </w:numPr>
        <w:rPr>
          <w:rFonts w:ascii="Calibri" w:hAnsi="Calibri" w:cs="Calibri"/>
        </w:rPr>
      </w:pPr>
      <w:r w:rsidRPr="00763C42">
        <w:rPr>
          <w:rFonts w:ascii="Calibri" w:hAnsi="Calibri" w:cs="Calibri"/>
        </w:rPr>
        <w:t>закон упражнения</w:t>
      </w:r>
    </w:p>
    <w:p w14:paraId="54544BCF" w14:textId="6F7DA377" w:rsidR="007757DA" w:rsidRPr="00763C42" w:rsidRDefault="00812892" w:rsidP="007A5E1E">
      <w:pPr>
        <w:pStyle w:val="a6"/>
        <w:numPr>
          <w:ilvl w:val="0"/>
          <w:numId w:val="20"/>
        </w:numPr>
        <w:rPr>
          <w:rFonts w:ascii="Calibri" w:hAnsi="Calibri" w:cs="Calibri"/>
          <w:iCs/>
        </w:rPr>
      </w:pPr>
      <w:proofErr w:type="gramStart"/>
      <w:r w:rsidRPr="00763C42">
        <w:rPr>
          <w:rFonts w:ascii="Calibri" w:hAnsi="Calibri" w:cs="Calibri"/>
          <w:b/>
          <w:iCs/>
        </w:rPr>
        <w:t>Б.Ф.</w:t>
      </w:r>
      <w:proofErr w:type="gramEnd"/>
      <w:r w:rsidRPr="00763C42">
        <w:rPr>
          <w:rFonts w:ascii="Calibri" w:hAnsi="Calibri" w:cs="Calibri"/>
          <w:b/>
          <w:iCs/>
        </w:rPr>
        <w:t xml:space="preserve"> Скиннер</w:t>
      </w:r>
      <w:r w:rsidRPr="00763C42">
        <w:rPr>
          <w:rFonts w:ascii="Calibri" w:hAnsi="Calibri" w:cs="Calibri"/>
          <w:b/>
          <w:iCs/>
        </w:rPr>
        <w:t xml:space="preserve">: </w:t>
      </w:r>
      <w:r w:rsidR="007905FF" w:rsidRPr="00763C42">
        <w:rPr>
          <w:rFonts w:ascii="Calibri" w:hAnsi="Calibri" w:cs="Calibri"/>
          <w:bCs/>
          <w:iCs/>
        </w:rPr>
        <w:t>отрицает промежуточные переменные, недостаток схемы “Стимул – Реакция”</w:t>
      </w:r>
      <w:r w:rsidR="00AF48F4" w:rsidRPr="00763C42">
        <w:rPr>
          <w:rFonts w:ascii="Calibri" w:hAnsi="Calibri" w:cs="Calibri"/>
          <w:bCs/>
          <w:iCs/>
        </w:rPr>
        <w:t>.</w:t>
      </w:r>
    </w:p>
    <w:p w14:paraId="73B47A37" w14:textId="4C9741AA" w:rsidR="00AF48F4" w:rsidRPr="00763C42" w:rsidRDefault="00AF48F4" w:rsidP="00974687">
      <w:pPr>
        <w:pStyle w:val="a6"/>
        <w:ind w:left="0"/>
        <w:rPr>
          <w:rFonts w:ascii="Calibri" w:hAnsi="Calibri" w:cs="Calibri"/>
          <w:bCs/>
          <w:iCs/>
          <w:color w:val="FF0000"/>
        </w:rPr>
      </w:pPr>
      <w:r w:rsidRPr="00763C42">
        <w:rPr>
          <w:rFonts w:ascii="Calibri" w:hAnsi="Calibri" w:cs="Calibri"/>
          <w:bCs/>
          <w:iCs/>
          <w:color w:val="FF0000"/>
        </w:rPr>
        <w:t>Два типа поведения:</w:t>
      </w:r>
    </w:p>
    <w:p w14:paraId="755D4C89" w14:textId="2C708DBD" w:rsidR="00AF48F4" w:rsidRPr="00763C42" w:rsidRDefault="00AF48F4" w:rsidP="007A5E1E">
      <w:pPr>
        <w:pStyle w:val="a6"/>
        <w:numPr>
          <w:ilvl w:val="1"/>
          <w:numId w:val="21"/>
        </w:numPr>
        <w:rPr>
          <w:rFonts w:ascii="Calibri" w:hAnsi="Calibri" w:cs="Calibri"/>
          <w:bCs/>
          <w:iCs/>
        </w:rPr>
      </w:pPr>
      <w:proofErr w:type="spellStart"/>
      <w:r w:rsidRPr="00763C42">
        <w:rPr>
          <w:rFonts w:ascii="Calibri" w:hAnsi="Calibri" w:cs="Calibri"/>
          <w:bCs/>
          <w:iCs/>
          <w:color w:val="FF0000"/>
        </w:rPr>
        <w:t>Респондентное</w:t>
      </w:r>
      <w:proofErr w:type="spellEnd"/>
      <w:r w:rsidRPr="00763C42">
        <w:rPr>
          <w:rFonts w:ascii="Calibri" w:hAnsi="Calibri" w:cs="Calibri"/>
          <w:bCs/>
          <w:iCs/>
          <w:color w:val="FF0000"/>
        </w:rPr>
        <w:t xml:space="preserve"> </w:t>
      </w:r>
      <w:r w:rsidRPr="00763C42">
        <w:rPr>
          <w:rFonts w:ascii="Calibri" w:hAnsi="Calibri" w:cs="Calibri"/>
          <w:bCs/>
          <w:iCs/>
        </w:rPr>
        <w:t>– отвечающее – условные, безусловные рефлексы.</w:t>
      </w:r>
    </w:p>
    <w:p w14:paraId="0005DDA3" w14:textId="184530D3" w:rsidR="00974687" w:rsidRPr="00763C42" w:rsidRDefault="00AF48F4" w:rsidP="007A5E1E">
      <w:pPr>
        <w:pStyle w:val="a6"/>
        <w:numPr>
          <w:ilvl w:val="1"/>
          <w:numId w:val="21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 xml:space="preserve">Оперантное </w:t>
      </w:r>
      <w:r w:rsidRPr="00763C42">
        <w:rPr>
          <w:rFonts w:ascii="Calibri" w:hAnsi="Calibri" w:cs="Calibri"/>
          <w:bCs/>
          <w:iCs/>
        </w:rPr>
        <w:t xml:space="preserve">– произвольное </w:t>
      </w:r>
      <w:r w:rsidR="00317547" w:rsidRPr="00763C42">
        <w:rPr>
          <w:rFonts w:ascii="Calibri" w:hAnsi="Calibri" w:cs="Calibri"/>
          <w:bCs/>
          <w:iCs/>
        </w:rPr>
        <w:t>–</w:t>
      </w:r>
      <w:r w:rsidRPr="00763C42">
        <w:rPr>
          <w:rFonts w:ascii="Calibri" w:hAnsi="Calibri" w:cs="Calibri"/>
          <w:bCs/>
          <w:iCs/>
        </w:rPr>
        <w:t xml:space="preserve"> </w:t>
      </w:r>
      <w:r w:rsidR="00317547" w:rsidRPr="00763C42">
        <w:rPr>
          <w:rFonts w:ascii="Calibri" w:hAnsi="Calibri" w:cs="Calibri"/>
          <w:bCs/>
          <w:iCs/>
        </w:rPr>
        <w:t>правильные реакции закрепляются после метода проб и ошибок. Большую роль играет подкрепление</w:t>
      </w:r>
      <w:r w:rsidR="00974687" w:rsidRPr="00763C42">
        <w:rPr>
          <w:rFonts w:ascii="Calibri" w:hAnsi="Calibri" w:cs="Calibri"/>
          <w:bCs/>
          <w:iCs/>
        </w:rPr>
        <w:t>.</w:t>
      </w:r>
    </w:p>
    <w:p w14:paraId="3646FCDC" w14:textId="48172141" w:rsidR="00317547" w:rsidRPr="00763C42" w:rsidRDefault="00317547" w:rsidP="00317547">
      <w:pPr>
        <w:pStyle w:val="a6"/>
        <w:ind w:left="0"/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lastRenderedPageBreak/>
        <w:t>Типы подкрепления</w:t>
      </w:r>
      <w:r w:rsidRPr="00763C42">
        <w:rPr>
          <w:rFonts w:ascii="Calibri" w:hAnsi="Calibri" w:cs="Calibri"/>
          <w:bCs/>
          <w:iCs/>
        </w:rPr>
        <w:t>:</w:t>
      </w:r>
    </w:p>
    <w:p w14:paraId="1A70E13D" w14:textId="4CB572ED" w:rsidR="00317547" w:rsidRPr="00763C42" w:rsidRDefault="00317547" w:rsidP="007A5E1E">
      <w:pPr>
        <w:pStyle w:val="a6"/>
        <w:numPr>
          <w:ilvl w:val="2"/>
          <w:numId w:val="21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>Положительное.</w:t>
      </w:r>
    </w:p>
    <w:p w14:paraId="6611A0CA" w14:textId="76358577" w:rsidR="00317547" w:rsidRPr="00763C42" w:rsidRDefault="00317547" w:rsidP="007A5E1E">
      <w:pPr>
        <w:pStyle w:val="a6"/>
        <w:numPr>
          <w:ilvl w:val="2"/>
          <w:numId w:val="21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>Отрицательное.</w:t>
      </w:r>
    </w:p>
    <w:p w14:paraId="14F4BB38" w14:textId="41E16261" w:rsidR="00317547" w:rsidRPr="00763C42" w:rsidRDefault="00317547" w:rsidP="007A5E1E">
      <w:pPr>
        <w:pStyle w:val="a6"/>
        <w:numPr>
          <w:ilvl w:val="2"/>
          <w:numId w:val="21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>Условное</w:t>
      </w:r>
      <w:r w:rsidR="005E2F7B" w:rsidRPr="00763C42">
        <w:rPr>
          <w:rFonts w:ascii="Calibri" w:hAnsi="Calibri" w:cs="Calibri"/>
          <w:bCs/>
          <w:iCs/>
          <w:color w:val="FF0000"/>
        </w:rPr>
        <w:t xml:space="preserve">. </w:t>
      </w:r>
      <w:r w:rsidR="005E2F7B" w:rsidRPr="00763C42">
        <w:rPr>
          <w:rFonts w:ascii="Calibri" w:hAnsi="Calibri" w:cs="Calibri"/>
          <w:bCs/>
          <w:iCs/>
        </w:rPr>
        <w:t>– нейтральное.</w:t>
      </w:r>
    </w:p>
    <w:p w14:paraId="42EAAF97" w14:textId="0AE37E4A" w:rsidR="005E2F7B" w:rsidRPr="00763C42" w:rsidRDefault="005E2F7B" w:rsidP="007A5E1E">
      <w:pPr>
        <w:pStyle w:val="a6"/>
        <w:numPr>
          <w:ilvl w:val="2"/>
          <w:numId w:val="21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 xml:space="preserve">Генерализированное </w:t>
      </w:r>
      <w:r w:rsidRPr="00763C42">
        <w:rPr>
          <w:rFonts w:ascii="Calibri" w:hAnsi="Calibri" w:cs="Calibri"/>
          <w:bCs/>
          <w:iCs/>
        </w:rPr>
        <w:t>– удовлетворяет несколько потребностей.</w:t>
      </w:r>
    </w:p>
    <w:p w14:paraId="600D2995" w14:textId="39AD45C7" w:rsidR="00BC48D2" w:rsidRPr="00763C42" w:rsidRDefault="00974687" w:rsidP="00DE38FB">
      <w:pPr>
        <w:pStyle w:val="a6"/>
        <w:ind w:left="0"/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>Модель научения</w:t>
      </w:r>
      <w:r w:rsidRPr="00763C42">
        <w:rPr>
          <w:rFonts w:ascii="Calibri" w:hAnsi="Calibri" w:cs="Calibri"/>
          <w:bCs/>
          <w:iCs/>
        </w:rPr>
        <w:t xml:space="preserve">: </w:t>
      </w:r>
      <w:r w:rsidR="00A77D6B" w:rsidRPr="00763C42">
        <w:rPr>
          <w:rFonts w:ascii="Calibri" w:hAnsi="Calibri" w:cs="Calibri"/>
          <w:bCs/>
          <w:iCs/>
        </w:rPr>
        <w:t>реакция -&gt; положительное подкрепление -&gt; усиление реакции.</w:t>
      </w:r>
    </w:p>
    <w:p w14:paraId="0296716F" w14:textId="77777777" w:rsidR="00DE38FB" w:rsidRPr="00763C42" w:rsidRDefault="00DE38FB" w:rsidP="00DE38FB">
      <w:pPr>
        <w:pStyle w:val="a6"/>
        <w:ind w:left="0"/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</w:rPr>
        <w:t>В ходе экспериментов с мотивацией были выявлены следующие закономерности:</w:t>
      </w:r>
    </w:p>
    <w:p w14:paraId="36CA4A51" w14:textId="5B2E630C" w:rsidR="00F95623" w:rsidRPr="00763C42" w:rsidRDefault="00DE38FB" w:rsidP="007A5E1E">
      <w:pPr>
        <w:pStyle w:val="a6"/>
        <w:numPr>
          <w:ilvl w:val="0"/>
          <w:numId w:val="22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 xml:space="preserve">Закон градиента приближения </w:t>
      </w:r>
      <w:r w:rsidRPr="00763C42">
        <w:rPr>
          <w:rFonts w:ascii="Calibri" w:hAnsi="Calibri" w:cs="Calibri"/>
          <w:bCs/>
          <w:iCs/>
        </w:rPr>
        <w:t>–</w:t>
      </w:r>
      <w:r w:rsidR="0055028B" w:rsidRPr="00763C42">
        <w:rPr>
          <w:rFonts w:ascii="Calibri" w:hAnsi="Calibri" w:cs="Calibri"/>
          <w:bCs/>
          <w:iCs/>
        </w:rPr>
        <w:t>при приближении к приятному – быстрее старается приблизиться</w:t>
      </w:r>
      <w:r w:rsidR="00F95623" w:rsidRPr="00763C42">
        <w:rPr>
          <w:rFonts w:ascii="Calibri" w:hAnsi="Calibri" w:cs="Calibri"/>
          <w:bCs/>
          <w:iCs/>
        </w:rPr>
        <w:t>.</w:t>
      </w:r>
    </w:p>
    <w:p w14:paraId="7C9E2F79" w14:textId="67A71191" w:rsidR="00DE38FB" w:rsidRPr="00763C42" w:rsidRDefault="00F95623" w:rsidP="007A5E1E">
      <w:pPr>
        <w:pStyle w:val="a6"/>
        <w:numPr>
          <w:ilvl w:val="0"/>
          <w:numId w:val="22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 xml:space="preserve">Градиент избегания </w:t>
      </w:r>
      <w:r w:rsidRPr="00763C42">
        <w:rPr>
          <w:rFonts w:ascii="Calibri" w:hAnsi="Calibri" w:cs="Calibri"/>
          <w:bCs/>
          <w:iCs/>
        </w:rPr>
        <w:t xml:space="preserve">– ближе к неприятному </w:t>
      </w:r>
      <w:r w:rsidR="0055028B" w:rsidRPr="00763C42">
        <w:rPr>
          <w:rFonts w:ascii="Calibri" w:hAnsi="Calibri" w:cs="Calibri"/>
          <w:bCs/>
          <w:iCs/>
        </w:rPr>
        <w:t>–</w:t>
      </w:r>
      <w:r w:rsidRPr="00763C42">
        <w:rPr>
          <w:rFonts w:ascii="Calibri" w:hAnsi="Calibri" w:cs="Calibri"/>
          <w:bCs/>
          <w:iCs/>
        </w:rPr>
        <w:t xml:space="preserve"> </w:t>
      </w:r>
      <w:r w:rsidR="0055028B" w:rsidRPr="00763C42">
        <w:rPr>
          <w:rFonts w:ascii="Calibri" w:hAnsi="Calibri" w:cs="Calibri"/>
          <w:bCs/>
          <w:iCs/>
        </w:rPr>
        <w:t>быстрее старается отдалиться.</w:t>
      </w:r>
      <w:r w:rsidR="00DE38FB" w:rsidRPr="00763C42">
        <w:rPr>
          <w:rFonts w:ascii="Calibri" w:hAnsi="Calibri" w:cs="Calibri"/>
          <w:bCs/>
          <w:iCs/>
        </w:rPr>
        <w:t xml:space="preserve"> </w:t>
      </w:r>
    </w:p>
    <w:p w14:paraId="2B68E87E" w14:textId="77777777" w:rsidR="00487D5D" w:rsidRPr="00763C42" w:rsidRDefault="00EA31BE" w:rsidP="00EA31BE">
      <w:pPr>
        <w:pStyle w:val="a6"/>
        <w:ind w:left="0"/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</w:rPr>
        <w:t>К</w:t>
      </w:r>
      <w:r w:rsidRPr="00763C42">
        <w:rPr>
          <w:rFonts w:ascii="Calibri" w:hAnsi="Calibri" w:cs="Calibri"/>
          <w:b/>
          <w:iCs/>
        </w:rPr>
        <w:t>РИТИКА:</w:t>
      </w:r>
      <w:r w:rsidRPr="00763C42">
        <w:rPr>
          <w:rFonts w:ascii="Calibri" w:hAnsi="Calibri" w:cs="Calibri"/>
          <w:bCs/>
          <w:iCs/>
        </w:rPr>
        <w:t xml:space="preserve"> </w:t>
      </w:r>
    </w:p>
    <w:p w14:paraId="5626362D" w14:textId="3FD6B84B" w:rsidR="00487D5D" w:rsidRPr="00763C42" w:rsidRDefault="00EA31BE" w:rsidP="00EA31BE">
      <w:pPr>
        <w:pStyle w:val="a6"/>
        <w:ind w:left="0"/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</w:rPr>
        <w:t>1. Не существует простой реакции</w:t>
      </w:r>
      <w:r w:rsidR="00BB201A" w:rsidRPr="00763C42">
        <w:rPr>
          <w:rFonts w:ascii="Calibri" w:hAnsi="Calibri" w:cs="Calibri"/>
          <w:bCs/>
          <w:iCs/>
        </w:rPr>
        <w:t xml:space="preserve">, в ней принимают участие привычки, опыт и </w:t>
      </w:r>
      <w:proofErr w:type="spellStart"/>
      <w:r w:rsidR="00BB201A" w:rsidRPr="00763C42">
        <w:rPr>
          <w:rFonts w:ascii="Calibri" w:hAnsi="Calibri" w:cs="Calibri"/>
          <w:bCs/>
          <w:iCs/>
        </w:rPr>
        <w:t>тп</w:t>
      </w:r>
      <w:proofErr w:type="spellEnd"/>
      <w:r w:rsidR="00BB201A" w:rsidRPr="00763C42">
        <w:rPr>
          <w:rFonts w:ascii="Calibri" w:hAnsi="Calibri" w:cs="Calibri"/>
          <w:bCs/>
          <w:iCs/>
        </w:rPr>
        <w:t xml:space="preserve">, </w:t>
      </w:r>
      <w:proofErr w:type="spellStart"/>
      <w:r w:rsidR="00BB201A" w:rsidRPr="00763C42">
        <w:rPr>
          <w:rFonts w:ascii="Calibri" w:hAnsi="Calibri" w:cs="Calibri"/>
          <w:bCs/>
          <w:iCs/>
        </w:rPr>
        <w:t>тк</w:t>
      </w:r>
      <w:proofErr w:type="spellEnd"/>
      <w:r w:rsidR="00BB201A" w:rsidRPr="00763C42">
        <w:rPr>
          <w:rFonts w:ascii="Calibri" w:hAnsi="Calibri" w:cs="Calibri"/>
          <w:bCs/>
          <w:iCs/>
        </w:rPr>
        <w:t xml:space="preserve"> по момент реакции на организм не действ</w:t>
      </w:r>
      <w:r w:rsidR="00487D5D" w:rsidRPr="00763C42">
        <w:rPr>
          <w:rFonts w:ascii="Calibri" w:hAnsi="Calibri" w:cs="Calibri"/>
          <w:bCs/>
          <w:iCs/>
        </w:rPr>
        <w:t>ует один изолированный стимул.</w:t>
      </w:r>
    </w:p>
    <w:p w14:paraId="7CA0CC9E" w14:textId="77777777" w:rsidR="00487D5D" w:rsidRPr="00763C42" w:rsidRDefault="00487D5D" w:rsidP="00EA31BE">
      <w:pPr>
        <w:pStyle w:val="a6"/>
        <w:ind w:left="0"/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</w:rPr>
        <w:t xml:space="preserve"> 2. Поведение не укладывается в форму “Стимул – Реакция”, </w:t>
      </w:r>
      <w:proofErr w:type="spellStart"/>
      <w:r w:rsidRPr="00763C42">
        <w:rPr>
          <w:rFonts w:ascii="Calibri" w:hAnsi="Calibri" w:cs="Calibri"/>
          <w:bCs/>
          <w:iCs/>
        </w:rPr>
        <w:t>тк</w:t>
      </w:r>
      <w:proofErr w:type="spellEnd"/>
      <w:r w:rsidRPr="00763C42">
        <w:rPr>
          <w:rFonts w:ascii="Calibri" w:hAnsi="Calibri" w:cs="Calibri"/>
          <w:bCs/>
          <w:iCs/>
        </w:rPr>
        <w:t xml:space="preserve"> один и тот же стимул может вызывать разные реакции.</w:t>
      </w:r>
    </w:p>
    <w:p w14:paraId="2F8E4D5E" w14:textId="55E632A3" w:rsidR="00487D5D" w:rsidRPr="00763C42" w:rsidRDefault="00487D5D" w:rsidP="00EA31BE">
      <w:pPr>
        <w:pStyle w:val="a6"/>
        <w:ind w:left="0"/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</w:rPr>
        <w:t xml:space="preserve"> 3. Может быть реакция без какого-либо стимула, тогда причиной реакции является побудительная </w:t>
      </w:r>
      <w:proofErr w:type="gramStart"/>
      <w:r w:rsidRPr="00763C42">
        <w:rPr>
          <w:rFonts w:ascii="Calibri" w:hAnsi="Calibri" w:cs="Calibri"/>
          <w:bCs/>
          <w:iCs/>
        </w:rPr>
        <w:t>сила :</w:t>
      </w:r>
      <w:proofErr w:type="gramEnd"/>
      <w:r w:rsidRPr="00763C42">
        <w:rPr>
          <w:rFonts w:ascii="Calibri" w:hAnsi="Calibri" w:cs="Calibri"/>
          <w:bCs/>
          <w:iCs/>
        </w:rPr>
        <w:t xml:space="preserve"> инстинкт, </w:t>
      </w:r>
      <w:r w:rsidR="008309AD" w:rsidRPr="00763C42">
        <w:rPr>
          <w:rFonts w:ascii="Calibri" w:hAnsi="Calibri" w:cs="Calibri"/>
          <w:bCs/>
          <w:iCs/>
        </w:rPr>
        <w:t>физиологические изменения.</w:t>
      </w:r>
    </w:p>
    <w:p w14:paraId="31B7042D" w14:textId="6B8D1842" w:rsidR="008309AD" w:rsidRPr="00763C42" w:rsidRDefault="008309AD" w:rsidP="00EA31BE">
      <w:pPr>
        <w:pStyle w:val="a6"/>
        <w:ind w:left="0"/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/>
          <w:iCs/>
        </w:rPr>
        <w:t xml:space="preserve">НЕОБИХЕВИОРИЗМ: </w:t>
      </w:r>
      <w:r w:rsidRPr="00763C42">
        <w:rPr>
          <w:rFonts w:ascii="Calibri" w:hAnsi="Calibri" w:cs="Calibri"/>
          <w:bCs/>
          <w:iCs/>
        </w:rPr>
        <w:t>(</w:t>
      </w:r>
      <w:r w:rsidR="006946CF" w:rsidRPr="00763C42">
        <w:rPr>
          <w:rFonts w:ascii="Calibri" w:hAnsi="Calibri" w:cs="Calibri"/>
          <w:bCs/>
          <w:iCs/>
          <w:lang w:val="en-US"/>
        </w:rPr>
        <w:t>S-&gt;O</w:t>
      </w:r>
      <w:proofErr w:type="gramStart"/>
      <w:r w:rsidR="006946CF" w:rsidRPr="00763C42">
        <w:rPr>
          <w:rFonts w:ascii="Calibri" w:hAnsi="Calibri" w:cs="Calibri"/>
          <w:bCs/>
          <w:iCs/>
          <w:lang w:val="en-US"/>
        </w:rPr>
        <w:t>-&gt;R</w:t>
      </w:r>
      <w:proofErr w:type="gramEnd"/>
      <w:r w:rsidR="006946CF" w:rsidRPr="00763C42">
        <w:rPr>
          <w:rFonts w:ascii="Calibri" w:hAnsi="Calibri" w:cs="Calibri"/>
          <w:bCs/>
          <w:iCs/>
          <w:lang w:val="en-US"/>
        </w:rPr>
        <w:t>)</w:t>
      </w:r>
      <w:r w:rsidR="006946CF" w:rsidRPr="00763C42">
        <w:rPr>
          <w:rFonts w:ascii="Calibri" w:hAnsi="Calibri" w:cs="Calibri"/>
          <w:bCs/>
          <w:iCs/>
        </w:rPr>
        <w:t>.</w:t>
      </w:r>
    </w:p>
    <w:p w14:paraId="5BB9AE18" w14:textId="7762BD8C" w:rsidR="006946CF" w:rsidRPr="00763C42" w:rsidRDefault="006946CF" w:rsidP="007A5E1E">
      <w:pPr>
        <w:pStyle w:val="a6"/>
        <w:numPr>
          <w:ilvl w:val="0"/>
          <w:numId w:val="23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</w:rPr>
        <w:t xml:space="preserve">Не существует </w:t>
      </w:r>
      <w:r w:rsidR="007A5A17" w:rsidRPr="00763C42">
        <w:rPr>
          <w:rFonts w:ascii="Calibri" w:hAnsi="Calibri" w:cs="Calibri"/>
          <w:bCs/>
          <w:iCs/>
        </w:rPr>
        <w:t>простой реакции на стимул, реакция очень сложная так как на нее помимо стимула влияют: а) прошлый опыт</w:t>
      </w:r>
      <w:r w:rsidR="00996930" w:rsidRPr="00763C42">
        <w:rPr>
          <w:rFonts w:ascii="Calibri" w:hAnsi="Calibri" w:cs="Calibri"/>
          <w:bCs/>
          <w:iCs/>
        </w:rPr>
        <w:t>, б) привычки, в) вся сложившаяся динамическая сила поведения.</w:t>
      </w:r>
    </w:p>
    <w:p w14:paraId="26349183" w14:textId="55B8253D" w:rsidR="00996930" w:rsidRPr="00763C42" w:rsidRDefault="00996930" w:rsidP="007A5E1E">
      <w:pPr>
        <w:pStyle w:val="a6"/>
        <w:numPr>
          <w:ilvl w:val="0"/>
          <w:numId w:val="23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</w:rPr>
        <w:t>Поведение не укладывается в схему “Стимул – Реакция”, необходимо вводить какие-либо дополнительные переменные.</w:t>
      </w:r>
    </w:p>
    <w:p w14:paraId="12257EDB" w14:textId="7B2C2DEA" w:rsidR="00996930" w:rsidRPr="00763C42" w:rsidRDefault="00996930" w:rsidP="007A5E1E">
      <w:pPr>
        <w:pStyle w:val="a6"/>
        <w:numPr>
          <w:ilvl w:val="0"/>
          <w:numId w:val="23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</w:rPr>
        <w:t>Внутренние силы, которые определяют поведение закреплены в психике в виде потребностей, устремлений. Поэтому на аналогичные стимулы могут возникать разные реакции.</w:t>
      </w:r>
    </w:p>
    <w:p w14:paraId="17469E2E" w14:textId="77777777" w:rsidR="00AE72A7" w:rsidRPr="00763C42" w:rsidRDefault="00BB6127" w:rsidP="007A5E1E">
      <w:pPr>
        <w:pStyle w:val="a6"/>
        <w:numPr>
          <w:ilvl w:val="0"/>
          <w:numId w:val="24"/>
        </w:numPr>
        <w:rPr>
          <w:rFonts w:ascii="Calibri" w:hAnsi="Calibri" w:cs="Calibri"/>
          <w:b/>
          <w:iCs/>
        </w:rPr>
      </w:pPr>
      <w:r w:rsidRPr="00763C42">
        <w:rPr>
          <w:rFonts w:ascii="Calibri" w:hAnsi="Calibri" w:cs="Calibri"/>
          <w:b/>
          <w:iCs/>
        </w:rPr>
        <w:t xml:space="preserve">Э. </w:t>
      </w:r>
      <w:proofErr w:type="spellStart"/>
      <w:r w:rsidRPr="00763C42">
        <w:rPr>
          <w:rFonts w:ascii="Calibri" w:hAnsi="Calibri" w:cs="Calibri"/>
          <w:b/>
          <w:iCs/>
        </w:rPr>
        <w:t>Толмен</w:t>
      </w:r>
      <w:proofErr w:type="spellEnd"/>
      <w:r w:rsidRPr="00763C42">
        <w:rPr>
          <w:rFonts w:ascii="Calibri" w:hAnsi="Calibri" w:cs="Calibri"/>
          <w:b/>
          <w:iCs/>
        </w:rPr>
        <w:t xml:space="preserve">: </w:t>
      </w:r>
      <w:r w:rsidR="0029022C" w:rsidRPr="00763C42">
        <w:rPr>
          <w:rFonts w:ascii="Calibri" w:hAnsi="Calibri" w:cs="Calibri"/>
          <w:bCs/>
          <w:iCs/>
          <w:color w:val="FF0000"/>
        </w:rPr>
        <w:t xml:space="preserve">Поведение </w:t>
      </w:r>
      <w:r w:rsidR="0029022C" w:rsidRPr="00763C42">
        <w:rPr>
          <w:rFonts w:ascii="Calibri" w:hAnsi="Calibri" w:cs="Calibri"/>
          <w:bCs/>
          <w:iCs/>
        </w:rPr>
        <w:t>– функция стимулов окружающей среды, промежуточных переменных, прошлого опыта, зафиксированного в системе сложившихся реакций</w:t>
      </w:r>
      <w:r w:rsidR="00AE72A7" w:rsidRPr="00763C42">
        <w:rPr>
          <w:rFonts w:ascii="Calibri" w:hAnsi="Calibri" w:cs="Calibri"/>
          <w:bCs/>
          <w:iCs/>
        </w:rPr>
        <w:t xml:space="preserve">, наследственности и возраста. </w:t>
      </w:r>
    </w:p>
    <w:p w14:paraId="3D82345D" w14:textId="77777777" w:rsidR="00AE72A7" w:rsidRPr="00763C42" w:rsidRDefault="00AE72A7" w:rsidP="00AE72A7">
      <w:pPr>
        <w:pStyle w:val="a6"/>
        <w:ind w:left="0"/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</w:rPr>
        <w:t>Три группы промежуточных переменных:</w:t>
      </w:r>
    </w:p>
    <w:p w14:paraId="4B85E929" w14:textId="6441E1AC" w:rsidR="00BB6127" w:rsidRPr="00763C42" w:rsidRDefault="00AE72A7" w:rsidP="007A5E1E">
      <w:pPr>
        <w:pStyle w:val="a6"/>
        <w:numPr>
          <w:ilvl w:val="0"/>
          <w:numId w:val="25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>Система драйвов.</w:t>
      </w:r>
    </w:p>
    <w:p w14:paraId="71418215" w14:textId="17B284F9" w:rsidR="00AE72A7" w:rsidRPr="00763C42" w:rsidRDefault="00747985" w:rsidP="007A5E1E">
      <w:pPr>
        <w:pStyle w:val="a6"/>
        <w:numPr>
          <w:ilvl w:val="0"/>
          <w:numId w:val="25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>Система ценностных мотивов.</w:t>
      </w:r>
    </w:p>
    <w:p w14:paraId="4B1AE11E" w14:textId="5E825F5F" w:rsidR="00747985" w:rsidRPr="00763C42" w:rsidRDefault="00747985" w:rsidP="007A5E1E">
      <w:pPr>
        <w:pStyle w:val="a6"/>
        <w:numPr>
          <w:ilvl w:val="0"/>
          <w:numId w:val="25"/>
        </w:numPr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  <w:color w:val="FF0000"/>
        </w:rPr>
        <w:t>“</w:t>
      </w:r>
      <w:proofErr w:type="spellStart"/>
      <w:r w:rsidRPr="00763C42">
        <w:rPr>
          <w:rFonts w:ascii="Calibri" w:hAnsi="Calibri" w:cs="Calibri"/>
          <w:bCs/>
          <w:iCs/>
          <w:color w:val="FF0000"/>
        </w:rPr>
        <w:t>Бихевиоральное</w:t>
      </w:r>
      <w:proofErr w:type="spellEnd"/>
      <w:r w:rsidRPr="00763C42">
        <w:rPr>
          <w:rFonts w:ascii="Calibri" w:hAnsi="Calibri" w:cs="Calibri"/>
          <w:bCs/>
          <w:iCs/>
          <w:color w:val="FF0000"/>
        </w:rPr>
        <w:t xml:space="preserve"> поле” </w:t>
      </w:r>
      <w:r w:rsidRPr="00763C42">
        <w:rPr>
          <w:rFonts w:ascii="Calibri" w:hAnsi="Calibri" w:cs="Calibri"/>
          <w:bCs/>
          <w:iCs/>
        </w:rPr>
        <w:t>– ситуация, в которой совершается действие.</w:t>
      </w:r>
    </w:p>
    <w:tbl>
      <w:tblPr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4"/>
        <w:gridCol w:w="3827"/>
        <w:gridCol w:w="3969"/>
      </w:tblGrid>
      <w:tr w:rsidR="00DA151B" w:rsidRPr="00763C42" w14:paraId="70C68716" w14:textId="3B39D3E9" w:rsidTr="00763C42">
        <w:tc>
          <w:tcPr>
            <w:tcW w:w="10920" w:type="dxa"/>
            <w:gridSpan w:val="3"/>
            <w:shd w:val="clear" w:color="auto" w:fill="auto"/>
          </w:tcPr>
          <w:p w14:paraId="65FE8879" w14:textId="77777777" w:rsidR="00DA151B" w:rsidRPr="00763C42" w:rsidRDefault="00DA151B" w:rsidP="007444D1">
            <w:pPr>
              <w:rPr>
                <w:rFonts w:ascii="Calibri" w:hAnsi="Calibri" w:cs="Calibri"/>
                <w:sz w:val="22"/>
                <w:szCs w:val="22"/>
              </w:rPr>
            </w:pPr>
            <w:r w:rsidRPr="00763C42">
              <w:rPr>
                <w:rFonts w:ascii="Calibri" w:hAnsi="Calibri" w:cs="Calibri"/>
                <w:sz w:val="22"/>
                <w:szCs w:val="22"/>
              </w:rPr>
              <w:t>Драйвы (побуждения)</w:t>
            </w:r>
          </w:p>
        </w:tc>
      </w:tr>
      <w:tr w:rsidR="00763C42" w:rsidRPr="00763C42" w14:paraId="242584EF" w14:textId="13926F59" w:rsidTr="00763C42">
        <w:tc>
          <w:tcPr>
            <w:tcW w:w="3124" w:type="dxa"/>
            <w:shd w:val="clear" w:color="auto" w:fill="auto"/>
          </w:tcPr>
          <w:p w14:paraId="0B393DDF" w14:textId="77777777" w:rsidR="00DA151B" w:rsidRPr="00763C42" w:rsidRDefault="00DA151B" w:rsidP="007444D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63C42">
              <w:rPr>
                <w:rFonts w:ascii="Calibri" w:hAnsi="Calibri" w:cs="Calibri"/>
                <w:i/>
                <w:sz w:val="22"/>
                <w:szCs w:val="22"/>
              </w:rPr>
              <w:t xml:space="preserve">Первичные </w:t>
            </w:r>
          </w:p>
        </w:tc>
        <w:tc>
          <w:tcPr>
            <w:tcW w:w="3827" w:type="dxa"/>
            <w:shd w:val="clear" w:color="auto" w:fill="auto"/>
          </w:tcPr>
          <w:p w14:paraId="2E0756A0" w14:textId="77777777" w:rsidR="00DA151B" w:rsidRPr="00763C42" w:rsidRDefault="00DA151B" w:rsidP="007444D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63C42">
              <w:rPr>
                <w:rFonts w:ascii="Calibri" w:hAnsi="Calibri" w:cs="Calibri"/>
                <w:i/>
                <w:sz w:val="22"/>
                <w:szCs w:val="22"/>
              </w:rPr>
              <w:t>Вторичные</w:t>
            </w:r>
          </w:p>
        </w:tc>
        <w:tc>
          <w:tcPr>
            <w:tcW w:w="3969" w:type="dxa"/>
            <w:shd w:val="clear" w:color="auto" w:fill="auto"/>
          </w:tcPr>
          <w:p w14:paraId="6A92FDF5" w14:textId="77777777" w:rsidR="00DA151B" w:rsidRPr="00763C42" w:rsidRDefault="00DA151B" w:rsidP="007444D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63C42">
              <w:rPr>
                <w:rFonts w:ascii="Calibri" w:hAnsi="Calibri" w:cs="Calibri"/>
                <w:i/>
                <w:sz w:val="22"/>
                <w:szCs w:val="22"/>
              </w:rPr>
              <w:t>Третичные</w:t>
            </w:r>
          </w:p>
        </w:tc>
      </w:tr>
      <w:tr w:rsidR="00763C42" w:rsidRPr="00763C42" w14:paraId="72EF32A6" w14:textId="1B32187A" w:rsidTr="00763C42">
        <w:trPr>
          <w:trHeight w:val="50"/>
        </w:trPr>
        <w:tc>
          <w:tcPr>
            <w:tcW w:w="3124" w:type="dxa"/>
            <w:shd w:val="clear" w:color="auto" w:fill="auto"/>
          </w:tcPr>
          <w:p w14:paraId="4E699200" w14:textId="221020D6" w:rsidR="00DA151B" w:rsidRPr="00763C42" w:rsidRDefault="00DA151B" w:rsidP="007444D1">
            <w:pPr>
              <w:rPr>
                <w:rFonts w:ascii="Calibri" w:hAnsi="Calibri" w:cs="Calibri"/>
                <w:sz w:val="22"/>
                <w:szCs w:val="22"/>
              </w:rPr>
            </w:pPr>
            <w:r w:rsidRPr="00763C42">
              <w:rPr>
                <w:rFonts w:ascii="Calibri" w:hAnsi="Calibri" w:cs="Calibri"/>
                <w:sz w:val="22"/>
                <w:szCs w:val="22"/>
              </w:rPr>
              <w:t>Врожденные. Голод, жажда, сексуальное влечение</w:t>
            </w:r>
            <w:r w:rsidR="00A943A6" w:rsidRPr="00763C4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14:paraId="4312E749" w14:textId="079A262F" w:rsidR="00DA151B" w:rsidRPr="00763C42" w:rsidRDefault="00DA151B" w:rsidP="007444D1">
            <w:pPr>
              <w:rPr>
                <w:rFonts w:ascii="Calibri" w:hAnsi="Calibri" w:cs="Calibri"/>
                <w:sz w:val="22"/>
                <w:szCs w:val="22"/>
              </w:rPr>
            </w:pPr>
            <w:r w:rsidRPr="00763C42">
              <w:rPr>
                <w:rFonts w:ascii="Calibri" w:hAnsi="Calibri" w:cs="Calibri"/>
                <w:sz w:val="22"/>
                <w:szCs w:val="22"/>
              </w:rPr>
              <w:t>Врожденные, но по своему с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о</w:t>
            </w:r>
            <w:r w:rsidRPr="00763C42">
              <w:rPr>
                <w:rFonts w:ascii="Calibri" w:hAnsi="Calibri" w:cs="Calibri"/>
                <w:sz w:val="22"/>
                <w:szCs w:val="22"/>
              </w:rPr>
              <w:t xml:space="preserve">держанию социальные. </w:t>
            </w:r>
          </w:p>
        </w:tc>
        <w:tc>
          <w:tcPr>
            <w:tcW w:w="3969" w:type="dxa"/>
            <w:shd w:val="clear" w:color="auto" w:fill="auto"/>
          </w:tcPr>
          <w:p w14:paraId="473FBAD4" w14:textId="7D2E13CB" w:rsidR="00DA151B" w:rsidRPr="00763C42" w:rsidRDefault="00DA151B" w:rsidP="007444D1">
            <w:pPr>
              <w:rPr>
                <w:rFonts w:ascii="Calibri" w:hAnsi="Calibri" w:cs="Calibri"/>
                <w:sz w:val="22"/>
                <w:szCs w:val="22"/>
              </w:rPr>
            </w:pPr>
            <w:r w:rsidRPr="00763C42">
              <w:rPr>
                <w:rFonts w:ascii="Calibri" w:hAnsi="Calibri" w:cs="Calibri"/>
                <w:sz w:val="22"/>
                <w:szCs w:val="22"/>
              </w:rPr>
              <w:t>Условные, приобрете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н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ные.</w:t>
            </w:r>
            <w:r w:rsidR="00A943A6" w:rsidRPr="00763C4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Возникают в проце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с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се культурного развития</w:t>
            </w:r>
            <w:r w:rsidR="00D825D0" w:rsidRPr="00763C4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</w:tbl>
    <w:p w14:paraId="51F39DFE" w14:textId="7455B7E8" w:rsidR="00747985" w:rsidRPr="00763C42" w:rsidRDefault="00D825D0" w:rsidP="00747985">
      <w:pPr>
        <w:pStyle w:val="a6"/>
        <w:ind w:left="0"/>
        <w:rPr>
          <w:rFonts w:ascii="Calibri" w:hAnsi="Calibri" w:cs="Calibri"/>
          <w:bCs/>
          <w:iCs/>
        </w:rPr>
      </w:pPr>
      <w:r w:rsidRPr="00763C42">
        <w:rPr>
          <w:rFonts w:ascii="Calibri" w:hAnsi="Calibri" w:cs="Calibri"/>
          <w:bCs/>
          <w:iCs/>
        </w:rPr>
        <w:t xml:space="preserve">Ввел понятие </w:t>
      </w:r>
      <w:r w:rsidRPr="00763C42">
        <w:rPr>
          <w:rFonts w:ascii="Calibri" w:hAnsi="Calibri" w:cs="Calibri"/>
          <w:bCs/>
          <w:iCs/>
          <w:color w:val="FF0000"/>
        </w:rPr>
        <w:t xml:space="preserve">когнитивной карты </w:t>
      </w:r>
      <w:r w:rsidRPr="00763C42">
        <w:rPr>
          <w:rFonts w:ascii="Calibri" w:hAnsi="Calibri" w:cs="Calibri"/>
          <w:bCs/>
          <w:iCs/>
        </w:rPr>
        <w:t>– целостная структура представления мира.</w:t>
      </w:r>
    </w:p>
    <w:p w14:paraId="0064748C" w14:textId="149A8421" w:rsidR="00996930" w:rsidRPr="00763C42" w:rsidRDefault="00D825D0" w:rsidP="007A5E1E">
      <w:pPr>
        <w:pStyle w:val="a6"/>
        <w:numPr>
          <w:ilvl w:val="0"/>
          <w:numId w:val="24"/>
        </w:numPr>
        <w:rPr>
          <w:rFonts w:ascii="Calibri" w:hAnsi="Calibri" w:cs="Calibri"/>
          <w:b/>
          <w:iCs/>
        </w:rPr>
      </w:pPr>
      <w:r w:rsidRPr="00763C42">
        <w:rPr>
          <w:rFonts w:ascii="Calibri" w:hAnsi="Calibri" w:cs="Calibri"/>
          <w:b/>
          <w:iCs/>
        </w:rPr>
        <w:t xml:space="preserve">К.Л. Халл: </w:t>
      </w:r>
      <w:r w:rsidR="00CC5F8C" w:rsidRPr="00763C42">
        <w:rPr>
          <w:rFonts w:ascii="Calibri" w:hAnsi="Calibri" w:cs="Calibri"/>
          <w:bCs/>
          <w:iCs/>
        </w:rPr>
        <w:t>промежуточные переменных формируются в процессе поведения, навык, сила, подкрепление.</w:t>
      </w:r>
    </w:p>
    <w:tbl>
      <w:tblPr>
        <w:tblW w:w="1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1"/>
        <w:gridCol w:w="2929"/>
        <w:gridCol w:w="2268"/>
        <w:gridCol w:w="3544"/>
      </w:tblGrid>
      <w:tr w:rsidR="00763C42" w:rsidRPr="00763C42" w14:paraId="01CB6D57" w14:textId="77777777" w:rsidTr="00763C42">
        <w:tc>
          <w:tcPr>
            <w:tcW w:w="5250" w:type="dxa"/>
            <w:gridSpan w:val="2"/>
            <w:shd w:val="clear" w:color="auto" w:fill="auto"/>
          </w:tcPr>
          <w:p w14:paraId="47FBBB4F" w14:textId="77777777" w:rsidR="00F84583" w:rsidRPr="00763C42" w:rsidRDefault="00F84583" w:rsidP="007444D1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763C42">
              <w:rPr>
                <w:rFonts w:ascii="Calibri" w:hAnsi="Calibri" w:cs="Calibri"/>
                <w:color w:val="FF0000"/>
                <w:sz w:val="22"/>
                <w:szCs w:val="22"/>
              </w:rPr>
              <w:t>Потребности</w:t>
            </w:r>
          </w:p>
        </w:tc>
        <w:tc>
          <w:tcPr>
            <w:tcW w:w="5812" w:type="dxa"/>
            <w:gridSpan w:val="2"/>
            <w:shd w:val="clear" w:color="auto" w:fill="auto"/>
          </w:tcPr>
          <w:p w14:paraId="1F4DABFB" w14:textId="77777777" w:rsidR="00F84583" w:rsidRPr="00763C42" w:rsidRDefault="00F84583" w:rsidP="007444D1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763C42">
              <w:rPr>
                <w:rFonts w:ascii="Calibri" w:hAnsi="Calibri" w:cs="Calibri"/>
                <w:color w:val="FF0000"/>
                <w:sz w:val="22"/>
                <w:szCs w:val="22"/>
              </w:rPr>
              <w:t>Подкрепление</w:t>
            </w:r>
          </w:p>
        </w:tc>
      </w:tr>
      <w:tr w:rsidR="00763C42" w:rsidRPr="00763C42" w14:paraId="22E5BCB0" w14:textId="77777777" w:rsidTr="00763C42">
        <w:tc>
          <w:tcPr>
            <w:tcW w:w="2321" w:type="dxa"/>
            <w:shd w:val="clear" w:color="auto" w:fill="auto"/>
          </w:tcPr>
          <w:p w14:paraId="742E5C13" w14:textId="77777777" w:rsidR="00F84583" w:rsidRPr="00763C42" w:rsidRDefault="00F84583" w:rsidP="007444D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63C42">
              <w:rPr>
                <w:rFonts w:ascii="Calibri" w:hAnsi="Calibri" w:cs="Calibri"/>
                <w:i/>
                <w:sz w:val="22"/>
                <w:szCs w:val="22"/>
              </w:rPr>
              <w:t>Первичные</w:t>
            </w:r>
          </w:p>
        </w:tc>
        <w:tc>
          <w:tcPr>
            <w:tcW w:w="2929" w:type="dxa"/>
            <w:shd w:val="clear" w:color="auto" w:fill="auto"/>
          </w:tcPr>
          <w:p w14:paraId="318F2AF5" w14:textId="77777777" w:rsidR="00F84583" w:rsidRPr="00763C42" w:rsidRDefault="00F84583" w:rsidP="007444D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63C42">
              <w:rPr>
                <w:rFonts w:ascii="Calibri" w:hAnsi="Calibri" w:cs="Calibri"/>
                <w:i/>
                <w:sz w:val="22"/>
                <w:szCs w:val="22"/>
              </w:rPr>
              <w:t>Вторичные</w:t>
            </w:r>
          </w:p>
        </w:tc>
        <w:tc>
          <w:tcPr>
            <w:tcW w:w="2268" w:type="dxa"/>
            <w:shd w:val="clear" w:color="auto" w:fill="auto"/>
          </w:tcPr>
          <w:p w14:paraId="5C6FD2B1" w14:textId="77777777" w:rsidR="00F84583" w:rsidRPr="00763C42" w:rsidRDefault="00F84583" w:rsidP="007444D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63C42">
              <w:rPr>
                <w:rFonts w:ascii="Calibri" w:hAnsi="Calibri" w:cs="Calibri"/>
                <w:i/>
                <w:sz w:val="22"/>
                <w:szCs w:val="22"/>
              </w:rPr>
              <w:t>Первичное</w:t>
            </w:r>
          </w:p>
        </w:tc>
        <w:tc>
          <w:tcPr>
            <w:tcW w:w="3544" w:type="dxa"/>
            <w:shd w:val="clear" w:color="auto" w:fill="auto"/>
          </w:tcPr>
          <w:p w14:paraId="48F2BA66" w14:textId="77777777" w:rsidR="00F84583" w:rsidRPr="00763C42" w:rsidRDefault="00F84583" w:rsidP="007444D1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763C42">
              <w:rPr>
                <w:rFonts w:ascii="Calibri" w:hAnsi="Calibri" w:cs="Calibri"/>
                <w:i/>
                <w:sz w:val="22"/>
                <w:szCs w:val="22"/>
              </w:rPr>
              <w:t>Вторичное</w:t>
            </w:r>
          </w:p>
        </w:tc>
      </w:tr>
      <w:tr w:rsidR="00763C42" w:rsidRPr="00763C42" w14:paraId="5F0DC747" w14:textId="77777777" w:rsidTr="00763C42">
        <w:trPr>
          <w:trHeight w:val="643"/>
        </w:trPr>
        <w:tc>
          <w:tcPr>
            <w:tcW w:w="2321" w:type="dxa"/>
            <w:shd w:val="clear" w:color="auto" w:fill="auto"/>
          </w:tcPr>
          <w:p w14:paraId="62847969" w14:textId="77777777" w:rsidR="00F84583" w:rsidRPr="00763C42" w:rsidRDefault="00F84583" w:rsidP="007444D1">
            <w:pPr>
              <w:rPr>
                <w:rFonts w:ascii="Calibri" w:hAnsi="Calibri" w:cs="Calibri"/>
                <w:sz w:val="22"/>
                <w:szCs w:val="22"/>
              </w:rPr>
            </w:pPr>
            <w:r w:rsidRPr="00763C42">
              <w:rPr>
                <w:rFonts w:ascii="Calibri" w:hAnsi="Calibri" w:cs="Calibri"/>
                <w:sz w:val="22"/>
                <w:szCs w:val="22"/>
              </w:rPr>
              <w:t>голод, жажда, исслед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о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вательская де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я</w:t>
            </w:r>
            <w:r w:rsidRPr="00763C42">
              <w:rPr>
                <w:rFonts w:ascii="Calibri" w:hAnsi="Calibri" w:cs="Calibri"/>
                <w:sz w:val="22"/>
                <w:szCs w:val="22"/>
              </w:rPr>
              <w:t xml:space="preserve">тельность и </w:t>
            </w:r>
            <w:proofErr w:type="gramStart"/>
            <w:r w:rsidRPr="00763C42">
              <w:rPr>
                <w:rFonts w:ascii="Calibri" w:hAnsi="Calibri" w:cs="Calibri"/>
                <w:sz w:val="22"/>
                <w:szCs w:val="22"/>
              </w:rPr>
              <w:t>т.п.</w:t>
            </w:r>
            <w:proofErr w:type="gramEnd"/>
          </w:p>
        </w:tc>
        <w:tc>
          <w:tcPr>
            <w:tcW w:w="2929" w:type="dxa"/>
            <w:shd w:val="clear" w:color="auto" w:fill="auto"/>
          </w:tcPr>
          <w:p w14:paraId="0F32AA4F" w14:textId="77777777" w:rsidR="00F84583" w:rsidRPr="00763C42" w:rsidRDefault="00F84583" w:rsidP="007444D1">
            <w:pPr>
              <w:rPr>
                <w:rFonts w:ascii="Calibri" w:hAnsi="Calibri" w:cs="Calibri"/>
                <w:sz w:val="22"/>
                <w:szCs w:val="22"/>
              </w:rPr>
            </w:pPr>
            <w:r w:rsidRPr="00763C42">
              <w:rPr>
                <w:rFonts w:ascii="Calibri" w:hAnsi="Calibri" w:cs="Calibri"/>
                <w:sz w:val="22"/>
                <w:szCs w:val="22"/>
              </w:rPr>
              <w:t>общественно-обусловленные вро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ж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денные потребн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о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сти, напр. господство. В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ы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зываются внешними ситуаци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я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ми.</w:t>
            </w:r>
          </w:p>
        </w:tc>
        <w:tc>
          <w:tcPr>
            <w:tcW w:w="2268" w:type="dxa"/>
            <w:shd w:val="clear" w:color="auto" w:fill="auto"/>
          </w:tcPr>
          <w:p w14:paraId="25BC412A" w14:textId="77777777" w:rsidR="00F84583" w:rsidRPr="00763C42" w:rsidRDefault="00F84583" w:rsidP="007444D1">
            <w:pPr>
              <w:rPr>
                <w:rFonts w:ascii="Calibri" w:hAnsi="Calibri" w:cs="Calibri"/>
                <w:sz w:val="22"/>
                <w:szCs w:val="22"/>
              </w:rPr>
            </w:pPr>
            <w:r w:rsidRPr="00763C42">
              <w:rPr>
                <w:rFonts w:ascii="Calibri" w:hAnsi="Calibri" w:cs="Calibri"/>
                <w:sz w:val="22"/>
                <w:szCs w:val="22"/>
              </w:rPr>
              <w:t>Объект обладает по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д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крепляющим свойс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т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вом, например, пища.</w:t>
            </w:r>
          </w:p>
        </w:tc>
        <w:tc>
          <w:tcPr>
            <w:tcW w:w="3544" w:type="dxa"/>
            <w:shd w:val="clear" w:color="auto" w:fill="auto"/>
          </w:tcPr>
          <w:p w14:paraId="421C9F08" w14:textId="77777777" w:rsidR="00F84583" w:rsidRPr="00763C42" w:rsidRDefault="00F84583" w:rsidP="007444D1">
            <w:pPr>
              <w:rPr>
                <w:rFonts w:ascii="Calibri" w:hAnsi="Calibri" w:cs="Calibri"/>
                <w:sz w:val="22"/>
                <w:szCs w:val="22"/>
              </w:rPr>
            </w:pPr>
            <w:r w:rsidRPr="00763C42">
              <w:rPr>
                <w:rFonts w:ascii="Calibri" w:hAnsi="Calibri" w:cs="Calibri"/>
                <w:sz w:val="22"/>
                <w:szCs w:val="22"/>
              </w:rPr>
              <w:t>Подкрепляющие сво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й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ства переносятся на стимулы. Объекты и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з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начально являются би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о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логически нейтральн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ы</w:t>
            </w:r>
            <w:r w:rsidRPr="00763C42">
              <w:rPr>
                <w:rFonts w:ascii="Calibri" w:hAnsi="Calibri" w:cs="Calibri"/>
                <w:sz w:val="22"/>
                <w:szCs w:val="22"/>
              </w:rPr>
              <w:t>ми, например, свет, звук.</w:t>
            </w:r>
          </w:p>
        </w:tc>
      </w:tr>
    </w:tbl>
    <w:p w14:paraId="6A1EB04C" w14:textId="08D07841" w:rsidR="00BC48D2" w:rsidRDefault="00E20E40" w:rsidP="002033B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pict w14:anchorId="40A1F888">
          <v:shape id="_x0000_s1049" type="#_x0000_t32" style="position:absolute;margin-left:-34pt;margin-top:40pt;width:605pt;height:0;z-index:13;mso-position-horizontal-relative:text;mso-position-vertical-relative:text" o:connectortype="straight"/>
        </w:pict>
      </w:r>
      <w:r w:rsidR="002716ED">
        <w:rPr>
          <w:rFonts w:ascii="Calibri" w:hAnsi="Calibri" w:cs="Calibri"/>
          <w:sz w:val="22"/>
          <w:szCs w:val="22"/>
        </w:rPr>
        <w:t xml:space="preserve">     </w:t>
      </w:r>
      <w:r w:rsidR="007656DD">
        <w:rPr>
          <w:rFonts w:ascii="Calibri" w:hAnsi="Calibri" w:cs="Calibri"/>
          <w:sz w:val="22"/>
          <w:szCs w:val="22"/>
        </w:rPr>
        <w:t xml:space="preserve">Сформулировал </w:t>
      </w:r>
      <w:r w:rsidR="007656DD" w:rsidRPr="007656DD">
        <w:rPr>
          <w:rFonts w:ascii="Calibri" w:hAnsi="Calibri" w:cs="Calibri"/>
          <w:color w:val="FF0000"/>
          <w:sz w:val="22"/>
          <w:szCs w:val="22"/>
        </w:rPr>
        <w:t>“</w:t>
      </w:r>
      <w:r w:rsidR="007656DD">
        <w:rPr>
          <w:rFonts w:ascii="Calibri" w:hAnsi="Calibri" w:cs="Calibri"/>
          <w:color w:val="FF0000"/>
          <w:sz w:val="22"/>
          <w:szCs w:val="22"/>
        </w:rPr>
        <w:t>Общую теорию влечения</w:t>
      </w:r>
      <w:r w:rsidR="007656DD" w:rsidRPr="007656DD">
        <w:rPr>
          <w:rFonts w:ascii="Calibri" w:hAnsi="Calibri" w:cs="Calibri"/>
          <w:color w:val="FF0000"/>
          <w:sz w:val="22"/>
          <w:szCs w:val="22"/>
        </w:rPr>
        <w:t>”</w:t>
      </w:r>
      <w:r w:rsidR="007656DD">
        <w:rPr>
          <w:rFonts w:ascii="Calibri" w:hAnsi="Calibri" w:cs="Calibri"/>
          <w:color w:val="FF0000"/>
          <w:sz w:val="22"/>
          <w:szCs w:val="22"/>
        </w:rPr>
        <w:t xml:space="preserve">. </w:t>
      </w:r>
      <w:r w:rsidR="007656DD">
        <w:rPr>
          <w:rFonts w:ascii="Calibri" w:hAnsi="Calibri" w:cs="Calibri"/>
          <w:sz w:val="22"/>
          <w:szCs w:val="22"/>
        </w:rPr>
        <w:t>Есть единый энергетический резервуар, он питает поведение</w:t>
      </w:r>
      <w:r w:rsidR="006E356A">
        <w:rPr>
          <w:rFonts w:ascii="Calibri" w:hAnsi="Calibri" w:cs="Calibri"/>
          <w:sz w:val="22"/>
          <w:szCs w:val="22"/>
        </w:rPr>
        <w:t>, но его направление определяется не самим неспецифическим влечением</w:t>
      </w:r>
      <w:r w:rsidR="0021236D">
        <w:rPr>
          <w:rFonts w:ascii="Calibri" w:hAnsi="Calibri" w:cs="Calibri"/>
          <w:sz w:val="22"/>
          <w:szCs w:val="22"/>
        </w:rPr>
        <w:t>. Механизмами перераспределения влечения управляют процессы научения, стереотипы и навыки, полученные в результате жизненного опыта.</w:t>
      </w:r>
    </w:p>
    <w:p w14:paraId="499A6497" w14:textId="0E4CB538" w:rsidR="007A625F" w:rsidRDefault="007A625F" w:rsidP="002033B1">
      <w:pPr>
        <w:rPr>
          <w:rFonts w:ascii="Calibri" w:hAnsi="Calibri" w:cs="Calibri"/>
          <w:sz w:val="22"/>
          <w:szCs w:val="22"/>
        </w:rPr>
      </w:pPr>
      <w:r w:rsidRPr="00E20E40">
        <w:rPr>
          <w:rFonts w:ascii="Calibri" w:hAnsi="Calibri" w:cs="Calibri"/>
          <w:b/>
          <w:bCs/>
          <w:sz w:val="22"/>
          <w:szCs w:val="22"/>
        </w:rPr>
        <w:t>1</w:t>
      </w:r>
      <w:r w:rsidR="002033B1" w:rsidRPr="00E20E40">
        <w:rPr>
          <w:rFonts w:ascii="Calibri" w:hAnsi="Calibri" w:cs="Calibri"/>
          <w:b/>
          <w:bCs/>
          <w:sz w:val="22"/>
          <w:szCs w:val="22"/>
        </w:rPr>
        <w:t>4</w:t>
      </w:r>
      <w:r w:rsidRPr="00E20E40">
        <w:rPr>
          <w:rFonts w:ascii="Calibri" w:hAnsi="Calibri" w:cs="Calibri"/>
          <w:b/>
          <w:bCs/>
          <w:sz w:val="22"/>
          <w:szCs w:val="22"/>
        </w:rPr>
        <w:t>. Проблемы мотивации в психоанализе</w:t>
      </w:r>
      <w:r w:rsidRPr="009825DA">
        <w:rPr>
          <w:rFonts w:ascii="Calibri" w:hAnsi="Calibri" w:cs="Calibri"/>
          <w:sz w:val="22"/>
          <w:szCs w:val="22"/>
        </w:rPr>
        <w:t xml:space="preserve">. </w:t>
      </w:r>
    </w:p>
    <w:p w14:paraId="4D96D75B" w14:textId="2366A470" w:rsidR="00E20E40" w:rsidRDefault="008542D5" w:rsidP="002033B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Фрейд: </w:t>
      </w:r>
      <w:r>
        <w:rPr>
          <w:rFonts w:ascii="Calibri" w:hAnsi="Calibri" w:cs="Calibri"/>
          <w:sz w:val="22"/>
          <w:szCs w:val="22"/>
        </w:rPr>
        <w:t xml:space="preserve">мотивация человека основана на </w:t>
      </w:r>
      <w:r w:rsidR="00C95B76">
        <w:rPr>
          <w:rFonts w:ascii="Calibri" w:hAnsi="Calibri" w:cs="Calibri"/>
          <w:sz w:val="22"/>
          <w:szCs w:val="22"/>
        </w:rPr>
        <w:t xml:space="preserve">энергии возбуждения, вызванного потребностью. Фрейд утверждал, что любая активность </w:t>
      </w:r>
      <w:r w:rsidR="00E73624">
        <w:rPr>
          <w:rFonts w:ascii="Calibri" w:hAnsi="Calibri" w:cs="Calibri"/>
          <w:sz w:val="22"/>
          <w:szCs w:val="22"/>
        </w:rPr>
        <w:t>человека определяется инстинктом.</w:t>
      </w:r>
    </w:p>
    <w:p w14:paraId="462C124A" w14:textId="6F38C3A7" w:rsidR="00E73624" w:rsidRDefault="00E73624" w:rsidP="002033B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Либидо </w:t>
      </w:r>
      <w:r>
        <w:rPr>
          <w:rFonts w:ascii="Calibri" w:hAnsi="Calibri" w:cs="Calibri"/>
          <w:sz w:val="22"/>
          <w:szCs w:val="22"/>
        </w:rPr>
        <w:t>– влечение к жизни</w:t>
      </w:r>
      <w:r w:rsidR="000A2D10">
        <w:rPr>
          <w:rFonts w:ascii="Calibri" w:hAnsi="Calibri" w:cs="Calibri"/>
          <w:sz w:val="22"/>
          <w:szCs w:val="22"/>
        </w:rPr>
        <w:t>, приятно знакомое.</w:t>
      </w:r>
    </w:p>
    <w:p w14:paraId="5450D26E" w14:textId="28E8BA3F" w:rsidR="000A2D10" w:rsidRDefault="000A2D10" w:rsidP="002033B1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color w:val="FF0000"/>
          <w:sz w:val="22"/>
          <w:szCs w:val="22"/>
        </w:rPr>
        <w:t>Мортидо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– влечение к смерти, опасность.</w:t>
      </w:r>
    </w:p>
    <w:p w14:paraId="477E8366" w14:textId="167045A5" w:rsidR="00FA73A5" w:rsidRDefault="00FA73A5" w:rsidP="002033B1">
      <w:pPr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Влечение </w:t>
      </w:r>
      <w:r w:rsidR="00E64F76">
        <w:rPr>
          <w:rFonts w:ascii="Calibri" w:hAnsi="Calibri" w:cs="Calibri"/>
          <w:color w:val="FF0000"/>
          <w:sz w:val="22"/>
          <w:szCs w:val="22"/>
        </w:rPr>
        <w:t>–</w:t>
      </w:r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F42719">
        <w:rPr>
          <w:rFonts w:ascii="Calibri" w:hAnsi="Calibri" w:cs="Calibri"/>
          <w:sz w:val="22"/>
          <w:szCs w:val="22"/>
        </w:rPr>
        <w:t>а) С</w:t>
      </w:r>
      <w:r w:rsidR="00E64F76">
        <w:rPr>
          <w:rFonts w:ascii="Calibri" w:hAnsi="Calibri" w:cs="Calibri"/>
          <w:sz w:val="22"/>
          <w:szCs w:val="22"/>
        </w:rPr>
        <w:t xml:space="preserve">о стороны физиологии – одно из видов </w:t>
      </w:r>
      <w:r w:rsidR="00BF3577">
        <w:rPr>
          <w:rFonts w:ascii="Calibri" w:hAnsi="Calibri" w:cs="Calibri"/>
          <w:sz w:val="22"/>
          <w:szCs w:val="22"/>
        </w:rPr>
        <w:t xml:space="preserve">раздражения для психического. Исходит изнутри организма, </w:t>
      </w:r>
      <w:r w:rsidR="00322F0A">
        <w:rPr>
          <w:rFonts w:ascii="Calibri" w:hAnsi="Calibri" w:cs="Calibri"/>
          <w:sz w:val="22"/>
          <w:szCs w:val="22"/>
        </w:rPr>
        <w:t xml:space="preserve">никогда не производит действия мгновенного толчка, а всегда </w:t>
      </w:r>
      <w:r w:rsidR="00F42719">
        <w:rPr>
          <w:rFonts w:ascii="Calibri" w:hAnsi="Calibri" w:cs="Calibri"/>
          <w:sz w:val="22"/>
          <w:szCs w:val="22"/>
        </w:rPr>
        <w:t xml:space="preserve">постоянной силы. б) Со стороны </w:t>
      </w:r>
      <w:r w:rsidR="00C20E6C">
        <w:rPr>
          <w:rFonts w:ascii="Calibri" w:hAnsi="Calibri" w:cs="Calibri"/>
          <w:sz w:val="22"/>
          <w:szCs w:val="22"/>
        </w:rPr>
        <w:t xml:space="preserve">биологии – влечение стоит на границе между душевным и соматическим, является психическим </w:t>
      </w:r>
      <w:r w:rsidR="00C20E6C">
        <w:rPr>
          <w:rFonts w:ascii="Calibri" w:hAnsi="Calibri" w:cs="Calibri"/>
          <w:sz w:val="22"/>
          <w:szCs w:val="22"/>
        </w:rPr>
        <w:lastRenderedPageBreak/>
        <w:t xml:space="preserve">представителем раздражений, </w:t>
      </w:r>
      <w:r w:rsidR="0057206F">
        <w:rPr>
          <w:rFonts w:ascii="Calibri" w:hAnsi="Calibri" w:cs="Calibri"/>
          <w:sz w:val="22"/>
          <w:szCs w:val="22"/>
        </w:rPr>
        <w:t>мерилом работы, которая требуется от психики вследствие ее связи с физическ</w:t>
      </w:r>
      <w:r w:rsidR="000C56F0">
        <w:rPr>
          <w:rFonts w:ascii="Calibri" w:hAnsi="Calibri" w:cs="Calibri"/>
          <w:sz w:val="22"/>
          <w:szCs w:val="22"/>
        </w:rPr>
        <w:t xml:space="preserve">им. – </w:t>
      </w:r>
      <w:r w:rsidR="000C56F0">
        <w:rPr>
          <w:rFonts w:ascii="Calibri" w:hAnsi="Calibri" w:cs="Calibri"/>
          <w:color w:val="FF0000"/>
          <w:sz w:val="22"/>
          <w:szCs w:val="22"/>
        </w:rPr>
        <w:t>пограничные образования между психическим и физическим.</w:t>
      </w:r>
    </w:p>
    <w:p w14:paraId="0295D990" w14:textId="4E15DFED" w:rsidR="000C56F0" w:rsidRDefault="000C56F0" w:rsidP="002033B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Компоненты влечения: </w:t>
      </w:r>
    </w:p>
    <w:p w14:paraId="7FE6C2C7" w14:textId="48BD6556" w:rsidR="000C56F0" w:rsidRDefault="007C4804" w:rsidP="007A5E1E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Источник </w:t>
      </w:r>
      <w:r w:rsidR="00BD597B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BD597B">
        <w:rPr>
          <w:rFonts w:ascii="Calibri" w:hAnsi="Calibri" w:cs="Calibri"/>
          <w:sz w:val="22"/>
          <w:szCs w:val="22"/>
        </w:rPr>
        <w:t>соматический процесс в органе или части тела, раздражени</w:t>
      </w:r>
      <w:r w:rsidR="0034093F">
        <w:rPr>
          <w:rFonts w:ascii="Calibri" w:hAnsi="Calibri" w:cs="Calibri"/>
          <w:sz w:val="22"/>
          <w:szCs w:val="22"/>
        </w:rPr>
        <w:t>е которого в душевной жизни воплощается во влечение.</w:t>
      </w:r>
    </w:p>
    <w:p w14:paraId="10C2AD0C" w14:textId="3323478B" w:rsidR="0034093F" w:rsidRPr="004C1870" w:rsidRDefault="00C8164D" w:rsidP="007A5E1E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Объект </w:t>
      </w:r>
      <w:r w:rsidR="004C1870" w:rsidRPr="00763C42">
        <w:rPr>
          <w:rFonts w:ascii="Calibri" w:hAnsi="Calibri" w:cs="Calibri"/>
          <w:color w:val="000000"/>
          <w:sz w:val="22"/>
          <w:szCs w:val="22"/>
        </w:rPr>
        <w:t>–</w:t>
      </w:r>
      <w:r w:rsidRPr="00763C42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4C1870" w:rsidRPr="00763C42">
        <w:rPr>
          <w:rFonts w:ascii="Calibri" w:hAnsi="Calibri" w:cs="Calibri"/>
          <w:color w:val="000000"/>
          <w:sz w:val="22"/>
          <w:szCs w:val="22"/>
        </w:rPr>
        <w:t>то, посредством чего влечение достигает удовлетворения – своей цели.</w:t>
      </w:r>
    </w:p>
    <w:p w14:paraId="204215AF" w14:textId="64D0742E" w:rsidR="004C1870" w:rsidRDefault="00BA5730" w:rsidP="007A5E1E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Цель </w:t>
      </w:r>
      <w:r>
        <w:rPr>
          <w:rFonts w:ascii="Calibri" w:hAnsi="Calibri" w:cs="Calibri"/>
          <w:sz w:val="22"/>
          <w:szCs w:val="22"/>
        </w:rPr>
        <w:t>– удовлетворение.</w:t>
      </w:r>
    </w:p>
    <w:p w14:paraId="7B2F919A" w14:textId="64B08873" w:rsidR="00BA5730" w:rsidRDefault="00BA5730" w:rsidP="007A5E1E">
      <w:pPr>
        <w:numPr>
          <w:ilvl w:val="0"/>
          <w:numId w:val="26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Напряжение </w:t>
      </w:r>
      <w:r>
        <w:rPr>
          <w:rFonts w:ascii="Calibri" w:hAnsi="Calibri" w:cs="Calibri"/>
          <w:sz w:val="22"/>
          <w:szCs w:val="22"/>
        </w:rPr>
        <w:t>– сумма сил, необходимых для достижения силы, двигательный момент</w:t>
      </w:r>
      <w:r w:rsidR="00D06B07">
        <w:rPr>
          <w:rFonts w:ascii="Calibri" w:hAnsi="Calibri" w:cs="Calibri"/>
          <w:sz w:val="22"/>
          <w:szCs w:val="22"/>
        </w:rPr>
        <w:t>, мерило предметной работы.</w:t>
      </w:r>
    </w:p>
    <w:p w14:paraId="4967BE9F" w14:textId="790B60C6" w:rsidR="00D06B07" w:rsidRDefault="008610C1" w:rsidP="00D06B07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Фрейд считал, что </w:t>
      </w:r>
      <w:proofErr w:type="gramStart"/>
      <w:r>
        <w:rPr>
          <w:rFonts w:ascii="Calibri" w:hAnsi="Calibri" w:cs="Calibri"/>
          <w:sz w:val="22"/>
          <w:szCs w:val="22"/>
        </w:rPr>
        <w:t>влечения это то</w:t>
      </w:r>
      <w:proofErr w:type="gramEnd"/>
      <w:r>
        <w:rPr>
          <w:rFonts w:ascii="Calibri" w:hAnsi="Calibri" w:cs="Calibri"/>
          <w:sz w:val="22"/>
          <w:szCs w:val="22"/>
        </w:rPr>
        <w:t xml:space="preserve">, с чем мы рождаемся, они не развиваются, но трансформируются. </w:t>
      </w:r>
    </w:p>
    <w:p w14:paraId="5ED1C722" w14:textId="1064141E" w:rsidR="008610C1" w:rsidRDefault="008610C1" w:rsidP="007A5E1E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Влечение к продолжению рода.</w:t>
      </w:r>
    </w:p>
    <w:p w14:paraId="2D45F9B8" w14:textId="1D2E7AF5" w:rsidR="008610C1" w:rsidRDefault="008610C1" w:rsidP="007A5E1E">
      <w:pPr>
        <w:numPr>
          <w:ilvl w:val="0"/>
          <w:numId w:val="27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Влечение к самосохранению.</w:t>
      </w:r>
    </w:p>
    <w:p w14:paraId="14BA05B1" w14:textId="5F4A2E22" w:rsidR="008610C1" w:rsidRDefault="00F611CF" w:rsidP="008610C1">
      <w:pPr>
        <w:rPr>
          <w:rFonts w:ascii="Calibri" w:hAnsi="Calibri" w:cs="Calibri"/>
          <w:color w:val="FF0000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Судьба влечений: </w:t>
      </w:r>
    </w:p>
    <w:p w14:paraId="040676F7" w14:textId="304FD84E" w:rsidR="00F611CF" w:rsidRDefault="00F611CF" w:rsidP="007A5E1E">
      <w:pPr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Обращение в противоположное </w:t>
      </w:r>
      <w:r w:rsidR="00AD5101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AD5101">
        <w:rPr>
          <w:rFonts w:ascii="Calibri" w:hAnsi="Calibri" w:cs="Calibri"/>
          <w:sz w:val="22"/>
          <w:szCs w:val="22"/>
        </w:rPr>
        <w:t xml:space="preserve">а) поворот влечения от активности к пассивности, б) </w:t>
      </w:r>
      <w:r w:rsidR="00C1217C">
        <w:rPr>
          <w:rFonts w:ascii="Calibri" w:hAnsi="Calibri" w:cs="Calibri"/>
          <w:sz w:val="22"/>
          <w:szCs w:val="22"/>
        </w:rPr>
        <w:t>превращен</w:t>
      </w:r>
      <w:r w:rsidR="006F14B2">
        <w:rPr>
          <w:rFonts w:ascii="Calibri" w:hAnsi="Calibri" w:cs="Calibri"/>
          <w:sz w:val="22"/>
          <w:szCs w:val="22"/>
        </w:rPr>
        <w:t>и</w:t>
      </w:r>
      <w:r w:rsidR="00C1217C">
        <w:rPr>
          <w:rFonts w:ascii="Calibri" w:hAnsi="Calibri" w:cs="Calibri"/>
          <w:sz w:val="22"/>
          <w:szCs w:val="22"/>
        </w:rPr>
        <w:t>е содержания его в противоположное.</w:t>
      </w:r>
    </w:p>
    <w:p w14:paraId="5A1973BF" w14:textId="0167C46F" w:rsidR="00C1217C" w:rsidRDefault="00C1217C" w:rsidP="007A5E1E">
      <w:pPr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Обращение на собственную личность/опыт </w:t>
      </w:r>
      <w:r w:rsidR="006F14B2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6F14B2">
        <w:rPr>
          <w:rFonts w:ascii="Calibri" w:hAnsi="Calibri" w:cs="Calibri"/>
          <w:sz w:val="22"/>
          <w:szCs w:val="22"/>
        </w:rPr>
        <w:t xml:space="preserve">перемена объекта при изменении цели </w:t>
      </w:r>
      <w:r w:rsidR="00182B57">
        <w:rPr>
          <w:rFonts w:ascii="Calibri" w:hAnsi="Calibri" w:cs="Calibri"/>
          <w:sz w:val="22"/>
          <w:szCs w:val="22"/>
        </w:rPr>
        <w:t>–</w:t>
      </w:r>
      <w:r w:rsidR="006F14B2">
        <w:rPr>
          <w:rFonts w:ascii="Calibri" w:hAnsi="Calibri" w:cs="Calibri"/>
          <w:sz w:val="22"/>
          <w:szCs w:val="22"/>
        </w:rPr>
        <w:t xml:space="preserve"> </w:t>
      </w:r>
      <w:r w:rsidR="00182B57">
        <w:rPr>
          <w:rFonts w:ascii="Calibri" w:hAnsi="Calibri" w:cs="Calibri"/>
          <w:sz w:val="22"/>
          <w:szCs w:val="22"/>
        </w:rPr>
        <w:t>обращение от активности в пассивность.</w:t>
      </w:r>
    </w:p>
    <w:p w14:paraId="61C3F45B" w14:textId="769B6442" w:rsidR="00B85D6C" w:rsidRPr="00E40435" w:rsidRDefault="00182B57" w:rsidP="007A5E1E">
      <w:pPr>
        <w:numPr>
          <w:ilvl w:val="0"/>
          <w:numId w:val="2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Уход в бессознательное</w:t>
      </w:r>
      <w:r w:rsidR="007F6350">
        <w:rPr>
          <w:rFonts w:ascii="Calibri" w:hAnsi="Calibri" w:cs="Calibri"/>
          <w:color w:val="FF0000"/>
          <w:sz w:val="22"/>
          <w:szCs w:val="22"/>
        </w:rPr>
        <w:t xml:space="preserve">/вытеснение </w:t>
      </w:r>
      <w:r w:rsidR="007F6350">
        <w:rPr>
          <w:rFonts w:ascii="Calibri" w:hAnsi="Calibri" w:cs="Calibri"/>
          <w:sz w:val="22"/>
          <w:szCs w:val="22"/>
        </w:rPr>
        <w:t>– перевод пси</w:t>
      </w:r>
      <w:r w:rsidR="00660DBB">
        <w:rPr>
          <w:rFonts w:ascii="Calibri" w:hAnsi="Calibri" w:cs="Calibri"/>
          <w:sz w:val="22"/>
          <w:szCs w:val="22"/>
        </w:rPr>
        <w:t>хического содержания из сознательного в бессознательное и удерживание его в бессознательном состоянии.</w:t>
      </w:r>
    </w:p>
    <w:p w14:paraId="1ADC3ABC" w14:textId="7EE8169F" w:rsidR="00384012" w:rsidRDefault="00295862" w:rsidP="0038401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</w:rPr>
        <w:pict w14:anchorId="28B8BB6A">
          <v:shape id="_x0000_s1050" type="#_x0000_t32" style="position:absolute;margin-left:-35pt;margin-top:11.3pt;width:595pt;height:.5pt;z-index:14" o:connectortype="straight"/>
        </w:pict>
      </w:r>
      <w:r>
        <w:rPr>
          <w:rFonts w:ascii="Calibri" w:hAnsi="Calibri" w:cs="Calibri"/>
          <w:sz w:val="22"/>
          <w:szCs w:val="22"/>
        </w:rPr>
        <w:t xml:space="preserve">Виды влечений: по направлению </w:t>
      </w:r>
      <w:proofErr w:type="gramStart"/>
      <w:r>
        <w:rPr>
          <w:rFonts w:ascii="Calibri" w:hAnsi="Calibri" w:cs="Calibri"/>
          <w:sz w:val="22"/>
          <w:szCs w:val="22"/>
        </w:rPr>
        <w:t>и  по</w:t>
      </w:r>
      <w:proofErr w:type="gramEnd"/>
      <w:r>
        <w:rPr>
          <w:rFonts w:ascii="Calibri" w:hAnsi="Calibri" w:cs="Calibri"/>
          <w:sz w:val="22"/>
          <w:szCs w:val="22"/>
        </w:rPr>
        <w:t xml:space="preserve"> цели.</w:t>
      </w:r>
    </w:p>
    <w:p w14:paraId="4311C7CD" w14:textId="7B3B3F32" w:rsidR="007A625F" w:rsidRPr="00295862" w:rsidRDefault="00295862" w:rsidP="007A625F">
      <w:pPr>
        <w:rPr>
          <w:rFonts w:ascii="Calibri" w:hAnsi="Calibri" w:cs="Calibri"/>
          <w:b/>
          <w:bCs/>
          <w:sz w:val="22"/>
          <w:szCs w:val="22"/>
        </w:rPr>
      </w:pPr>
      <w:r w:rsidRPr="00295862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2033B1" w:rsidRPr="00295862">
        <w:rPr>
          <w:rFonts w:ascii="Calibri" w:hAnsi="Calibri" w:cs="Calibri"/>
          <w:b/>
          <w:bCs/>
          <w:sz w:val="22"/>
          <w:szCs w:val="22"/>
        </w:rPr>
        <w:t>15</w:t>
      </w:r>
      <w:r w:rsidR="007A625F" w:rsidRPr="00295862">
        <w:rPr>
          <w:rFonts w:ascii="Calibri" w:hAnsi="Calibri" w:cs="Calibri"/>
          <w:b/>
          <w:bCs/>
          <w:sz w:val="22"/>
          <w:szCs w:val="22"/>
        </w:rPr>
        <w:t>. Процессы психологической защиты.</w:t>
      </w:r>
    </w:p>
    <w:p w14:paraId="5C35CC40" w14:textId="573266F9" w:rsidR="00295862" w:rsidRDefault="00295862" w:rsidP="002033B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Психологические защиты </w:t>
      </w:r>
      <w:r>
        <w:rPr>
          <w:rFonts w:ascii="Calibri" w:hAnsi="Calibri" w:cs="Calibri"/>
          <w:sz w:val="22"/>
          <w:szCs w:val="22"/>
        </w:rPr>
        <w:t>– механизмы, которые направлена на поддержание самооценки, сохранения своего Я</w:t>
      </w:r>
      <w:r w:rsidR="00E40435">
        <w:rPr>
          <w:rFonts w:ascii="Calibri" w:hAnsi="Calibri" w:cs="Calibri"/>
          <w:sz w:val="22"/>
          <w:szCs w:val="22"/>
        </w:rPr>
        <w:t xml:space="preserve">, сохранение представлений о себе, самозащита. </w:t>
      </w:r>
    </w:p>
    <w:p w14:paraId="33343B61" w14:textId="03EE4FE9" w:rsidR="00E40435" w:rsidRDefault="00E40435" w:rsidP="002033B1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Виды психологических защит: </w:t>
      </w:r>
    </w:p>
    <w:p w14:paraId="04A57F69" w14:textId="01970A5D" w:rsidR="00E40435" w:rsidRPr="00107F4B" w:rsidRDefault="00E40435" w:rsidP="007A5E1E">
      <w:pPr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Сублимация </w:t>
      </w:r>
      <w:r>
        <w:rPr>
          <w:rFonts w:ascii="Calibri" w:hAnsi="Calibri" w:cs="Calibri"/>
          <w:sz w:val="22"/>
          <w:szCs w:val="22"/>
        </w:rPr>
        <w:t xml:space="preserve">– реализация </w:t>
      </w:r>
      <w:r w:rsidR="00A22F15">
        <w:rPr>
          <w:rFonts w:ascii="Calibri" w:hAnsi="Calibri" w:cs="Calibri"/>
          <w:sz w:val="22"/>
          <w:szCs w:val="22"/>
        </w:rPr>
        <w:t>влечения социально-приемлемым образом в такой деятельности, цель которой не совпадает с влечением.</w:t>
      </w:r>
      <w:r>
        <w:rPr>
          <w:rFonts w:ascii="Calibri" w:hAnsi="Calibri" w:cs="Calibri"/>
          <w:color w:val="FF0000"/>
          <w:sz w:val="22"/>
          <w:szCs w:val="22"/>
        </w:rPr>
        <w:t xml:space="preserve"> </w:t>
      </w:r>
    </w:p>
    <w:p w14:paraId="57134B82" w14:textId="427EDFFA" w:rsidR="00107F4B" w:rsidRPr="00107F4B" w:rsidRDefault="00107F4B" w:rsidP="007A5E1E">
      <w:pPr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Юмор.</w:t>
      </w:r>
    </w:p>
    <w:p w14:paraId="37C95255" w14:textId="118DE9E2" w:rsidR="00107F4B" w:rsidRDefault="00107F4B" w:rsidP="007A5E1E">
      <w:pPr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Репрессия или подавление </w:t>
      </w:r>
      <w:r w:rsidR="00A76C40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A76C40">
        <w:rPr>
          <w:rFonts w:ascii="Calibri" w:hAnsi="Calibri" w:cs="Calibri"/>
          <w:sz w:val="22"/>
          <w:szCs w:val="22"/>
        </w:rPr>
        <w:t>запихивание в бессознательно и удержание там.</w:t>
      </w:r>
    </w:p>
    <w:p w14:paraId="4B0CF188" w14:textId="6A66B76B" w:rsidR="00A76C40" w:rsidRDefault="00A76C40" w:rsidP="007A5E1E">
      <w:pPr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Отрицание </w:t>
      </w:r>
      <w:r>
        <w:rPr>
          <w:rFonts w:ascii="Calibri" w:hAnsi="Calibri" w:cs="Calibri"/>
          <w:sz w:val="22"/>
          <w:szCs w:val="22"/>
        </w:rPr>
        <w:t>– неприятие чего-либо.</w:t>
      </w:r>
    </w:p>
    <w:p w14:paraId="7CBD047C" w14:textId="27B09841" w:rsidR="00A76C40" w:rsidRDefault="00A76C40" w:rsidP="007A5E1E">
      <w:pPr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Рационализация </w:t>
      </w:r>
      <w:r>
        <w:rPr>
          <w:rFonts w:ascii="Calibri" w:hAnsi="Calibri" w:cs="Calibri"/>
          <w:sz w:val="22"/>
          <w:szCs w:val="22"/>
        </w:rPr>
        <w:t xml:space="preserve">– приемлемое для субъекта объяснение. </w:t>
      </w:r>
    </w:p>
    <w:p w14:paraId="3E06F90A" w14:textId="14B3DAE5" w:rsidR="00A76C40" w:rsidRDefault="00A76C40" w:rsidP="007A5E1E">
      <w:pPr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Реактивное образование – </w:t>
      </w:r>
      <w:r>
        <w:rPr>
          <w:rFonts w:ascii="Calibri" w:hAnsi="Calibri" w:cs="Calibri"/>
          <w:sz w:val="22"/>
          <w:szCs w:val="22"/>
        </w:rPr>
        <w:t>превращение в противоположное (любовь в ненависть).</w:t>
      </w:r>
      <w:r w:rsidR="005D2646">
        <w:rPr>
          <w:rFonts w:ascii="Calibri" w:hAnsi="Calibri" w:cs="Calibri"/>
          <w:sz w:val="22"/>
          <w:szCs w:val="22"/>
        </w:rPr>
        <w:t xml:space="preserve"> Преувеличение, </w:t>
      </w:r>
      <w:r w:rsidR="00A11578">
        <w:rPr>
          <w:rFonts w:ascii="Calibri" w:hAnsi="Calibri" w:cs="Calibri"/>
          <w:sz w:val="22"/>
          <w:szCs w:val="22"/>
        </w:rPr>
        <w:t>ригидность</w:t>
      </w:r>
      <w:r w:rsidR="008F3F7B">
        <w:rPr>
          <w:rFonts w:ascii="Calibri" w:hAnsi="Calibri" w:cs="Calibri"/>
          <w:sz w:val="22"/>
          <w:szCs w:val="22"/>
        </w:rPr>
        <w:t>, экстравагантность. Преувеличен характер, поведение очень выражено, не гибкое, не корректируется</w:t>
      </w:r>
      <w:r w:rsidR="000B4864">
        <w:rPr>
          <w:rFonts w:ascii="Calibri" w:hAnsi="Calibri" w:cs="Calibri"/>
          <w:sz w:val="22"/>
          <w:szCs w:val="22"/>
        </w:rPr>
        <w:t>.</w:t>
      </w:r>
    </w:p>
    <w:p w14:paraId="0771C922" w14:textId="700EA63E" w:rsidR="000B4864" w:rsidRDefault="000B4864" w:rsidP="007A5E1E">
      <w:pPr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Проекция </w:t>
      </w:r>
      <w:r>
        <w:rPr>
          <w:rFonts w:ascii="Calibri" w:hAnsi="Calibri" w:cs="Calibri"/>
          <w:sz w:val="22"/>
          <w:szCs w:val="22"/>
        </w:rPr>
        <w:t>– неприемлемая часть субъекта выносить во вне и приписывается другому человеку.</w:t>
      </w:r>
    </w:p>
    <w:p w14:paraId="6734EA5A" w14:textId="0D7EC60A" w:rsidR="000B4864" w:rsidRDefault="000B4864" w:rsidP="007A5E1E">
      <w:pPr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Изоляция </w:t>
      </w:r>
      <w:r w:rsidR="00A11578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</w:t>
      </w:r>
      <w:r w:rsidR="00A11578">
        <w:rPr>
          <w:rFonts w:ascii="Calibri" w:hAnsi="Calibri" w:cs="Calibri"/>
          <w:sz w:val="22"/>
          <w:szCs w:val="22"/>
        </w:rPr>
        <w:t>разделение реальности, когда какая-то ситуация, вызывающая тревогу, отделяется от остальной сферы душевной жизни и перестает вызывать эмоции.</w:t>
      </w:r>
    </w:p>
    <w:p w14:paraId="78CD3AF3" w14:textId="2DC4DFC0" w:rsidR="00A11578" w:rsidRDefault="00A11578" w:rsidP="007A5E1E">
      <w:pPr>
        <w:numPr>
          <w:ilvl w:val="0"/>
          <w:numId w:val="2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color w:val="FF0000"/>
          <w:sz w:val="22"/>
          <w:szCs w:val="22"/>
        </w:rPr>
        <w:pict w14:anchorId="74C886CA">
          <v:shape id="_x0000_s1051" type="#_x0000_t32" style="position:absolute;left:0;text-align:left;margin-left:-35.5pt;margin-top:11.6pt;width:590pt;height:.5pt;flip:y;z-index:15" o:connectortype="straight"/>
        </w:pict>
      </w:r>
      <w:r>
        <w:rPr>
          <w:rFonts w:ascii="Calibri" w:hAnsi="Calibri" w:cs="Calibri"/>
          <w:color w:val="FF0000"/>
          <w:sz w:val="22"/>
          <w:szCs w:val="22"/>
        </w:rPr>
        <w:t xml:space="preserve">Регрессия </w:t>
      </w:r>
      <w:r>
        <w:rPr>
          <w:rFonts w:ascii="Calibri" w:hAnsi="Calibri" w:cs="Calibri"/>
          <w:sz w:val="22"/>
          <w:szCs w:val="22"/>
        </w:rPr>
        <w:t>– переход от этой реальности к более ранним событиями.</w:t>
      </w:r>
    </w:p>
    <w:p w14:paraId="1C2AE03D" w14:textId="36F4A256" w:rsidR="007A625F" w:rsidRPr="00A11578" w:rsidRDefault="007A625F" w:rsidP="002033B1">
      <w:pPr>
        <w:rPr>
          <w:rFonts w:ascii="Calibri" w:hAnsi="Calibri" w:cs="Calibri"/>
          <w:b/>
          <w:bCs/>
          <w:sz w:val="22"/>
          <w:szCs w:val="22"/>
        </w:rPr>
      </w:pPr>
      <w:r w:rsidRPr="00A11578">
        <w:rPr>
          <w:rFonts w:ascii="Calibri" w:hAnsi="Calibri" w:cs="Calibri"/>
          <w:b/>
          <w:bCs/>
          <w:sz w:val="22"/>
          <w:szCs w:val="22"/>
        </w:rPr>
        <w:t>1</w:t>
      </w:r>
      <w:r w:rsidR="002033B1" w:rsidRPr="00A11578">
        <w:rPr>
          <w:rFonts w:ascii="Calibri" w:hAnsi="Calibri" w:cs="Calibri"/>
          <w:b/>
          <w:bCs/>
          <w:sz w:val="22"/>
          <w:szCs w:val="22"/>
        </w:rPr>
        <w:t>6</w:t>
      </w:r>
      <w:r w:rsidRPr="00A11578">
        <w:rPr>
          <w:rFonts w:ascii="Calibri" w:hAnsi="Calibri" w:cs="Calibri"/>
          <w:b/>
          <w:bCs/>
          <w:sz w:val="22"/>
          <w:szCs w:val="22"/>
        </w:rPr>
        <w:t>. Мотивация в гуманистической психологии. Понятия "самоактуализация" и "пиковые переживания" (Маслоу).</w:t>
      </w:r>
    </w:p>
    <w:p w14:paraId="0CB1B411" w14:textId="0AD3E0AE" w:rsidR="00A11578" w:rsidRDefault="00A11578" w:rsidP="002033B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По</w:t>
      </w:r>
      <w:r w:rsidR="00BD2D6F">
        <w:rPr>
          <w:rFonts w:ascii="Calibri" w:hAnsi="Calibri" w:cs="Calibri"/>
          <w:b/>
          <w:bCs/>
          <w:sz w:val="22"/>
          <w:szCs w:val="22"/>
        </w:rPr>
        <w:t xml:space="preserve">зиции гуманистической психологии: </w:t>
      </w:r>
    </w:p>
    <w:p w14:paraId="442898F5" w14:textId="3F0C1823" w:rsidR="00BD2D6F" w:rsidRDefault="00BD2D6F" w:rsidP="007A5E1E">
      <w:pPr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Люди – источник добра.</w:t>
      </w:r>
    </w:p>
    <w:p w14:paraId="763C6C1A" w14:textId="6415ACF1" w:rsidR="00BD2D6F" w:rsidRDefault="00BD2D6F" w:rsidP="007A5E1E">
      <w:pPr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Люди обладают врожденным стремлением к личностному росту и совершенствованию.</w:t>
      </w:r>
    </w:p>
    <w:p w14:paraId="2C0AD86C" w14:textId="28C2CEEE" w:rsidR="00BD2D6F" w:rsidRDefault="00BD2D6F" w:rsidP="007A5E1E">
      <w:pPr>
        <w:numPr>
          <w:ilvl w:val="0"/>
          <w:numId w:val="30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Все люди подобны друг другу</w:t>
      </w:r>
      <w:r w:rsidR="00D167A0">
        <w:rPr>
          <w:rFonts w:ascii="Calibri" w:hAnsi="Calibri" w:cs="Calibri"/>
          <w:sz w:val="22"/>
          <w:szCs w:val="22"/>
        </w:rPr>
        <w:t>.</w:t>
      </w:r>
    </w:p>
    <w:p w14:paraId="34572DC6" w14:textId="21DFB9FE" w:rsidR="00D167A0" w:rsidRDefault="00D167A0" w:rsidP="00D167A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Вывод: человек должен свободно и сознательно влиять на формирование собственной личности. Человек несет бремя ответственности, потому что </w:t>
      </w:r>
      <w:r w:rsidR="00714BCB">
        <w:rPr>
          <w:rFonts w:ascii="Calibri" w:hAnsi="Calibri" w:cs="Calibri"/>
          <w:sz w:val="22"/>
          <w:szCs w:val="22"/>
        </w:rPr>
        <w:t>сам делает выбор.</w:t>
      </w:r>
    </w:p>
    <w:p w14:paraId="5575799F" w14:textId="22A784F8" w:rsidR="00714BCB" w:rsidRDefault="00714BCB" w:rsidP="00D167A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Маслоу: </w:t>
      </w:r>
      <w:r>
        <w:rPr>
          <w:rFonts w:ascii="Calibri" w:hAnsi="Calibri" w:cs="Calibri"/>
          <w:sz w:val="22"/>
          <w:szCs w:val="22"/>
        </w:rPr>
        <w:t>три теории мотивации:</w:t>
      </w:r>
    </w:p>
    <w:p w14:paraId="41113F53" w14:textId="20562EB1" w:rsidR="00714BCB" w:rsidRDefault="00714BCB" w:rsidP="007A5E1E">
      <w:pPr>
        <w:numPr>
          <w:ilvl w:val="0"/>
          <w:numId w:val="3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Пирамида потребностей.</w:t>
      </w:r>
    </w:p>
    <w:p w14:paraId="21D0C7D6" w14:textId="67667AA1" w:rsidR="00714BCB" w:rsidRDefault="00714BCB" w:rsidP="007A5E1E">
      <w:pPr>
        <w:numPr>
          <w:ilvl w:val="0"/>
          <w:numId w:val="3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Теория </w:t>
      </w:r>
      <w:proofErr w:type="spellStart"/>
      <w:r>
        <w:rPr>
          <w:rFonts w:ascii="Calibri" w:hAnsi="Calibri" w:cs="Calibri"/>
          <w:sz w:val="22"/>
          <w:szCs w:val="22"/>
        </w:rPr>
        <w:t>дифицитарной</w:t>
      </w:r>
      <w:proofErr w:type="spellEnd"/>
      <w:r>
        <w:rPr>
          <w:rFonts w:ascii="Calibri" w:hAnsi="Calibri" w:cs="Calibri"/>
          <w:sz w:val="22"/>
          <w:szCs w:val="22"/>
        </w:rPr>
        <w:t xml:space="preserve"> мотивации и мотивации роста.</w:t>
      </w:r>
    </w:p>
    <w:p w14:paraId="54036EFA" w14:textId="67DE95FC" w:rsidR="00714BCB" w:rsidRDefault="00714BCB" w:rsidP="007A5E1E">
      <w:pPr>
        <w:numPr>
          <w:ilvl w:val="0"/>
          <w:numId w:val="3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Теория бытийной мотивации.</w:t>
      </w:r>
    </w:p>
    <w:p w14:paraId="0D376624" w14:textId="32A3DC50" w:rsidR="00714BCB" w:rsidRDefault="005C4120" w:rsidP="00714BC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color w:val="FF0000"/>
          <w:sz w:val="22"/>
          <w:szCs w:val="22"/>
        </w:rPr>
        <w:t xml:space="preserve">А) </w:t>
      </w:r>
      <w:r w:rsidR="00714BCB" w:rsidRPr="004D5B8F">
        <w:rPr>
          <w:rFonts w:ascii="Calibri" w:hAnsi="Calibri" w:cs="Calibri"/>
          <w:b/>
          <w:bCs/>
          <w:color w:val="FF0000"/>
          <w:sz w:val="22"/>
          <w:szCs w:val="22"/>
        </w:rPr>
        <w:t>Пирамида:</w:t>
      </w:r>
      <w:r w:rsidR="00714BCB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714BCB">
        <w:rPr>
          <w:rFonts w:ascii="Calibri" w:hAnsi="Calibri" w:cs="Calibri"/>
          <w:sz w:val="22"/>
          <w:szCs w:val="22"/>
        </w:rPr>
        <w:t>5 потребностей:</w:t>
      </w:r>
    </w:p>
    <w:p w14:paraId="6B39793F" w14:textId="30339ECE" w:rsidR="00714BCB" w:rsidRDefault="00714BCB" w:rsidP="007A5E1E">
      <w:pPr>
        <w:numPr>
          <w:ilvl w:val="0"/>
          <w:numId w:val="3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Физиологические – голод, жажда, секс, сон.</w:t>
      </w:r>
    </w:p>
    <w:p w14:paraId="4C4F327C" w14:textId="679F31A1" w:rsidR="00714BCB" w:rsidRDefault="00714BCB" w:rsidP="007A5E1E">
      <w:pPr>
        <w:numPr>
          <w:ilvl w:val="0"/>
          <w:numId w:val="3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Безопасность – уверенность, защищенность, порядок.</w:t>
      </w:r>
    </w:p>
    <w:p w14:paraId="61FABCBD" w14:textId="4A90F102" w:rsidR="00714BCB" w:rsidRDefault="00714BCB" w:rsidP="007A5E1E">
      <w:pPr>
        <w:numPr>
          <w:ilvl w:val="0"/>
          <w:numId w:val="3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Контакты и любовь.</w:t>
      </w:r>
    </w:p>
    <w:p w14:paraId="40D161A1" w14:textId="18BB47E8" w:rsidR="00714BCB" w:rsidRDefault="00714BCB" w:rsidP="007A5E1E">
      <w:pPr>
        <w:numPr>
          <w:ilvl w:val="0"/>
          <w:numId w:val="3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Признание – оценка, уважение, самоуважение.</w:t>
      </w:r>
    </w:p>
    <w:p w14:paraId="3292AF98" w14:textId="7AA9E360" w:rsidR="00714BCB" w:rsidRDefault="00714BCB" w:rsidP="007A5E1E">
      <w:pPr>
        <w:numPr>
          <w:ilvl w:val="0"/>
          <w:numId w:val="32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Самоактуализация.</w:t>
      </w:r>
    </w:p>
    <w:p w14:paraId="7B9F5361" w14:textId="2205B0C8" w:rsidR="00AA7CFD" w:rsidRDefault="005C4120" w:rsidP="00AA7CF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color w:val="FF0000"/>
          <w:sz w:val="22"/>
          <w:szCs w:val="22"/>
        </w:rPr>
        <w:t xml:space="preserve">Б) </w:t>
      </w:r>
      <w:r w:rsidR="00AA7CFD" w:rsidRPr="004D5B8F">
        <w:rPr>
          <w:rFonts w:ascii="Calibri" w:hAnsi="Calibri" w:cs="Calibri"/>
          <w:b/>
          <w:bCs/>
          <w:color w:val="FF0000"/>
          <w:sz w:val="22"/>
          <w:szCs w:val="22"/>
        </w:rPr>
        <w:t xml:space="preserve">Теория </w:t>
      </w:r>
      <w:proofErr w:type="spellStart"/>
      <w:r w:rsidR="00AA7CFD" w:rsidRPr="004D5B8F">
        <w:rPr>
          <w:rFonts w:ascii="Calibri" w:hAnsi="Calibri" w:cs="Calibri"/>
          <w:b/>
          <w:bCs/>
          <w:color w:val="FF0000"/>
          <w:sz w:val="22"/>
          <w:szCs w:val="22"/>
        </w:rPr>
        <w:t>дифицитарной</w:t>
      </w:r>
      <w:proofErr w:type="spellEnd"/>
      <w:r w:rsidR="00AA7CFD" w:rsidRPr="004D5B8F">
        <w:rPr>
          <w:rFonts w:ascii="Calibri" w:hAnsi="Calibri" w:cs="Calibri"/>
          <w:b/>
          <w:bCs/>
          <w:color w:val="FF0000"/>
          <w:sz w:val="22"/>
          <w:szCs w:val="22"/>
        </w:rPr>
        <w:t xml:space="preserve"> мотиваци</w:t>
      </w:r>
      <w:r w:rsidR="004D5B8F">
        <w:rPr>
          <w:rFonts w:ascii="Calibri" w:hAnsi="Calibri" w:cs="Calibri"/>
          <w:b/>
          <w:bCs/>
          <w:color w:val="FF0000"/>
          <w:sz w:val="22"/>
          <w:szCs w:val="22"/>
        </w:rPr>
        <w:t>и</w:t>
      </w:r>
      <w:r w:rsidR="00AA7CFD">
        <w:rPr>
          <w:rFonts w:ascii="Calibri" w:hAnsi="Calibri" w:cs="Calibri"/>
          <w:color w:val="FF0000"/>
          <w:sz w:val="22"/>
          <w:szCs w:val="22"/>
        </w:rPr>
        <w:t>.</w:t>
      </w:r>
    </w:p>
    <w:p w14:paraId="4B772C78" w14:textId="45B5A182" w:rsidR="00AA7CFD" w:rsidRDefault="00AA7CFD" w:rsidP="00AA7CFD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Виды мотивов:</w:t>
      </w:r>
    </w:p>
    <w:p w14:paraId="3340FABB" w14:textId="75D7B336" w:rsidR="00AA7CFD" w:rsidRDefault="00AA7CFD" w:rsidP="007A5E1E">
      <w:pPr>
        <w:numPr>
          <w:ilvl w:val="0"/>
          <w:numId w:val="33"/>
        </w:num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color w:val="FF0000"/>
          <w:sz w:val="22"/>
          <w:szCs w:val="22"/>
        </w:rPr>
        <w:t>Дифицитарные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 – </w:t>
      </w:r>
      <w:r>
        <w:rPr>
          <w:rFonts w:ascii="Calibri" w:hAnsi="Calibri" w:cs="Calibri"/>
          <w:sz w:val="22"/>
          <w:szCs w:val="22"/>
        </w:rPr>
        <w:t>Д-мотивы – стойкие детерминанты поведения.</w:t>
      </w:r>
    </w:p>
    <w:p w14:paraId="63D0E67B" w14:textId="70D96161" w:rsidR="00AA7CFD" w:rsidRDefault="00AA7CFD" w:rsidP="007A5E1E">
      <w:pPr>
        <w:numPr>
          <w:ilvl w:val="0"/>
          <w:numId w:val="33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lastRenderedPageBreak/>
        <w:t>Мотивы роста.</w:t>
      </w:r>
    </w:p>
    <w:p w14:paraId="0079B1E8" w14:textId="4EDB913D" w:rsidR="00AA7CFD" w:rsidRDefault="00AA7CFD" w:rsidP="00AA7CFD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color w:val="FF0000"/>
          <w:sz w:val="22"/>
          <w:szCs w:val="22"/>
        </w:rPr>
        <w:t>Дифицитарные</w:t>
      </w:r>
      <w:proofErr w:type="spellEnd"/>
      <w:r w:rsidR="000B41B7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0B41B7">
        <w:rPr>
          <w:rFonts w:ascii="Calibri" w:hAnsi="Calibri" w:cs="Calibri"/>
          <w:sz w:val="22"/>
          <w:szCs w:val="22"/>
        </w:rPr>
        <w:t>– удовлетворяют пяти критериям:</w:t>
      </w:r>
    </w:p>
    <w:p w14:paraId="6AC53E6F" w14:textId="76B3C63F" w:rsidR="000B41B7" w:rsidRDefault="000B41B7" w:rsidP="007A5E1E">
      <w:pPr>
        <w:numPr>
          <w:ilvl w:val="0"/>
          <w:numId w:val="3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Их отсутствие вызывает болезнь.</w:t>
      </w:r>
    </w:p>
    <w:p w14:paraId="6B88BB96" w14:textId="2E4B70EF" w:rsidR="000B41B7" w:rsidRDefault="000B41B7" w:rsidP="007A5E1E">
      <w:pPr>
        <w:numPr>
          <w:ilvl w:val="0"/>
          <w:numId w:val="3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И</w:t>
      </w:r>
      <w:r w:rsidR="00151B82">
        <w:rPr>
          <w:rFonts w:ascii="Calibri" w:hAnsi="Calibri" w:cs="Calibri"/>
          <w:sz w:val="22"/>
          <w:szCs w:val="22"/>
        </w:rPr>
        <w:t>х</w:t>
      </w:r>
      <w:r>
        <w:rPr>
          <w:rFonts w:ascii="Calibri" w:hAnsi="Calibri" w:cs="Calibri"/>
          <w:sz w:val="22"/>
          <w:szCs w:val="22"/>
        </w:rPr>
        <w:t xml:space="preserve"> присутствие </w:t>
      </w:r>
      <w:r w:rsidR="00151B82">
        <w:rPr>
          <w:rFonts w:ascii="Calibri" w:hAnsi="Calibri" w:cs="Calibri"/>
          <w:sz w:val="22"/>
          <w:szCs w:val="22"/>
        </w:rPr>
        <w:t>предотвращает болезнь.</w:t>
      </w:r>
    </w:p>
    <w:p w14:paraId="3C50D3EE" w14:textId="3467BF78" w:rsidR="00151B82" w:rsidRDefault="00151B82" w:rsidP="007A5E1E">
      <w:pPr>
        <w:numPr>
          <w:ilvl w:val="0"/>
          <w:numId w:val="3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Их восстановление излечивает болезнь.</w:t>
      </w:r>
    </w:p>
    <w:p w14:paraId="43D4B51F" w14:textId="403A46C5" w:rsidR="00151B82" w:rsidRDefault="00151B82" w:rsidP="007A5E1E">
      <w:pPr>
        <w:numPr>
          <w:ilvl w:val="0"/>
          <w:numId w:val="3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При определенно сложных, свободно выбираемых условиях, человек предпочтет удовлетворить их.</w:t>
      </w:r>
    </w:p>
    <w:p w14:paraId="6A167205" w14:textId="60579C22" w:rsidR="004D5B8F" w:rsidRDefault="00151B82" w:rsidP="007A5E1E">
      <w:pPr>
        <w:numPr>
          <w:ilvl w:val="0"/>
          <w:numId w:val="34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Они неактивны или функционально отсутс</w:t>
      </w:r>
      <w:r w:rsidR="004D5B8F">
        <w:rPr>
          <w:rFonts w:ascii="Calibri" w:hAnsi="Calibri" w:cs="Calibri"/>
          <w:sz w:val="22"/>
          <w:szCs w:val="22"/>
        </w:rPr>
        <w:t>твуют у здорового человека.</w:t>
      </w:r>
    </w:p>
    <w:p w14:paraId="5631D928" w14:textId="30DDB0D3" w:rsidR="004D5B8F" w:rsidRDefault="004D5B8F" w:rsidP="004D5B8F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Дифицитарная</w:t>
      </w:r>
      <w:proofErr w:type="spellEnd"/>
      <w:r>
        <w:rPr>
          <w:rFonts w:ascii="Calibri" w:hAnsi="Calibri" w:cs="Calibri"/>
          <w:sz w:val="22"/>
          <w:szCs w:val="22"/>
        </w:rPr>
        <w:t xml:space="preserve"> мотивация направлена на изменение существующих условий, которые воспринимаются как неприятные, фрустрирующие или вызывающие напряжение</w:t>
      </w:r>
      <w:r w:rsidR="005C4120">
        <w:rPr>
          <w:rFonts w:ascii="Calibri" w:hAnsi="Calibri" w:cs="Calibri"/>
          <w:sz w:val="22"/>
          <w:szCs w:val="22"/>
        </w:rPr>
        <w:t>.</w:t>
      </w:r>
    </w:p>
    <w:p w14:paraId="6B1F7213" w14:textId="601C1844" w:rsidR="005C4120" w:rsidRPr="005C4120" w:rsidRDefault="005C4120" w:rsidP="004D5B8F">
      <w:pPr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color w:val="FF0000"/>
          <w:sz w:val="22"/>
          <w:szCs w:val="22"/>
        </w:rPr>
        <w:t>В) Теория мотивации роста.</w:t>
      </w:r>
    </w:p>
    <w:p w14:paraId="0B828459" w14:textId="3F8B06A7" w:rsidR="00714BCB" w:rsidRDefault="005C4120" w:rsidP="00D167A0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Мотивы роста имеют цел</w:t>
      </w:r>
      <w:r w:rsidR="00593372">
        <w:rPr>
          <w:rFonts w:ascii="Calibri" w:hAnsi="Calibri" w:cs="Calibri"/>
          <w:sz w:val="22"/>
          <w:szCs w:val="22"/>
        </w:rPr>
        <w:t>и, связанные со стремлением актуализировать наш потенциал.</w:t>
      </w:r>
    </w:p>
    <w:p w14:paraId="1CA7C3CF" w14:textId="77777777" w:rsidR="006E6603" w:rsidRPr="00763C42" w:rsidRDefault="00593372" w:rsidP="006E6603">
      <w:pPr>
        <w:ind w:firstLine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Самоактуализация </w:t>
      </w:r>
      <w:r>
        <w:rPr>
          <w:rFonts w:ascii="Calibri" w:hAnsi="Calibri" w:cs="Calibri"/>
          <w:sz w:val="22"/>
          <w:szCs w:val="22"/>
        </w:rPr>
        <w:t>– механизм мотивации роста.</w:t>
      </w:r>
      <w:r w:rsidR="00794835">
        <w:rPr>
          <w:rFonts w:ascii="Calibri" w:hAnsi="Calibri" w:cs="Calibri"/>
          <w:sz w:val="22"/>
          <w:szCs w:val="22"/>
        </w:rPr>
        <w:t xml:space="preserve"> Определяет развитие через разнообразные процессы, которые ведут личность к самоактуализации, это процессы имеют место на протяжении всей жизни человека. </w:t>
      </w:r>
      <w:r w:rsidR="006E6603" w:rsidRPr="00763C42">
        <w:rPr>
          <w:rFonts w:ascii="Calibri" w:hAnsi="Calibri" w:cs="Calibri"/>
          <w:sz w:val="22"/>
          <w:szCs w:val="22"/>
        </w:rPr>
        <w:t>«Самоактуализация является в какой-то степени свершившимся фактом лишь у немногих л</w:t>
      </w:r>
      <w:r w:rsidR="006E6603" w:rsidRPr="00763C42">
        <w:rPr>
          <w:rFonts w:ascii="Calibri" w:hAnsi="Calibri" w:cs="Calibri"/>
          <w:sz w:val="22"/>
          <w:szCs w:val="22"/>
        </w:rPr>
        <w:t>ю</w:t>
      </w:r>
      <w:r w:rsidR="006E6603" w:rsidRPr="00763C42">
        <w:rPr>
          <w:rFonts w:ascii="Calibri" w:hAnsi="Calibri" w:cs="Calibri"/>
          <w:sz w:val="22"/>
          <w:szCs w:val="22"/>
        </w:rPr>
        <w:t>дей. Тем не менее у большинства она присутствует в в</w:t>
      </w:r>
      <w:r w:rsidR="006E6603" w:rsidRPr="00763C42">
        <w:rPr>
          <w:rFonts w:ascii="Calibri" w:hAnsi="Calibri" w:cs="Calibri"/>
          <w:sz w:val="22"/>
          <w:szCs w:val="22"/>
        </w:rPr>
        <w:t>и</w:t>
      </w:r>
      <w:r w:rsidR="006E6603" w:rsidRPr="00763C42">
        <w:rPr>
          <w:rFonts w:ascii="Calibri" w:hAnsi="Calibri" w:cs="Calibri"/>
          <w:sz w:val="22"/>
          <w:szCs w:val="22"/>
        </w:rPr>
        <w:t>де надежды, стремления, влечения, чего-то смутно желаемого, но еще не достигнутого... Ценности самоактуализации существуют в виде реал</w:t>
      </w:r>
      <w:r w:rsidR="006E6603" w:rsidRPr="00763C42">
        <w:rPr>
          <w:rFonts w:ascii="Calibri" w:hAnsi="Calibri" w:cs="Calibri"/>
          <w:sz w:val="22"/>
          <w:szCs w:val="22"/>
        </w:rPr>
        <w:t>ь</w:t>
      </w:r>
      <w:r w:rsidR="006E6603" w:rsidRPr="00763C42">
        <w:rPr>
          <w:rFonts w:ascii="Calibri" w:hAnsi="Calibri" w:cs="Calibri"/>
          <w:sz w:val="22"/>
          <w:szCs w:val="22"/>
        </w:rPr>
        <w:t>ных даже еще не будучи актуализированными. Человек является одновр</w:t>
      </w:r>
      <w:r w:rsidR="006E6603" w:rsidRPr="00763C42">
        <w:rPr>
          <w:rFonts w:ascii="Calibri" w:hAnsi="Calibri" w:cs="Calibri"/>
          <w:sz w:val="22"/>
          <w:szCs w:val="22"/>
        </w:rPr>
        <w:t>е</w:t>
      </w:r>
      <w:r w:rsidR="006E6603" w:rsidRPr="00763C42">
        <w:rPr>
          <w:rFonts w:ascii="Calibri" w:hAnsi="Calibri" w:cs="Calibri"/>
          <w:sz w:val="22"/>
          <w:szCs w:val="22"/>
        </w:rPr>
        <w:t>менно и тем, что он есть, и тем, чем он стремится быть».</w:t>
      </w:r>
    </w:p>
    <w:p w14:paraId="0628053B" w14:textId="575DBC05" w:rsidR="006E6603" w:rsidRPr="00763C42" w:rsidRDefault="006E6603" w:rsidP="006E6603">
      <w:pPr>
        <w:rPr>
          <w:rFonts w:ascii="Calibri" w:hAnsi="Calibri" w:cs="Calibri"/>
          <w:b/>
          <w:bCs/>
          <w:color w:val="FF0000"/>
          <w:sz w:val="22"/>
          <w:szCs w:val="22"/>
        </w:rPr>
      </w:pPr>
      <w:r w:rsidRPr="00763C42">
        <w:rPr>
          <w:rFonts w:ascii="Calibri" w:hAnsi="Calibri" w:cs="Calibri"/>
          <w:b/>
          <w:bCs/>
          <w:color w:val="FF0000"/>
          <w:sz w:val="22"/>
          <w:szCs w:val="22"/>
        </w:rPr>
        <w:t>Г) Теория бытийных ценностей(</w:t>
      </w:r>
      <w:proofErr w:type="spellStart"/>
      <w:r w:rsidRPr="00763C42">
        <w:rPr>
          <w:rFonts w:ascii="Calibri" w:hAnsi="Calibri" w:cs="Calibri"/>
          <w:b/>
          <w:bCs/>
          <w:color w:val="FF0000"/>
          <w:sz w:val="22"/>
          <w:szCs w:val="22"/>
        </w:rPr>
        <w:t>метамотивации</w:t>
      </w:r>
      <w:proofErr w:type="spellEnd"/>
      <w:r w:rsidRPr="00763C42">
        <w:rPr>
          <w:rFonts w:ascii="Calibri" w:hAnsi="Calibri" w:cs="Calibri"/>
          <w:b/>
          <w:bCs/>
          <w:color w:val="FF0000"/>
          <w:sz w:val="22"/>
          <w:szCs w:val="22"/>
        </w:rPr>
        <w:t>).</w:t>
      </w:r>
    </w:p>
    <w:p w14:paraId="07618AFA" w14:textId="6095FD22" w:rsidR="006E6603" w:rsidRPr="00763C42" w:rsidRDefault="001C6CD2" w:rsidP="006E6603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Бытийная мотивация </w:t>
      </w:r>
      <w:r w:rsidRPr="00763C42">
        <w:rPr>
          <w:rFonts w:ascii="Calibri" w:hAnsi="Calibri" w:cs="Calibri"/>
          <w:sz w:val="22"/>
          <w:szCs w:val="22"/>
        </w:rPr>
        <w:t>– высшая форма мотивации</w:t>
      </w:r>
      <w:r w:rsidR="00103AC7" w:rsidRPr="00763C42">
        <w:rPr>
          <w:rFonts w:ascii="Calibri" w:hAnsi="Calibri" w:cs="Calibri"/>
          <w:sz w:val="22"/>
          <w:szCs w:val="22"/>
        </w:rPr>
        <w:t>. Для бытийной мотивации характерно стремление к духовным ценностям</w:t>
      </w:r>
      <w:r w:rsidR="00256906" w:rsidRPr="00763C42">
        <w:rPr>
          <w:rFonts w:ascii="Calibri" w:hAnsi="Calibri" w:cs="Calibri"/>
          <w:sz w:val="22"/>
          <w:szCs w:val="22"/>
        </w:rPr>
        <w:t xml:space="preserve">. Все </w:t>
      </w:r>
      <w:proofErr w:type="spellStart"/>
      <w:r w:rsidR="00256906" w:rsidRPr="00763C42">
        <w:rPr>
          <w:rFonts w:ascii="Calibri" w:hAnsi="Calibri" w:cs="Calibri"/>
          <w:sz w:val="22"/>
          <w:szCs w:val="22"/>
        </w:rPr>
        <w:t>метапотребности</w:t>
      </w:r>
      <w:proofErr w:type="spellEnd"/>
      <w:r w:rsidR="00256906" w:rsidRPr="00763C42">
        <w:rPr>
          <w:rFonts w:ascii="Calibri" w:hAnsi="Calibri" w:cs="Calibri"/>
          <w:sz w:val="22"/>
          <w:szCs w:val="22"/>
        </w:rPr>
        <w:t xml:space="preserve"> тесно сплетены с отвергнутой </w:t>
      </w:r>
      <w:r w:rsidR="00777E65" w:rsidRPr="00763C42">
        <w:rPr>
          <w:rFonts w:ascii="Calibri" w:hAnsi="Calibri" w:cs="Calibri"/>
          <w:sz w:val="22"/>
          <w:szCs w:val="22"/>
        </w:rPr>
        <w:t>потребностью самоактуализации.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4"/>
        <w:gridCol w:w="2201"/>
        <w:gridCol w:w="7330"/>
      </w:tblGrid>
      <w:tr w:rsidR="00763C42" w:rsidRPr="00763C42" w14:paraId="61D1C6FC" w14:textId="77777777" w:rsidTr="00763C42">
        <w:tc>
          <w:tcPr>
            <w:tcW w:w="324" w:type="dxa"/>
            <w:shd w:val="clear" w:color="auto" w:fill="auto"/>
          </w:tcPr>
          <w:p w14:paraId="2AB615C6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01" w:type="dxa"/>
            <w:shd w:val="clear" w:color="auto" w:fill="auto"/>
          </w:tcPr>
          <w:p w14:paraId="266E2679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 xml:space="preserve">Истина </w:t>
            </w:r>
          </w:p>
        </w:tc>
        <w:tc>
          <w:tcPr>
            <w:tcW w:w="7330" w:type="dxa"/>
            <w:shd w:val="clear" w:color="auto" w:fill="auto"/>
          </w:tcPr>
          <w:p w14:paraId="6AC6A5C1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Открытость, простота, богатство, долженствование, чистая и незамутне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н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ная красота, завершенность, сущность</w:t>
            </w:r>
          </w:p>
        </w:tc>
      </w:tr>
      <w:tr w:rsidR="00763C42" w:rsidRPr="00763C42" w14:paraId="23673112" w14:textId="77777777" w:rsidTr="00763C42">
        <w:tc>
          <w:tcPr>
            <w:tcW w:w="324" w:type="dxa"/>
            <w:shd w:val="clear" w:color="auto" w:fill="auto"/>
          </w:tcPr>
          <w:p w14:paraId="47CBA4B6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01" w:type="dxa"/>
            <w:shd w:val="clear" w:color="auto" w:fill="auto"/>
          </w:tcPr>
          <w:p w14:paraId="6A7ABAEC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Доброта</w:t>
            </w:r>
          </w:p>
        </w:tc>
        <w:tc>
          <w:tcPr>
            <w:tcW w:w="7330" w:type="dxa"/>
            <w:shd w:val="clear" w:color="auto" w:fill="auto"/>
          </w:tcPr>
          <w:p w14:paraId="0161E3A7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Правота, желательность, долженствование, справедливость, добрая воля, ч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е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стность</w:t>
            </w:r>
          </w:p>
        </w:tc>
      </w:tr>
      <w:tr w:rsidR="00763C42" w:rsidRPr="00763C42" w14:paraId="540F87D1" w14:textId="77777777" w:rsidTr="00763C42">
        <w:tc>
          <w:tcPr>
            <w:tcW w:w="324" w:type="dxa"/>
            <w:shd w:val="clear" w:color="auto" w:fill="auto"/>
          </w:tcPr>
          <w:p w14:paraId="48D24A3E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01" w:type="dxa"/>
            <w:shd w:val="clear" w:color="auto" w:fill="auto"/>
          </w:tcPr>
          <w:p w14:paraId="46771589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Красота</w:t>
            </w:r>
          </w:p>
        </w:tc>
        <w:tc>
          <w:tcPr>
            <w:tcW w:w="7330" w:type="dxa"/>
            <w:shd w:val="clear" w:color="auto" w:fill="auto"/>
          </w:tcPr>
          <w:p w14:paraId="6182053B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Правильность, форма, живость, простота, богатство, целостность, соверше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н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ство, завершенность, уникальность, благородство</w:t>
            </w:r>
          </w:p>
        </w:tc>
      </w:tr>
      <w:tr w:rsidR="00763C42" w:rsidRPr="00763C42" w14:paraId="64A8F505" w14:textId="77777777" w:rsidTr="00763C42">
        <w:tc>
          <w:tcPr>
            <w:tcW w:w="324" w:type="dxa"/>
            <w:shd w:val="clear" w:color="auto" w:fill="auto"/>
          </w:tcPr>
          <w:p w14:paraId="72DA3F87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01" w:type="dxa"/>
            <w:shd w:val="clear" w:color="auto" w:fill="auto"/>
          </w:tcPr>
          <w:p w14:paraId="39C41FBF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Целостность</w:t>
            </w:r>
          </w:p>
        </w:tc>
        <w:tc>
          <w:tcPr>
            <w:tcW w:w="7330" w:type="dxa"/>
            <w:shd w:val="clear" w:color="auto" w:fill="auto"/>
          </w:tcPr>
          <w:p w14:paraId="3402A60C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Единство, интеграция, тенденция к тождеству, взаимосвязанность, прост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о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та, организация, структура, дихотомия трансцендентного, п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о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рядок</w:t>
            </w:r>
          </w:p>
        </w:tc>
      </w:tr>
      <w:tr w:rsidR="00763C42" w:rsidRPr="00763C42" w14:paraId="794D7264" w14:textId="77777777" w:rsidTr="00763C42">
        <w:tc>
          <w:tcPr>
            <w:tcW w:w="324" w:type="dxa"/>
            <w:shd w:val="clear" w:color="auto" w:fill="auto"/>
          </w:tcPr>
          <w:p w14:paraId="40CCB8C7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01" w:type="dxa"/>
            <w:shd w:val="clear" w:color="auto" w:fill="auto"/>
          </w:tcPr>
          <w:p w14:paraId="08D97CB8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Богатство</w:t>
            </w:r>
          </w:p>
        </w:tc>
        <w:tc>
          <w:tcPr>
            <w:tcW w:w="7330" w:type="dxa"/>
            <w:shd w:val="clear" w:color="auto" w:fill="auto"/>
          </w:tcPr>
          <w:p w14:paraId="1A924AD4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Дифференциация, сложность</w:t>
            </w:r>
          </w:p>
        </w:tc>
      </w:tr>
      <w:tr w:rsidR="00763C42" w:rsidRPr="00763C42" w14:paraId="5756AA2A" w14:textId="77777777" w:rsidTr="00763C42">
        <w:tc>
          <w:tcPr>
            <w:tcW w:w="324" w:type="dxa"/>
            <w:shd w:val="clear" w:color="auto" w:fill="auto"/>
          </w:tcPr>
          <w:p w14:paraId="2B2A5C31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01" w:type="dxa"/>
            <w:shd w:val="clear" w:color="auto" w:fill="auto"/>
          </w:tcPr>
          <w:p w14:paraId="131F9301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Жизненность (акти</w:t>
            </w: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в</w:t>
            </w: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ность)</w:t>
            </w:r>
          </w:p>
        </w:tc>
        <w:tc>
          <w:tcPr>
            <w:tcW w:w="7330" w:type="dxa"/>
            <w:shd w:val="clear" w:color="auto" w:fill="auto"/>
          </w:tcPr>
          <w:p w14:paraId="3D57409D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Процесс, подвижность, спонтанность, саморегуляция, полное функционир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о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вание</w:t>
            </w:r>
          </w:p>
        </w:tc>
      </w:tr>
      <w:tr w:rsidR="00763C42" w:rsidRPr="00763C42" w14:paraId="0AB01755" w14:textId="77777777" w:rsidTr="00763C42">
        <w:tc>
          <w:tcPr>
            <w:tcW w:w="324" w:type="dxa"/>
            <w:shd w:val="clear" w:color="auto" w:fill="auto"/>
          </w:tcPr>
          <w:p w14:paraId="32CAF303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01" w:type="dxa"/>
            <w:shd w:val="clear" w:color="auto" w:fill="auto"/>
          </w:tcPr>
          <w:p w14:paraId="2ED98731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Уникальность</w:t>
            </w:r>
          </w:p>
        </w:tc>
        <w:tc>
          <w:tcPr>
            <w:tcW w:w="7330" w:type="dxa"/>
            <w:shd w:val="clear" w:color="auto" w:fill="auto"/>
          </w:tcPr>
          <w:p w14:paraId="6A24391E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Особенность, индивидуальность, несравнимость, новизна</w:t>
            </w:r>
          </w:p>
        </w:tc>
      </w:tr>
      <w:tr w:rsidR="00763C42" w:rsidRPr="00763C42" w14:paraId="4E22403B" w14:textId="77777777" w:rsidTr="00763C42">
        <w:tc>
          <w:tcPr>
            <w:tcW w:w="324" w:type="dxa"/>
            <w:shd w:val="clear" w:color="auto" w:fill="auto"/>
          </w:tcPr>
          <w:p w14:paraId="207BCCC8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201" w:type="dxa"/>
            <w:shd w:val="clear" w:color="auto" w:fill="auto"/>
          </w:tcPr>
          <w:p w14:paraId="486BD146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Совершенство</w:t>
            </w:r>
          </w:p>
        </w:tc>
        <w:tc>
          <w:tcPr>
            <w:tcW w:w="7330" w:type="dxa"/>
            <w:shd w:val="clear" w:color="auto" w:fill="auto"/>
          </w:tcPr>
          <w:p w14:paraId="6B48423E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Необходимость, справедливость, точность, неизбежность, уместность, пр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а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восудие, завершенность, долженствование</w:t>
            </w:r>
          </w:p>
        </w:tc>
      </w:tr>
      <w:tr w:rsidR="00763C42" w:rsidRPr="00763C42" w14:paraId="0DCF169E" w14:textId="77777777" w:rsidTr="00763C42">
        <w:tc>
          <w:tcPr>
            <w:tcW w:w="324" w:type="dxa"/>
            <w:shd w:val="clear" w:color="auto" w:fill="auto"/>
          </w:tcPr>
          <w:p w14:paraId="1306ED14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201" w:type="dxa"/>
            <w:shd w:val="clear" w:color="auto" w:fill="auto"/>
          </w:tcPr>
          <w:p w14:paraId="0BC1E359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proofErr w:type="spellStart"/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Ненапряженность</w:t>
            </w:r>
            <w:proofErr w:type="spellEnd"/>
          </w:p>
        </w:tc>
        <w:tc>
          <w:tcPr>
            <w:tcW w:w="7330" w:type="dxa"/>
            <w:shd w:val="clear" w:color="auto" w:fill="auto"/>
          </w:tcPr>
          <w:p w14:paraId="283B80F6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Легкость; отсутствие напряжения, усилий, сложностей; изящество, сове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р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шенство</w:t>
            </w:r>
          </w:p>
        </w:tc>
      </w:tr>
      <w:tr w:rsidR="00763C42" w:rsidRPr="00763C42" w14:paraId="7B88BE74" w14:textId="77777777" w:rsidTr="00763C42">
        <w:tc>
          <w:tcPr>
            <w:tcW w:w="324" w:type="dxa"/>
            <w:shd w:val="clear" w:color="auto" w:fill="auto"/>
          </w:tcPr>
          <w:p w14:paraId="5CA3562E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201" w:type="dxa"/>
            <w:shd w:val="clear" w:color="auto" w:fill="auto"/>
          </w:tcPr>
          <w:p w14:paraId="012E180E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Завершенность</w:t>
            </w:r>
          </w:p>
        </w:tc>
        <w:tc>
          <w:tcPr>
            <w:tcW w:w="7330" w:type="dxa"/>
            <w:shd w:val="clear" w:color="auto" w:fill="auto"/>
          </w:tcPr>
          <w:p w14:paraId="605D6F6E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Окончание, финал, утверждение, исполнение, судьба, рок</w:t>
            </w:r>
          </w:p>
        </w:tc>
      </w:tr>
      <w:tr w:rsidR="00763C42" w:rsidRPr="00763C42" w14:paraId="231FA9BA" w14:textId="77777777" w:rsidTr="00763C42">
        <w:tc>
          <w:tcPr>
            <w:tcW w:w="324" w:type="dxa"/>
            <w:shd w:val="clear" w:color="auto" w:fill="auto"/>
          </w:tcPr>
          <w:p w14:paraId="47FF583C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201" w:type="dxa"/>
            <w:shd w:val="clear" w:color="auto" w:fill="auto"/>
          </w:tcPr>
          <w:p w14:paraId="29E8C573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7330" w:type="dxa"/>
            <w:shd w:val="clear" w:color="auto" w:fill="auto"/>
          </w:tcPr>
          <w:p w14:paraId="61EB8379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Забава, удовольствие, развлечение, юмор, изобилие, легкость</w:t>
            </w:r>
          </w:p>
        </w:tc>
      </w:tr>
      <w:tr w:rsidR="00763C42" w:rsidRPr="00763C42" w14:paraId="4CECAA28" w14:textId="77777777" w:rsidTr="00763C42">
        <w:tc>
          <w:tcPr>
            <w:tcW w:w="324" w:type="dxa"/>
            <w:shd w:val="clear" w:color="auto" w:fill="auto"/>
          </w:tcPr>
          <w:p w14:paraId="10BF0636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2201" w:type="dxa"/>
            <w:shd w:val="clear" w:color="auto" w:fill="auto"/>
          </w:tcPr>
          <w:p w14:paraId="0B5DFD98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Закон</w:t>
            </w:r>
          </w:p>
        </w:tc>
        <w:tc>
          <w:tcPr>
            <w:tcW w:w="7330" w:type="dxa"/>
            <w:shd w:val="clear" w:color="auto" w:fill="auto"/>
          </w:tcPr>
          <w:p w14:paraId="2FD657A2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Справедливость, незапятнанность, порядок, законность, долженствов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а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ние</w:t>
            </w:r>
          </w:p>
        </w:tc>
      </w:tr>
      <w:tr w:rsidR="00763C42" w:rsidRPr="00763C42" w14:paraId="04B8E4DC" w14:textId="77777777" w:rsidTr="00763C42">
        <w:tc>
          <w:tcPr>
            <w:tcW w:w="324" w:type="dxa"/>
            <w:shd w:val="clear" w:color="auto" w:fill="auto"/>
          </w:tcPr>
          <w:p w14:paraId="2E48A53C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2201" w:type="dxa"/>
            <w:shd w:val="clear" w:color="auto" w:fill="auto"/>
          </w:tcPr>
          <w:p w14:paraId="33F7CD6F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Простота</w:t>
            </w:r>
          </w:p>
        </w:tc>
        <w:tc>
          <w:tcPr>
            <w:tcW w:w="7330" w:type="dxa"/>
            <w:shd w:val="clear" w:color="auto" w:fill="auto"/>
          </w:tcPr>
          <w:p w14:paraId="4490DE9C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Честность, открытость, сущность, абстракция, основная структура</w:t>
            </w:r>
          </w:p>
        </w:tc>
      </w:tr>
      <w:tr w:rsidR="00763C42" w:rsidRPr="00763C42" w14:paraId="77E91A0C" w14:textId="77777777" w:rsidTr="00763C42">
        <w:tc>
          <w:tcPr>
            <w:tcW w:w="324" w:type="dxa"/>
            <w:shd w:val="clear" w:color="auto" w:fill="auto"/>
          </w:tcPr>
          <w:p w14:paraId="44308BC3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2201" w:type="dxa"/>
            <w:shd w:val="clear" w:color="auto" w:fill="auto"/>
          </w:tcPr>
          <w:p w14:paraId="156E8864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  <w:t>Самодостаточность</w:t>
            </w:r>
          </w:p>
        </w:tc>
        <w:tc>
          <w:tcPr>
            <w:tcW w:w="7330" w:type="dxa"/>
            <w:shd w:val="clear" w:color="auto" w:fill="auto"/>
          </w:tcPr>
          <w:p w14:paraId="4C7321EB" w14:textId="77777777" w:rsidR="00434406" w:rsidRPr="00763C42" w:rsidRDefault="00434406" w:rsidP="00763C42">
            <w:pPr>
              <w:autoSpaceDE/>
              <w:autoSpaceDN/>
              <w:rPr>
                <w:rFonts w:ascii="Calibri" w:hAnsi="Calibri" w:cs="Calibri"/>
                <w:bCs/>
                <w:sz w:val="22"/>
                <w:szCs w:val="22"/>
                <w:lang w:eastAsia="ru-RU"/>
              </w:rPr>
            </w:pP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Автономия, независимость, отсутствие необходимости в других для т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о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го, чтобы быть самим собой, самоопределение, выход за пределы среды, о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т</w:t>
            </w:r>
            <w:r w:rsidRPr="00763C42">
              <w:rPr>
                <w:rFonts w:ascii="Calibri" w:hAnsi="Calibri" w:cs="Calibri"/>
                <w:sz w:val="22"/>
                <w:szCs w:val="22"/>
                <w:lang w:eastAsia="ru-RU"/>
              </w:rPr>
              <w:t>дельность, жизнь по своим собственным правилам</w:t>
            </w:r>
          </w:p>
        </w:tc>
      </w:tr>
    </w:tbl>
    <w:p w14:paraId="6977B3CB" w14:textId="760B8BD5" w:rsidR="00F037A6" w:rsidRPr="00763C42" w:rsidRDefault="00434406" w:rsidP="00D167A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color w:val="FF0000"/>
          <w:sz w:val="22"/>
          <w:szCs w:val="22"/>
        </w:rPr>
        <w:t xml:space="preserve">Пиковые переживания </w:t>
      </w:r>
      <w:r w:rsidRPr="00763C42">
        <w:rPr>
          <w:rFonts w:ascii="Calibri" w:hAnsi="Calibri" w:cs="Calibri"/>
          <w:sz w:val="22"/>
          <w:szCs w:val="22"/>
        </w:rPr>
        <w:t>– эмоциональные переживания</w:t>
      </w:r>
      <w:r w:rsidR="00FC3D19" w:rsidRPr="00763C42">
        <w:rPr>
          <w:rFonts w:ascii="Calibri" w:hAnsi="Calibri" w:cs="Calibri"/>
          <w:sz w:val="22"/>
          <w:szCs w:val="22"/>
        </w:rPr>
        <w:t xml:space="preserve">, моменты самоактуализации. Для бытийных </w:t>
      </w:r>
      <w:proofErr w:type="spellStart"/>
      <w:r w:rsidR="00FC3D19" w:rsidRPr="00763C42">
        <w:rPr>
          <w:rFonts w:ascii="Calibri" w:hAnsi="Calibri" w:cs="Calibri"/>
          <w:sz w:val="22"/>
          <w:szCs w:val="22"/>
        </w:rPr>
        <w:t>метамотиваций</w:t>
      </w:r>
      <w:proofErr w:type="spellEnd"/>
      <w:r w:rsidR="00FC3D19" w:rsidRPr="00763C42">
        <w:rPr>
          <w:rFonts w:ascii="Calibri" w:hAnsi="Calibri" w:cs="Calibri"/>
          <w:sz w:val="22"/>
          <w:szCs w:val="22"/>
        </w:rPr>
        <w:t xml:space="preserve"> характерно вершинное плато, которые длятся </w:t>
      </w:r>
      <w:r w:rsidR="00F037A6" w:rsidRPr="00763C42">
        <w:rPr>
          <w:rFonts w:ascii="Calibri" w:hAnsi="Calibri" w:cs="Calibri"/>
          <w:sz w:val="22"/>
          <w:szCs w:val="22"/>
        </w:rPr>
        <w:t>несколько часов. Это моменты, в которых человек чувствует экстаз.</w:t>
      </w:r>
    </w:p>
    <w:p w14:paraId="0AFAD670" w14:textId="53C56379" w:rsidR="00F037A6" w:rsidRPr="00763C42" w:rsidRDefault="00F037A6" w:rsidP="00D167A0">
      <w:pPr>
        <w:rPr>
          <w:rFonts w:ascii="Calibri" w:hAnsi="Calibri" w:cs="Calibri"/>
          <w:sz w:val="22"/>
          <w:szCs w:val="22"/>
        </w:rPr>
      </w:pPr>
      <w:proofErr w:type="spellStart"/>
      <w:r w:rsidRPr="00763C42">
        <w:rPr>
          <w:rFonts w:ascii="Calibri" w:hAnsi="Calibri" w:cs="Calibri"/>
          <w:color w:val="FF0000"/>
          <w:sz w:val="22"/>
          <w:szCs w:val="22"/>
        </w:rPr>
        <w:t>Комлпексы</w:t>
      </w:r>
      <w:proofErr w:type="spellEnd"/>
      <w:r w:rsidRPr="00763C42">
        <w:rPr>
          <w:rFonts w:ascii="Calibri" w:hAnsi="Calibri" w:cs="Calibri"/>
          <w:color w:val="FF0000"/>
          <w:sz w:val="22"/>
          <w:szCs w:val="22"/>
        </w:rPr>
        <w:t xml:space="preserve"> Ионы </w:t>
      </w:r>
      <w:r w:rsidRPr="00763C42">
        <w:rPr>
          <w:rFonts w:ascii="Calibri" w:hAnsi="Calibri" w:cs="Calibri"/>
          <w:sz w:val="22"/>
          <w:szCs w:val="22"/>
        </w:rPr>
        <w:t xml:space="preserve">– боязнь успеха, характерная для представителей женского пола. Женщина </w:t>
      </w:r>
      <w:proofErr w:type="spellStart"/>
      <w:r w:rsidRPr="00763C42">
        <w:rPr>
          <w:rFonts w:ascii="Calibri" w:hAnsi="Calibri" w:cs="Calibri"/>
          <w:sz w:val="22"/>
          <w:szCs w:val="22"/>
        </w:rPr>
        <w:t>болится</w:t>
      </w:r>
      <w:proofErr w:type="spellEnd"/>
      <w:r w:rsidRPr="00763C42">
        <w:rPr>
          <w:rFonts w:ascii="Calibri" w:hAnsi="Calibri" w:cs="Calibri"/>
          <w:sz w:val="22"/>
          <w:szCs w:val="22"/>
        </w:rPr>
        <w:t>, что станет успешнее мужчины.</w:t>
      </w:r>
    </w:p>
    <w:p w14:paraId="6F2186DA" w14:textId="709EBC55" w:rsidR="00F037A6" w:rsidRPr="00763C42" w:rsidRDefault="00F037A6" w:rsidP="00D167A0">
      <w:pPr>
        <w:rPr>
          <w:rFonts w:ascii="Calibri" w:hAnsi="Calibri" w:cs="Calibri"/>
          <w:b/>
          <w:bCs/>
          <w:sz w:val="22"/>
          <w:szCs w:val="22"/>
        </w:rPr>
      </w:pPr>
      <w:r w:rsidRPr="00763C42">
        <w:rPr>
          <w:rFonts w:ascii="Calibri" w:hAnsi="Calibri" w:cs="Calibri"/>
          <w:b/>
          <w:bCs/>
          <w:sz w:val="22"/>
          <w:szCs w:val="22"/>
        </w:rPr>
        <w:t xml:space="preserve">КРИТИКА: </w:t>
      </w:r>
    </w:p>
    <w:p w14:paraId="24197CA8" w14:textId="2057E68D" w:rsidR="00F037A6" w:rsidRPr="00763C42" w:rsidRDefault="00F037A6" w:rsidP="007A5E1E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Критерии выбора </w:t>
      </w:r>
      <w:proofErr w:type="spellStart"/>
      <w:r w:rsidRPr="00763C42">
        <w:rPr>
          <w:rFonts w:ascii="Calibri" w:hAnsi="Calibri" w:cs="Calibri"/>
          <w:sz w:val="22"/>
          <w:szCs w:val="22"/>
        </w:rPr>
        <w:t>самоактуали</w:t>
      </w:r>
      <w:r w:rsidR="00711ACA" w:rsidRPr="00763C42">
        <w:rPr>
          <w:rFonts w:ascii="Calibri" w:hAnsi="Calibri" w:cs="Calibri"/>
          <w:sz w:val="22"/>
          <w:szCs w:val="22"/>
        </w:rPr>
        <w:t>зирующихся</w:t>
      </w:r>
      <w:proofErr w:type="spellEnd"/>
      <w:r w:rsidR="00711ACA" w:rsidRPr="00763C42">
        <w:rPr>
          <w:rFonts w:ascii="Calibri" w:hAnsi="Calibri" w:cs="Calibri"/>
          <w:sz w:val="22"/>
          <w:szCs w:val="22"/>
        </w:rPr>
        <w:t xml:space="preserve"> людей субъективны и связаны с системой ценностей самого автора исследования или к культуре, к которой он принадлежит.</w:t>
      </w:r>
    </w:p>
    <w:p w14:paraId="5F930082" w14:textId="28D6F30A" w:rsidR="00711ACA" w:rsidRPr="00763C42" w:rsidRDefault="00711ACA" w:rsidP="007A5E1E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Концепция самоактуализации рисует образ эгоцентричной личности</w:t>
      </w:r>
      <w:r w:rsidR="00A4660C" w:rsidRPr="00763C42">
        <w:rPr>
          <w:rFonts w:ascii="Calibri" w:hAnsi="Calibri" w:cs="Calibri"/>
          <w:sz w:val="22"/>
          <w:szCs w:val="22"/>
        </w:rPr>
        <w:t>, не учитывая взаимодействия людей.</w:t>
      </w:r>
    </w:p>
    <w:p w14:paraId="1EE53D12" w14:textId="623A41D9" w:rsidR="00A4660C" w:rsidRPr="00763C42" w:rsidRDefault="00A4660C" w:rsidP="007A5E1E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Цели могут быть разные, самоактуализация – побочный продукт.</w:t>
      </w:r>
    </w:p>
    <w:p w14:paraId="0DED4344" w14:textId="369AC182" w:rsidR="00A4660C" w:rsidRPr="00763C42" w:rsidRDefault="00A4660C" w:rsidP="007A5E1E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Концепция самоактуализации не позволяет объяснить конфликты и кризисы в онтогенетическом развитии.</w:t>
      </w:r>
    </w:p>
    <w:p w14:paraId="5E4E8BAB" w14:textId="7F80FD4A" w:rsidR="00A4660C" w:rsidRPr="00763C42" w:rsidRDefault="00294038" w:rsidP="007A5E1E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lastRenderedPageBreak/>
        <w:t>Социальные и психологические причины могут менять</w:t>
      </w:r>
      <w:r w:rsidR="0085696D" w:rsidRPr="00763C42">
        <w:rPr>
          <w:rFonts w:ascii="Calibri" w:hAnsi="Calibri" w:cs="Calibri"/>
          <w:sz w:val="22"/>
          <w:szCs w:val="22"/>
        </w:rPr>
        <w:t xml:space="preserve"> развитие самоактуализации.</w:t>
      </w:r>
    </w:p>
    <w:p w14:paraId="228903E0" w14:textId="35CF0B15" w:rsidR="0085696D" w:rsidRPr="00763C42" w:rsidRDefault="0085696D" w:rsidP="007A5E1E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noProof/>
          <w:sz w:val="22"/>
          <w:szCs w:val="22"/>
        </w:rPr>
        <w:pict w14:anchorId="62E8E909">
          <v:shape id="_x0000_s1052" type="#_x0000_t32" style="position:absolute;left:0;text-align:left;margin-left:-34.5pt;margin-top:13.85pt;width:591pt;height:1pt;z-index:16" o:connectortype="straight"/>
        </w:pict>
      </w:r>
      <w:r w:rsidRPr="00763C42">
        <w:rPr>
          <w:rFonts w:ascii="Calibri" w:hAnsi="Calibri" w:cs="Calibri"/>
          <w:sz w:val="22"/>
          <w:szCs w:val="22"/>
        </w:rPr>
        <w:t>Самоактуализация – не единственный путь развития личности.</w:t>
      </w:r>
    </w:p>
    <w:p w14:paraId="33E932B1" w14:textId="780FBB0E" w:rsidR="007A625F" w:rsidRPr="009825DA" w:rsidRDefault="00A11578" w:rsidP="002033B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7A625F" w:rsidRPr="0085696D">
        <w:rPr>
          <w:rFonts w:ascii="Calibri" w:hAnsi="Calibri" w:cs="Calibri"/>
          <w:b/>
          <w:bCs/>
          <w:sz w:val="22"/>
          <w:szCs w:val="22"/>
        </w:rPr>
        <w:t>1</w:t>
      </w:r>
      <w:r w:rsidR="002033B1" w:rsidRPr="0085696D">
        <w:rPr>
          <w:rFonts w:ascii="Calibri" w:hAnsi="Calibri" w:cs="Calibri"/>
          <w:b/>
          <w:bCs/>
          <w:sz w:val="22"/>
          <w:szCs w:val="22"/>
        </w:rPr>
        <w:t>7</w:t>
      </w:r>
      <w:r w:rsidR="007A625F" w:rsidRPr="0085696D">
        <w:rPr>
          <w:rFonts w:ascii="Calibri" w:hAnsi="Calibri" w:cs="Calibri"/>
          <w:b/>
          <w:bCs/>
          <w:sz w:val="22"/>
          <w:szCs w:val="22"/>
        </w:rPr>
        <w:t>. Проблема мотивации в школе К.Левина</w:t>
      </w:r>
      <w:r w:rsidR="007A625F" w:rsidRPr="009825DA">
        <w:rPr>
          <w:rFonts w:ascii="Calibri" w:hAnsi="Calibri" w:cs="Calibri"/>
          <w:sz w:val="22"/>
          <w:szCs w:val="22"/>
        </w:rPr>
        <w:t xml:space="preserve">. </w:t>
      </w:r>
    </w:p>
    <w:p w14:paraId="74F1CE35" w14:textId="2D36903E" w:rsidR="0085696D" w:rsidRDefault="007406D0" w:rsidP="00AC4EA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Потребность </w:t>
      </w:r>
      <w:r>
        <w:rPr>
          <w:rFonts w:ascii="Calibri" w:hAnsi="Calibri" w:cs="Calibri"/>
          <w:sz w:val="22"/>
          <w:szCs w:val="22"/>
        </w:rPr>
        <w:t>– динамическое состояние, которое возникает у человека при осуществлении какого-</w:t>
      </w:r>
      <w:proofErr w:type="gramStart"/>
      <w:r>
        <w:rPr>
          <w:rFonts w:ascii="Calibri" w:hAnsi="Calibri" w:cs="Calibri"/>
          <w:sz w:val="22"/>
          <w:szCs w:val="22"/>
        </w:rPr>
        <w:t>либо  намерения</w:t>
      </w:r>
      <w:proofErr w:type="gramEnd"/>
      <w:r>
        <w:rPr>
          <w:rFonts w:ascii="Calibri" w:hAnsi="Calibri" w:cs="Calibri"/>
          <w:sz w:val="22"/>
          <w:szCs w:val="22"/>
        </w:rPr>
        <w:t>, действия.</w:t>
      </w:r>
      <w:r w:rsidR="000842DC">
        <w:rPr>
          <w:rFonts w:ascii="Calibri" w:hAnsi="Calibri" w:cs="Calibri"/>
          <w:sz w:val="22"/>
          <w:szCs w:val="22"/>
        </w:rPr>
        <w:t xml:space="preserve"> </w:t>
      </w:r>
    </w:p>
    <w:p w14:paraId="5B6408B3" w14:textId="5D7DEF58" w:rsidR="00B4519D" w:rsidRPr="00763C42" w:rsidRDefault="00B4519D" w:rsidP="00AC4EA3">
      <w:pPr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hAnsi="Calibri" w:cs="Calibri"/>
          <w:color w:val="FF0000"/>
          <w:sz w:val="22"/>
          <w:szCs w:val="22"/>
        </w:rPr>
        <w:t>Квазипотребность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763C42">
        <w:rPr>
          <w:rFonts w:ascii="Calibri" w:hAnsi="Calibri" w:cs="Calibri"/>
          <w:color w:val="000000"/>
          <w:sz w:val="22"/>
          <w:szCs w:val="22"/>
        </w:rPr>
        <w:t>– некая напряженная система, которая возникает в определенной ситуации, обеспечивает деятельность человека и стремиться к разрядке(удовлетворению).</w:t>
      </w:r>
      <w:r w:rsidR="00100427" w:rsidRPr="00763C42">
        <w:rPr>
          <w:rFonts w:ascii="Calibri" w:hAnsi="Calibri" w:cs="Calibri"/>
          <w:color w:val="000000"/>
          <w:sz w:val="22"/>
          <w:szCs w:val="22"/>
        </w:rPr>
        <w:t xml:space="preserve"> Социально обусловленная потребность, которая не является биологической и не является врожденной. </w:t>
      </w:r>
    </w:p>
    <w:p w14:paraId="636AB63B" w14:textId="7F515E22" w:rsidR="00A116AB" w:rsidRPr="00763C42" w:rsidRDefault="00A116AB" w:rsidP="00AC4EA3">
      <w:pPr>
        <w:rPr>
          <w:rFonts w:ascii="Calibri" w:hAnsi="Calibri" w:cs="Calibri"/>
          <w:b/>
          <w:bCs/>
          <w:color w:val="000000"/>
          <w:sz w:val="22"/>
          <w:szCs w:val="22"/>
        </w:rPr>
      </w:pPr>
      <w:r w:rsidRPr="00763C42">
        <w:rPr>
          <w:rFonts w:ascii="Calibri" w:hAnsi="Calibri" w:cs="Calibri"/>
          <w:b/>
          <w:bCs/>
          <w:color w:val="000000"/>
          <w:sz w:val="22"/>
          <w:szCs w:val="22"/>
        </w:rPr>
        <w:t>Опыты Зейгар</w:t>
      </w:r>
      <w:r w:rsidR="004609CA" w:rsidRPr="00763C42">
        <w:rPr>
          <w:rFonts w:ascii="Calibri" w:hAnsi="Calibri" w:cs="Calibri"/>
          <w:b/>
          <w:bCs/>
          <w:color w:val="000000"/>
          <w:sz w:val="22"/>
          <w:szCs w:val="22"/>
        </w:rPr>
        <w:t xml:space="preserve">ник – Овсянкиной: </w:t>
      </w:r>
    </w:p>
    <w:p w14:paraId="48C4BF68" w14:textId="72305562" w:rsidR="004609CA" w:rsidRPr="00763C42" w:rsidRDefault="004609CA" w:rsidP="007A5E1E">
      <w:pPr>
        <w:numPr>
          <w:ilvl w:val="0"/>
          <w:numId w:val="36"/>
        </w:numPr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Fonts w:ascii="Calibri" w:hAnsi="Calibri" w:cs="Calibri"/>
          <w:color w:val="FF0000"/>
          <w:sz w:val="22"/>
          <w:szCs w:val="22"/>
        </w:rPr>
        <w:t>Квазипотребность</w:t>
      </w:r>
      <w:proofErr w:type="spellEnd"/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332C9F">
        <w:rPr>
          <w:rFonts w:ascii="Calibri" w:hAnsi="Calibri" w:cs="Calibri"/>
          <w:color w:val="FF0000"/>
          <w:sz w:val="22"/>
          <w:szCs w:val="22"/>
        </w:rPr>
        <w:t>–</w:t>
      </w:r>
      <w:r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332C9F">
        <w:rPr>
          <w:rFonts w:ascii="Calibri" w:hAnsi="Calibri" w:cs="Calibri"/>
          <w:sz w:val="22"/>
          <w:szCs w:val="22"/>
        </w:rPr>
        <w:t>дается задание, отнимается недоделанным, дается другое. 86</w:t>
      </w:r>
      <w:r w:rsidR="00967CBE">
        <w:rPr>
          <w:rFonts w:ascii="Calibri" w:hAnsi="Calibri" w:cs="Calibri"/>
          <w:sz w:val="22"/>
          <w:szCs w:val="22"/>
        </w:rPr>
        <w:t>% испытуемых возвращается к первому заданию</w:t>
      </w:r>
    </w:p>
    <w:p w14:paraId="0E0025D7" w14:textId="1B8F478E" w:rsidR="00967CBE" w:rsidRPr="00763C42" w:rsidRDefault="00A157C8" w:rsidP="007A5E1E">
      <w:pPr>
        <w:numPr>
          <w:ilvl w:val="0"/>
          <w:numId w:val="36"/>
        </w:num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Лучше запомина</w:t>
      </w:r>
      <w:r w:rsidR="000D798E">
        <w:rPr>
          <w:rFonts w:ascii="Calibri" w:hAnsi="Calibri" w:cs="Calibri"/>
          <w:color w:val="FF0000"/>
          <w:sz w:val="22"/>
          <w:szCs w:val="22"/>
        </w:rPr>
        <w:t xml:space="preserve">ется незавершенное </w:t>
      </w:r>
      <w:r w:rsidR="000D798E">
        <w:rPr>
          <w:rFonts w:ascii="Calibri" w:hAnsi="Calibri" w:cs="Calibri"/>
          <w:sz w:val="22"/>
          <w:szCs w:val="22"/>
        </w:rPr>
        <w:t xml:space="preserve">– дается 20 заданий, половину не доделывают, просят назвать задания, которые были выполнены, лучше запоминаются те, которые были </w:t>
      </w:r>
      <w:r w:rsidR="00FC6131">
        <w:rPr>
          <w:rFonts w:ascii="Calibri" w:hAnsi="Calibri" w:cs="Calibri"/>
          <w:sz w:val="22"/>
          <w:szCs w:val="22"/>
        </w:rPr>
        <w:t>не завершены</w:t>
      </w:r>
      <w:r w:rsidR="000D798E">
        <w:rPr>
          <w:rFonts w:ascii="Calibri" w:hAnsi="Calibri" w:cs="Calibri"/>
          <w:sz w:val="22"/>
          <w:szCs w:val="22"/>
        </w:rPr>
        <w:t>.</w:t>
      </w:r>
    </w:p>
    <w:p w14:paraId="0CD9FAC0" w14:textId="0077E19E" w:rsidR="000D798E" w:rsidRPr="00763C42" w:rsidRDefault="000D2F47" w:rsidP="000D2F47">
      <w:pPr>
        <w:rPr>
          <w:rFonts w:ascii="Calibri" w:hAnsi="Calibri" w:cs="Calibri"/>
          <w:color w:val="000000"/>
          <w:sz w:val="22"/>
          <w:szCs w:val="22"/>
        </w:rPr>
      </w:pPr>
      <w:r w:rsidRPr="00D8473D">
        <w:rPr>
          <w:position w:val="-28"/>
          <w:sz w:val="22"/>
          <w:szCs w:val="22"/>
        </w:rPr>
        <w:object w:dxaOrig="2120" w:dyaOrig="660" w14:anchorId="7534AA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0" type="#_x0000_t75" style="width:88.5pt;height:27.5pt" o:ole="">
            <v:imagedata r:id="rId7" o:title=""/>
          </v:shape>
          <o:OLEObject Type="Embed" ProgID="Equation.3" ShapeID="_x0000_i1040" DrawAspect="Content" ObjectID="_1715881187" r:id="rId8"/>
        </w:object>
      </w:r>
    </w:p>
    <w:p w14:paraId="5B815609" w14:textId="578C8346" w:rsidR="00B4519D" w:rsidRPr="00763C42" w:rsidRDefault="00FC6131" w:rsidP="00AC4EA3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К. Левин пришел к выводы, что если поведение человека определяется </w:t>
      </w:r>
      <w:r w:rsidRPr="00763C42">
        <w:rPr>
          <w:rFonts w:ascii="Calibri" w:hAnsi="Calibri" w:cs="Calibri"/>
          <w:sz w:val="22"/>
          <w:szCs w:val="22"/>
        </w:rPr>
        <w:t>формированием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63C42">
        <w:rPr>
          <w:rFonts w:ascii="Calibri" w:hAnsi="Calibri" w:cs="Calibri"/>
          <w:sz w:val="22"/>
          <w:szCs w:val="22"/>
        </w:rPr>
        <w:t>кв</w:t>
      </w:r>
      <w:r w:rsidRPr="00763C42">
        <w:rPr>
          <w:rFonts w:ascii="Calibri" w:hAnsi="Calibri" w:cs="Calibri"/>
          <w:sz w:val="22"/>
          <w:szCs w:val="22"/>
        </w:rPr>
        <w:t>а</w:t>
      </w:r>
      <w:r w:rsidRPr="00763C42">
        <w:rPr>
          <w:rFonts w:ascii="Calibri" w:hAnsi="Calibri" w:cs="Calibri"/>
          <w:sz w:val="22"/>
          <w:szCs w:val="22"/>
        </w:rPr>
        <w:t>зипотребности</w:t>
      </w:r>
      <w:proofErr w:type="spellEnd"/>
      <w:r w:rsidRPr="00763C42">
        <w:rPr>
          <w:rFonts w:ascii="Calibri" w:hAnsi="Calibri" w:cs="Calibri"/>
          <w:sz w:val="22"/>
          <w:szCs w:val="22"/>
        </w:rPr>
        <w:t xml:space="preserve">, то е влияние </w:t>
      </w:r>
      <w:r w:rsidRPr="00763C42">
        <w:rPr>
          <w:rFonts w:ascii="Calibri" w:hAnsi="Calibri" w:cs="Calibri"/>
          <w:sz w:val="22"/>
          <w:szCs w:val="22"/>
        </w:rPr>
        <w:t>сказывается</w:t>
      </w:r>
      <w:r w:rsidRPr="00763C42">
        <w:rPr>
          <w:rFonts w:ascii="Calibri" w:hAnsi="Calibri" w:cs="Calibri"/>
          <w:sz w:val="22"/>
          <w:szCs w:val="22"/>
        </w:rPr>
        <w:t xml:space="preserve"> и на других видах </w:t>
      </w:r>
      <w:r w:rsidRPr="00763C42">
        <w:rPr>
          <w:rFonts w:ascii="Calibri" w:hAnsi="Calibri" w:cs="Calibri"/>
          <w:sz w:val="22"/>
          <w:szCs w:val="22"/>
        </w:rPr>
        <w:t>психологической</w:t>
      </w:r>
      <w:r w:rsidRPr="00763C42">
        <w:rPr>
          <w:rFonts w:ascii="Calibri" w:hAnsi="Calibri" w:cs="Calibri"/>
          <w:sz w:val="22"/>
          <w:szCs w:val="22"/>
        </w:rPr>
        <w:t xml:space="preserve"> деятельности, напр</w:t>
      </w:r>
      <w:r w:rsidRPr="00763C42">
        <w:rPr>
          <w:rFonts w:ascii="Calibri" w:hAnsi="Calibri" w:cs="Calibri"/>
          <w:sz w:val="22"/>
          <w:szCs w:val="22"/>
        </w:rPr>
        <w:t>и</w:t>
      </w:r>
      <w:r w:rsidRPr="00763C42">
        <w:rPr>
          <w:rFonts w:ascii="Calibri" w:hAnsi="Calibri" w:cs="Calibri"/>
          <w:sz w:val="22"/>
          <w:szCs w:val="22"/>
        </w:rPr>
        <w:t>мер, на памяти.</w:t>
      </w:r>
    </w:p>
    <w:p w14:paraId="0EEB347E" w14:textId="072D0FF0" w:rsidR="00D64FB5" w:rsidRPr="00763C42" w:rsidRDefault="00D64FB5" w:rsidP="00D64FB5">
      <w:pPr>
        <w:ind w:firstLine="709"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Значит </w:t>
      </w:r>
      <w:proofErr w:type="spellStart"/>
      <w:r w:rsidRPr="00763C42">
        <w:rPr>
          <w:rFonts w:ascii="Calibri" w:hAnsi="Calibri" w:cs="Calibri"/>
          <w:sz w:val="22"/>
          <w:szCs w:val="22"/>
        </w:rPr>
        <w:t>мнестическая</w:t>
      </w:r>
      <w:proofErr w:type="spellEnd"/>
      <w:r w:rsidRPr="00763C42">
        <w:rPr>
          <w:rFonts w:ascii="Calibri" w:hAnsi="Calibri" w:cs="Calibri"/>
          <w:sz w:val="22"/>
          <w:szCs w:val="22"/>
        </w:rPr>
        <w:t xml:space="preserve"> деятельность (память) определяется не закрепившимися в прошлом а</w:t>
      </w:r>
      <w:r w:rsidRPr="00763C42">
        <w:rPr>
          <w:rFonts w:ascii="Calibri" w:hAnsi="Calibri" w:cs="Calibri"/>
          <w:sz w:val="22"/>
          <w:szCs w:val="22"/>
        </w:rPr>
        <w:t>с</w:t>
      </w:r>
      <w:r w:rsidRPr="00763C42">
        <w:rPr>
          <w:rFonts w:ascii="Calibri" w:hAnsi="Calibri" w:cs="Calibri"/>
          <w:sz w:val="22"/>
          <w:szCs w:val="22"/>
        </w:rPr>
        <w:t xml:space="preserve">социациями, не </w:t>
      </w:r>
      <w:r w:rsidRPr="00763C42">
        <w:rPr>
          <w:rFonts w:ascii="Calibri" w:hAnsi="Calibri" w:cs="Calibri"/>
          <w:sz w:val="22"/>
          <w:szCs w:val="22"/>
        </w:rPr>
        <w:t>количеством</w:t>
      </w:r>
      <w:r w:rsidRPr="00763C42">
        <w:rPr>
          <w:rFonts w:ascii="Calibri" w:hAnsi="Calibri" w:cs="Calibri"/>
          <w:sz w:val="22"/>
          <w:szCs w:val="22"/>
        </w:rPr>
        <w:t xml:space="preserve"> повторений, а наличием </w:t>
      </w:r>
      <w:proofErr w:type="spellStart"/>
      <w:r w:rsidRPr="00763C42">
        <w:rPr>
          <w:rFonts w:ascii="Calibri" w:hAnsi="Calibri" w:cs="Calibri"/>
          <w:sz w:val="22"/>
          <w:szCs w:val="22"/>
        </w:rPr>
        <w:t>квазипотребностей</w:t>
      </w:r>
      <w:proofErr w:type="spellEnd"/>
      <w:r w:rsidRPr="00763C42">
        <w:rPr>
          <w:rFonts w:ascii="Calibri" w:hAnsi="Calibri" w:cs="Calibri"/>
          <w:sz w:val="22"/>
          <w:szCs w:val="22"/>
        </w:rPr>
        <w:t xml:space="preserve">. </w:t>
      </w:r>
    </w:p>
    <w:p w14:paraId="704984EF" w14:textId="4B1C8498" w:rsidR="00D64FB5" w:rsidRPr="00763C42" w:rsidRDefault="00D64FB5" w:rsidP="00D64FB5">
      <w:pPr>
        <w:ind w:firstLine="709"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При изменении цели улучшения воспроизведения </w:t>
      </w:r>
      <w:r w:rsidRPr="00763C42">
        <w:rPr>
          <w:rFonts w:ascii="Calibri" w:hAnsi="Calibri" w:cs="Calibri"/>
          <w:sz w:val="22"/>
          <w:szCs w:val="22"/>
        </w:rPr>
        <w:t>незавершённых</w:t>
      </w:r>
      <w:r w:rsidRPr="00763C42">
        <w:rPr>
          <w:rFonts w:ascii="Calibri" w:hAnsi="Calibri" w:cs="Calibri"/>
          <w:sz w:val="22"/>
          <w:szCs w:val="22"/>
        </w:rPr>
        <w:t xml:space="preserve"> действий не наступает. </w:t>
      </w:r>
      <w:proofErr w:type="gramStart"/>
      <w:r w:rsidRPr="00763C42">
        <w:rPr>
          <w:rFonts w:ascii="Calibri" w:hAnsi="Calibri" w:cs="Calibri"/>
          <w:sz w:val="22"/>
          <w:szCs w:val="22"/>
        </w:rPr>
        <w:t>Т.е.</w:t>
      </w:r>
      <w:proofErr w:type="gramEnd"/>
      <w:r w:rsidRPr="00763C42">
        <w:rPr>
          <w:rFonts w:ascii="Calibri" w:hAnsi="Calibri" w:cs="Calibri"/>
          <w:sz w:val="22"/>
          <w:szCs w:val="22"/>
        </w:rPr>
        <w:t xml:space="preserve"> раньше инструкция была такая: «перечислите те, задания, которые вы выполняли», теперь: «перечи</w:t>
      </w:r>
      <w:r w:rsidRPr="00763C42">
        <w:rPr>
          <w:rFonts w:ascii="Calibri" w:hAnsi="Calibri" w:cs="Calibri"/>
          <w:sz w:val="22"/>
          <w:szCs w:val="22"/>
        </w:rPr>
        <w:t>с</w:t>
      </w:r>
      <w:r w:rsidRPr="00763C42">
        <w:rPr>
          <w:rFonts w:ascii="Calibri" w:hAnsi="Calibri" w:cs="Calibri"/>
          <w:sz w:val="22"/>
          <w:szCs w:val="22"/>
        </w:rPr>
        <w:t>лите те, задания, которые вы выполняли, я хочу проверить вашу память». В таком случае коэффиц</w:t>
      </w:r>
      <w:r w:rsidRPr="00763C42">
        <w:rPr>
          <w:rFonts w:ascii="Calibri" w:hAnsi="Calibri" w:cs="Calibri"/>
          <w:sz w:val="22"/>
          <w:szCs w:val="22"/>
        </w:rPr>
        <w:t>и</w:t>
      </w:r>
      <w:r w:rsidRPr="00763C42">
        <w:rPr>
          <w:rFonts w:ascii="Calibri" w:hAnsi="Calibri" w:cs="Calibri"/>
          <w:sz w:val="22"/>
          <w:szCs w:val="22"/>
        </w:rPr>
        <w:t>ент запоминания изменялся.</w:t>
      </w:r>
    </w:p>
    <w:p w14:paraId="5F55B4EB" w14:textId="2005EB30" w:rsidR="00D64FB5" w:rsidRDefault="00D64FB5" w:rsidP="00B808C3">
      <w:pPr>
        <w:ind w:firstLine="709"/>
        <w:rPr>
          <w:sz w:val="22"/>
          <w:szCs w:val="22"/>
        </w:rPr>
      </w:pPr>
      <w:r w:rsidRPr="00D8473D">
        <w:rPr>
          <w:position w:val="-28"/>
          <w:sz w:val="22"/>
          <w:szCs w:val="22"/>
        </w:rPr>
        <w:object w:dxaOrig="2140" w:dyaOrig="660" w14:anchorId="760A9461">
          <v:shape id="_x0000_i1041" type="#_x0000_t75" style="width:88.5pt;height:27.5pt" o:ole="">
            <v:imagedata r:id="rId9" o:title=""/>
          </v:shape>
          <o:OLEObject Type="Embed" ProgID="Equation.3" ShapeID="_x0000_i1041" DrawAspect="Content" ObjectID="_1715881188" r:id="rId10"/>
        </w:object>
      </w:r>
    </w:p>
    <w:p w14:paraId="72481C45" w14:textId="04BAF047" w:rsidR="000411FF" w:rsidRPr="00763C42" w:rsidRDefault="00512880" w:rsidP="000411FF">
      <w:pPr>
        <w:ind w:firstLine="709"/>
        <w:rPr>
          <w:rFonts w:ascii="Calibri" w:hAnsi="Calibri" w:cs="Calibri"/>
          <w:bCs/>
          <w:iCs/>
          <w:color w:val="FF0000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В данном случае намерение выполнить незавершенные действия переставало существовать, возникала новая напряженная система (теперь необходимо вспомнить все задания, которые были проделаны).</w:t>
      </w:r>
      <w:r w:rsidR="000411FF" w:rsidRPr="00763C42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="000411FF" w:rsidRPr="00763C42">
        <w:rPr>
          <w:rFonts w:ascii="Calibri" w:hAnsi="Calibri" w:cs="Calibri"/>
          <w:bCs/>
          <w:iCs/>
          <w:color w:val="FF0000"/>
          <w:sz w:val="22"/>
          <w:szCs w:val="22"/>
        </w:rPr>
        <w:t>При усталости</w:t>
      </w:r>
      <w:r w:rsidR="000411FF" w:rsidRPr="00763C42">
        <w:rPr>
          <w:rFonts w:ascii="Calibri" w:hAnsi="Calibri" w:cs="Calibri"/>
          <w:bCs/>
          <w:iCs/>
          <w:color w:val="FF0000"/>
          <w:sz w:val="22"/>
          <w:szCs w:val="22"/>
        </w:rPr>
        <w:t>,</w:t>
      </w:r>
      <w:proofErr w:type="gramEnd"/>
      <w:r w:rsidR="000411FF" w:rsidRPr="00763C42">
        <w:rPr>
          <w:rFonts w:ascii="Calibri" w:hAnsi="Calibri" w:cs="Calibri"/>
          <w:bCs/>
          <w:iCs/>
          <w:color w:val="FF0000"/>
          <w:sz w:val="22"/>
          <w:szCs w:val="22"/>
        </w:rPr>
        <w:t xml:space="preserve"> закон лучшего восприятия незавершенных действий переставал раб</w:t>
      </w:r>
      <w:r w:rsidR="000411FF" w:rsidRPr="00763C42">
        <w:rPr>
          <w:rFonts w:ascii="Calibri" w:hAnsi="Calibri" w:cs="Calibri"/>
          <w:bCs/>
          <w:iCs/>
          <w:color w:val="FF0000"/>
          <w:sz w:val="22"/>
          <w:szCs w:val="22"/>
        </w:rPr>
        <w:t>о</w:t>
      </w:r>
      <w:r w:rsidR="000411FF" w:rsidRPr="00763C42">
        <w:rPr>
          <w:rFonts w:ascii="Calibri" w:hAnsi="Calibri" w:cs="Calibri"/>
          <w:bCs/>
          <w:iCs/>
          <w:color w:val="FF0000"/>
          <w:sz w:val="22"/>
          <w:szCs w:val="22"/>
        </w:rPr>
        <w:t>тать.</w:t>
      </w:r>
    </w:p>
    <w:p w14:paraId="135DE14B" w14:textId="77777777" w:rsidR="001542F0" w:rsidRPr="00763C42" w:rsidRDefault="001542F0" w:rsidP="001542F0">
      <w:pPr>
        <w:ind w:firstLine="709"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b/>
          <w:bCs/>
          <w:sz w:val="22"/>
          <w:szCs w:val="22"/>
        </w:rPr>
        <w:t xml:space="preserve">Г.В. </w:t>
      </w:r>
      <w:proofErr w:type="spellStart"/>
      <w:r w:rsidRPr="00763C42">
        <w:rPr>
          <w:rFonts w:ascii="Calibri" w:hAnsi="Calibri" w:cs="Calibri"/>
          <w:b/>
          <w:bCs/>
          <w:sz w:val="22"/>
          <w:szCs w:val="22"/>
        </w:rPr>
        <w:t>Биренбаум</w:t>
      </w:r>
      <w:proofErr w:type="spellEnd"/>
      <w:r w:rsidRPr="00763C42">
        <w:rPr>
          <w:rFonts w:ascii="Calibri" w:hAnsi="Calibri" w:cs="Calibri"/>
          <w:sz w:val="22"/>
          <w:szCs w:val="22"/>
        </w:rPr>
        <w:t xml:space="preserve"> изучал </w:t>
      </w:r>
      <w:r w:rsidRPr="00763C42">
        <w:rPr>
          <w:rFonts w:ascii="Calibri" w:hAnsi="Calibri" w:cs="Calibri"/>
          <w:bCs/>
          <w:iCs/>
          <w:color w:val="FF0000"/>
          <w:sz w:val="22"/>
          <w:szCs w:val="22"/>
        </w:rPr>
        <w:t>забывание намерения</w:t>
      </w:r>
      <w:r w:rsidRPr="00763C42">
        <w:rPr>
          <w:rFonts w:ascii="Calibri" w:hAnsi="Calibri" w:cs="Calibri"/>
          <w:sz w:val="22"/>
          <w:szCs w:val="22"/>
        </w:rPr>
        <w:t>. Эксперимент: испытуемым даются листы б</w:t>
      </w:r>
      <w:r w:rsidRPr="00763C42">
        <w:rPr>
          <w:rFonts w:ascii="Calibri" w:hAnsi="Calibri" w:cs="Calibri"/>
          <w:sz w:val="22"/>
          <w:szCs w:val="22"/>
        </w:rPr>
        <w:t>у</w:t>
      </w:r>
      <w:r w:rsidRPr="00763C42">
        <w:rPr>
          <w:rFonts w:ascii="Calibri" w:hAnsi="Calibri" w:cs="Calibri"/>
          <w:sz w:val="22"/>
          <w:szCs w:val="22"/>
        </w:rPr>
        <w:t>маги, на каждом нужно выполнить какое – то задание и подписать его.</w:t>
      </w:r>
    </w:p>
    <w:p w14:paraId="1398B5BE" w14:textId="77777777" w:rsidR="001542F0" w:rsidRPr="00763C42" w:rsidRDefault="001542F0" w:rsidP="001542F0">
      <w:pPr>
        <w:ind w:firstLine="709"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bCs/>
          <w:iCs/>
          <w:color w:val="FF0000"/>
          <w:sz w:val="22"/>
          <w:szCs w:val="22"/>
        </w:rPr>
        <w:t>Факторы влияющие на действенность намерения</w:t>
      </w:r>
      <w:r w:rsidRPr="00763C42">
        <w:rPr>
          <w:rFonts w:ascii="Calibri" w:hAnsi="Calibri" w:cs="Calibri"/>
          <w:sz w:val="22"/>
          <w:szCs w:val="22"/>
        </w:rPr>
        <w:t>:</w:t>
      </w:r>
    </w:p>
    <w:p w14:paraId="6480F60A" w14:textId="77777777" w:rsidR="001542F0" w:rsidRPr="00763C42" w:rsidRDefault="001542F0" w:rsidP="007A5E1E">
      <w:pPr>
        <w:numPr>
          <w:ilvl w:val="0"/>
          <w:numId w:val="37"/>
        </w:numPr>
        <w:autoSpaceDE/>
        <w:autoSpaceDN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Значимость намерения;</w:t>
      </w:r>
    </w:p>
    <w:p w14:paraId="426BCA6E" w14:textId="77777777" w:rsidR="001542F0" w:rsidRPr="00763C42" w:rsidRDefault="001542F0" w:rsidP="007A5E1E">
      <w:pPr>
        <w:numPr>
          <w:ilvl w:val="0"/>
          <w:numId w:val="37"/>
        </w:numPr>
        <w:autoSpaceDE/>
        <w:autoSpaceDN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Эмоциональная окрашенность намерения;</w:t>
      </w:r>
    </w:p>
    <w:p w14:paraId="3C41ADE9" w14:textId="77777777" w:rsidR="001542F0" w:rsidRPr="00763C42" w:rsidRDefault="001542F0" w:rsidP="007A5E1E">
      <w:pPr>
        <w:numPr>
          <w:ilvl w:val="0"/>
          <w:numId w:val="37"/>
        </w:numPr>
        <w:autoSpaceDE/>
        <w:autoSpaceDN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Степень связи намерения с основной деятельностью;</w:t>
      </w:r>
    </w:p>
    <w:p w14:paraId="3EB99637" w14:textId="77777777" w:rsidR="001542F0" w:rsidRPr="00763C42" w:rsidRDefault="001542F0" w:rsidP="007A5E1E">
      <w:pPr>
        <w:numPr>
          <w:ilvl w:val="0"/>
          <w:numId w:val="37"/>
        </w:numPr>
        <w:autoSpaceDE/>
        <w:autoSpaceDN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Наличная ситуация («психологическое поле»);</w:t>
      </w:r>
    </w:p>
    <w:p w14:paraId="70C49C43" w14:textId="77777777" w:rsidR="001542F0" w:rsidRPr="00763C42" w:rsidRDefault="001542F0" w:rsidP="007A5E1E">
      <w:pPr>
        <w:numPr>
          <w:ilvl w:val="0"/>
          <w:numId w:val="37"/>
        </w:numPr>
        <w:autoSpaceDE/>
        <w:autoSpaceDN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Личностные особенности.</w:t>
      </w:r>
    </w:p>
    <w:p w14:paraId="1970B1B3" w14:textId="27FF0897" w:rsidR="001542F0" w:rsidRPr="00763C42" w:rsidRDefault="00B36DAD" w:rsidP="001542F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Значимость намерения зависит от истинных потребностей, которые лежат в основе возникн</w:t>
      </w:r>
      <w:r w:rsidRPr="00763C42">
        <w:rPr>
          <w:rFonts w:ascii="Calibri" w:hAnsi="Calibri" w:cs="Calibri"/>
          <w:sz w:val="22"/>
          <w:szCs w:val="22"/>
        </w:rPr>
        <w:t>о</w:t>
      </w:r>
      <w:r w:rsidRPr="00763C42">
        <w:rPr>
          <w:rFonts w:ascii="Calibri" w:hAnsi="Calibri" w:cs="Calibri"/>
          <w:sz w:val="22"/>
          <w:szCs w:val="22"/>
        </w:rPr>
        <w:t xml:space="preserve">вения </w:t>
      </w:r>
      <w:proofErr w:type="spellStart"/>
      <w:r w:rsidRPr="00763C42">
        <w:rPr>
          <w:rFonts w:ascii="Calibri" w:hAnsi="Calibri" w:cs="Calibri"/>
          <w:sz w:val="22"/>
          <w:szCs w:val="22"/>
        </w:rPr>
        <w:t>квазипо</w:t>
      </w:r>
      <w:r w:rsidRPr="00763C42">
        <w:rPr>
          <w:rFonts w:ascii="Calibri" w:hAnsi="Calibri" w:cs="Calibri"/>
          <w:sz w:val="22"/>
          <w:szCs w:val="22"/>
        </w:rPr>
        <w:t>т</w:t>
      </w:r>
      <w:r w:rsidRPr="00763C42">
        <w:rPr>
          <w:rFonts w:ascii="Calibri" w:hAnsi="Calibri" w:cs="Calibri"/>
          <w:sz w:val="22"/>
          <w:szCs w:val="22"/>
        </w:rPr>
        <w:t>ребности</w:t>
      </w:r>
      <w:proofErr w:type="spellEnd"/>
      <w:r w:rsidRPr="00763C42">
        <w:rPr>
          <w:rFonts w:ascii="Calibri" w:hAnsi="Calibri" w:cs="Calibri"/>
          <w:sz w:val="22"/>
          <w:szCs w:val="22"/>
        </w:rPr>
        <w:t>.</w:t>
      </w:r>
    </w:p>
    <w:p w14:paraId="625AA333" w14:textId="72A8C5EF" w:rsidR="00B36DAD" w:rsidRPr="00763C42" w:rsidRDefault="0066619F" w:rsidP="001542F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Поле </w:t>
      </w:r>
      <w:r w:rsidRPr="00763C42">
        <w:rPr>
          <w:rFonts w:ascii="Calibri" w:hAnsi="Calibri" w:cs="Calibri"/>
          <w:sz w:val="22"/>
          <w:szCs w:val="22"/>
        </w:rPr>
        <w:t xml:space="preserve">– вся совокупность переживаемого субъектом, жизненное пространство индивида, в это поле </w:t>
      </w:r>
      <w:proofErr w:type="spellStart"/>
      <w:r w:rsidRPr="00763C42">
        <w:rPr>
          <w:rFonts w:ascii="Calibri" w:hAnsi="Calibri" w:cs="Calibri"/>
          <w:sz w:val="22"/>
          <w:szCs w:val="22"/>
        </w:rPr>
        <w:t>входт</w:t>
      </w:r>
      <w:proofErr w:type="spellEnd"/>
      <w:r w:rsidRPr="00763C42">
        <w:rPr>
          <w:rFonts w:ascii="Calibri" w:hAnsi="Calibri" w:cs="Calibri"/>
          <w:sz w:val="22"/>
          <w:szCs w:val="22"/>
        </w:rPr>
        <w:t xml:space="preserve"> предметы, о которых он думает. </w:t>
      </w:r>
      <w:r w:rsidR="00EB5C76" w:rsidRPr="00763C42">
        <w:rPr>
          <w:rFonts w:ascii="Calibri" w:hAnsi="Calibri" w:cs="Calibri"/>
          <w:sz w:val="22"/>
          <w:szCs w:val="22"/>
        </w:rPr>
        <w:t xml:space="preserve">Субъективный характер объективной реальности. </w:t>
      </w:r>
    </w:p>
    <w:p w14:paraId="55E036FF" w14:textId="7A010893" w:rsidR="00EB5C76" w:rsidRPr="00763C42" w:rsidRDefault="00EB5C76" w:rsidP="001542F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Валентность </w:t>
      </w:r>
      <w:r w:rsidRPr="00763C42">
        <w:rPr>
          <w:rFonts w:ascii="Calibri" w:hAnsi="Calibri" w:cs="Calibri"/>
          <w:sz w:val="22"/>
          <w:szCs w:val="22"/>
        </w:rPr>
        <w:t>– положительная или отрицательная ценность</w:t>
      </w:r>
      <w:r w:rsidR="00A96D7C" w:rsidRPr="00763C42">
        <w:rPr>
          <w:rFonts w:ascii="Calibri" w:hAnsi="Calibri" w:cs="Calibri"/>
          <w:sz w:val="22"/>
          <w:szCs w:val="22"/>
        </w:rPr>
        <w:t>, значимость объекта, событие или действия для субъекта, их побудительная сила. Валентность зависит от</w:t>
      </w:r>
      <w:r w:rsidR="00D30AED" w:rsidRPr="00763C42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D30AED" w:rsidRPr="00763C42">
        <w:rPr>
          <w:rFonts w:ascii="Calibri" w:hAnsi="Calibri" w:cs="Calibri"/>
          <w:sz w:val="22"/>
          <w:szCs w:val="22"/>
        </w:rPr>
        <w:t>квазипотребностей</w:t>
      </w:r>
      <w:proofErr w:type="spellEnd"/>
      <w:r w:rsidR="00D30AED" w:rsidRPr="00763C42">
        <w:rPr>
          <w:rFonts w:ascii="Calibri" w:hAnsi="Calibri" w:cs="Calibri"/>
          <w:sz w:val="22"/>
          <w:szCs w:val="22"/>
        </w:rPr>
        <w:t xml:space="preserve">. </w:t>
      </w:r>
    </w:p>
    <w:p w14:paraId="0112C7DC" w14:textId="2696A593" w:rsidR="00524BD4" w:rsidRPr="00763C42" w:rsidRDefault="00524BD4" w:rsidP="001542F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Полевое поведение </w:t>
      </w:r>
      <w:r w:rsidR="00F31C97" w:rsidRPr="00763C42">
        <w:rPr>
          <w:rFonts w:ascii="Calibri" w:hAnsi="Calibri" w:cs="Calibri"/>
          <w:sz w:val="22"/>
          <w:szCs w:val="22"/>
        </w:rPr>
        <w:t>–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="00F31C97" w:rsidRPr="00763C42">
        <w:rPr>
          <w:rFonts w:ascii="Calibri" w:hAnsi="Calibri" w:cs="Calibri"/>
          <w:sz w:val="22"/>
          <w:szCs w:val="22"/>
        </w:rPr>
        <w:t xml:space="preserve">ситуативное поведение. </w:t>
      </w:r>
      <w:r w:rsidR="00814C05" w:rsidRPr="00763C42">
        <w:rPr>
          <w:rFonts w:ascii="Calibri" w:hAnsi="Calibri" w:cs="Calibri"/>
          <w:sz w:val="22"/>
          <w:szCs w:val="22"/>
        </w:rPr>
        <w:t xml:space="preserve">Если человек </w:t>
      </w:r>
      <w:proofErr w:type="spellStart"/>
      <w:r w:rsidR="00814C05" w:rsidRPr="00763C42">
        <w:rPr>
          <w:rFonts w:ascii="Calibri" w:hAnsi="Calibri" w:cs="Calibri"/>
          <w:sz w:val="22"/>
          <w:szCs w:val="22"/>
        </w:rPr>
        <w:t>подчинает</w:t>
      </w:r>
      <w:proofErr w:type="spellEnd"/>
      <w:r w:rsidR="00814C05" w:rsidRPr="00763C42">
        <w:rPr>
          <w:rFonts w:ascii="Calibri" w:hAnsi="Calibri" w:cs="Calibri"/>
          <w:sz w:val="22"/>
          <w:szCs w:val="22"/>
        </w:rPr>
        <w:t xml:space="preserve"> валентности, то это полевое поведение.</w:t>
      </w:r>
    </w:p>
    <w:p w14:paraId="038745DC" w14:textId="2DC5A8D8" w:rsidR="005350EF" w:rsidRPr="00763C42" w:rsidRDefault="005350EF" w:rsidP="001542F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Окружающее психологическое поле имеет в себе возможность вызвать действие </w:t>
      </w:r>
      <w:r w:rsidR="00183C86" w:rsidRPr="00763C42">
        <w:rPr>
          <w:rFonts w:ascii="Calibri" w:hAnsi="Calibri" w:cs="Calibri"/>
          <w:color w:val="FF0000"/>
          <w:sz w:val="22"/>
          <w:szCs w:val="22"/>
        </w:rPr>
        <w:t xml:space="preserve">в </w:t>
      </w:r>
      <w:proofErr w:type="spellStart"/>
      <w:r w:rsidR="00183C86" w:rsidRPr="00763C42">
        <w:rPr>
          <w:rFonts w:ascii="Calibri" w:hAnsi="Calibri" w:cs="Calibri"/>
          <w:color w:val="FF0000"/>
          <w:sz w:val="22"/>
          <w:szCs w:val="22"/>
        </w:rPr>
        <w:t>направдлении</w:t>
      </w:r>
      <w:proofErr w:type="spellEnd"/>
      <w:r w:rsidR="00183C86" w:rsidRPr="00763C42">
        <w:rPr>
          <w:rFonts w:ascii="Calibri" w:hAnsi="Calibri" w:cs="Calibri"/>
          <w:color w:val="FF0000"/>
          <w:sz w:val="22"/>
          <w:szCs w:val="22"/>
        </w:rPr>
        <w:t xml:space="preserve"> предмета [+] </w:t>
      </w:r>
      <w:r w:rsidR="00183C86" w:rsidRPr="00763C42">
        <w:rPr>
          <w:rFonts w:ascii="Calibri" w:hAnsi="Calibri" w:cs="Calibri"/>
          <w:sz w:val="22"/>
          <w:szCs w:val="22"/>
        </w:rPr>
        <w:t xml:space="preserve">или </w:t>
      </w:r>
      <w:r w:rsidR="00183C86" w:rsidRPr="00763C42">
        <w:rPr>
          <w:rFonts w:ascii="Calibri" w:hAnsi="Calibri" w:cs="Calibri"/>
          <w:color w:val="FF0000"/>
          <w:sz w:val="22"/>
          <w:szCs w:val="22"/>
        </w:rPr>
        <w:t>уйти от него [-]</w:t>
      </w:r>
      <w:r w:rsidR="00702E13" w:rsidRPr="00763C42">
        <w:rPr>
          <w:rFonts w:ascii="Calibri" w:hAnsi="Calibri" w:cs="Calibri"/>
          <w:color w:val="FF0000"/>
          <w:sz w:val="22"/>
          <w:szCs w:val="22"/>
        </w:rPr>
        <w:t xml:space="preserve">. </w:t>
      </w:r>
      <w:r w:rsidR="00702E13" w:rsidRPr="00763C42">
        <w:rPr>
          <w:rFonts w:ascii="Calibri" w:hAnsi="Calibri" w:cs="Calibri"/>
          <w:sz w:val="22"/>
          <w:szCs w:val="22"/>
        </w:rPr>
        <w:t xml:space="preserve">Это значит, что субъект и окружающая среда составляют единый континуум. </w:t>
      </w:r>
    </w:p>
    <w:p w14:paraId="26202CC3" w14:textId="7F3EFC57" w:rsidR="008457CB" w:rsidRPr="00763C42" w:rsidRDefault="008457CB" w:rsidP="001542F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Волевое действие – </w:t>
      </w:r>
      <w:r w:rsidRPr="00763C42">
        <w:rPr>
          <w:rFonts w:ascii="Calibri" w:hAnsi="Calibri" w:cs="Calibri"/>
          <w:sz w:val="22"/>
          <w:szCs w:val="22"/>
        </w:rPr>
        <w:t xml:space="preserve">подчинение смыслу потребности. </w:t>
      </w:r>
      <w:r w:rsidR="00867919" w:rsidRPr="00763C42">
        <w:rPr>
          <w:rFonts w:ascii="Calibri" w:hAnsi="Calibri" w:cs="Calibri"/>
          <w:sz w:val="22"/>
          <w:szCs w:val="22"/>
        </w:rPr>
        <w:t xml:space="preserve">Совершается не под влиянием поля. </w:t>
      </w:r>
    </w:p>
    <w:p w14:paraId="3D31FB0D" w14:textId="2B12A9C7" w:rsidR="00867919" w:rsidRPr="00763C42" w:rsidRDefault="00867919" w:rsidP="001542F0">
      <w:pPr>
        <w:rPr>
          <w:rFonts w:ascii="Calibri" w:hAnsi="Calibri" w:cs="Calibri"/>
          <w:b/>
          <w:bCs/>
          <w:sz w:val="22"/>
          <w:szCs w:val="22"/>
        </w:rPr>
      </w:pPr>
      <w:r w:rsidRPr="00763C42">
        <w:rPr>
          <w:rFonts w:ascii="Calibri" w:hAnsi="Calibri" w:cs="Calibri"/>
          <w:b/>
          <w:bCs/>
          <w:sz w:val="22"/>
          <w:szCs w:val="22"/>
        </w:rPr>
        <w:t xml:space="preserve">Уровень притязаний </w:t>
      </w:r>
      <w:proofErr w:type="gramStart"/>
      <w:r w:rsidR="004475BD" w:rsidRPr="00763C42">
        <w:rPr>
          <w:rFonts w:ascii="Calibri" w:hAnsi="Calibri" w:cs="Calibri"/>
          <w:b/>
          <w:bCs/>
          <w:sz w:val="22"/>
          <w:szCs w:val="22"/>
        </w:rPr>
        <w:t>( Тамара</w:t>
      </w:r>
      <w:proofErr w:type="gramEnd"/>
      <w:r w:rsidR="004475BD" w:rsidRPr="00763C4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="004475BD" w:rsidRPr="00763C42">
        <w:rPr>
          <w:rFonts w:ascii="Calibri" w:hAnsi="Calibri" w:cs="Calibri"/>
          <w:b/>
          <w:bCs/>
          <w:sz w:val="22"/>
          <w:szCs w:val="22"/>
        </w:rPr>
        <w:t>Дембо</w:t>
      </w:r>
      <w:proofErr w:type="spellEnd"/>
      <w:r w:rsidR="004475BD" w:rsidRPr="00763C42">
        <w:rPr>
          <w:rFonts w:ascii="Calibri" w:hAnsi="Calibri" w:cs="Calibri"/>
          <w:b/>
          <w:bCs/>
          <w:sz w:val="22"/>
          <w:szCs w:val="22"/>
        </w:rPr>
        <w:t>, К. Левин):</w:t>
      </w:r>
    </w:p>
    <w:p w14:paraId="7DD99EC8" w14:textId="6113442A" w:rsidR="004475BD" w:rsidRPr="00763C42" w:rsidRDefault="004475BD" w:rsidP="001542F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Типичная последовательность событий:</w:t>
      </w:r>
    </w:p>
    <w:p w14:paraId="7780D29C" w14:textId="3B362534" w:rsidR="004475BD" w:rsidRPr="00763C42" w:rsidRDefault="00110E77" w:rsidP="007A5E1E">
      <w:pPr>
        <w:numPr>
          <w:ilvl w:val="0"/>
          <w:numId w:val="38"/>
        </w:numPr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Предшествующее действие.</w:t>
      </w:r>
    </w:p>
    <w:p w14:paraId="1424F4FD" w14:textId="17DC353C" w:rsidR="00110E77" w:rsidRPr="00763C42" w:rsidRDefault="00110E77" w:rsidP="007A5E1E">
      <w:pPr>
        <w:numPr>
          <w:ilvl w:val="0"/>
          <w:numId w:val="38"/>
        </w:numPr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Установление уровня притязаний – решение о цели </w:t>
      </w:r>
      <w:r w:rsidR="007342C2" w:rsidRPr="00763C42">
        <w:rPr>
          <w:rFonts w:ascii="Calibri" w:hAnsi="Calibri" w:cs="Calibri"/>
          <w:sz w:val="22"/>
          <w:szCs w:val="22"/>
        </w:rPr>
        <w:t>следующего действия.</w:t>
      </w:r>
    </w:p>
    <w:p w14:paraId="0373628C" w14:textId="10AA9C4E" w:rsidR="007342C2" w:rsidRPr="00763C42" w:rsidRDefault="007342C2" w:rsidP="007A5E1E">
      <w:pPr>
        <w:numPr>
          <w:ilvl w:val="0"/>
          <w:numId w:val="38"/>
        </w:numPr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Исполнение действия.</w:t>
      </w:r>
    </w:p>
    <w:p w14:paraId="7F704087" w14:textId="5375F99C" w:rsidR="007342C2" w:rsidRPr="00763C42" w:rsidRDefault="007342C2" w:rsidP="007A5E1E">
      <w:pPr>
        <w:numPr>
          <w:ilvl w:val="0"/>
          <w:numId w:val="38"/>
        </w:numPr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Реакция на достигнутое.</w:t>
      </w:r>
    </w:p>
    <w:p w14:paraId="41606EFC" w14:textId="69E379CB" w:rsidR="007342C2" w:rsidRPr="00763C42" w:rsidRDefault="007342C2" w:rsidP="007A5E1E">
      <w:pPr>
        <w:numPr>
          <w:ilvl w:val="0"/>
          <w:numId w:val="38"/>
        </w:numPr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Прекращение или продолжение активности с новым уровнем притязаний.</w:t>
      </w:r>
    </w:p>
    <w:p w14:paraId="5771F34C" w14:textId="77777777" w:rsidR="00F46ABF" w:rsidRDefault="00F46ABF" w:rsidP="00F46ABF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Франк: </w:t>
      </w:r>
      <w:r w:rsidRPr="00E26E4A">
        <w:rPr>
          <w:rFonts w:ascii="Calibri" w:hAnsi="Calibri" w:cs="Calibri"/>
        </w:rPr>
        <w:t>“</w:t>
      </w:r>
      <w:r>
        <w:rPr>
          <w:rFonts w:ascii="Calibri" w:hAnsi="Calibri" w:cs="Calibri"/>
        </w:rPr>
        <w:t>уровень будущих действий при решении знакомой задачи, который индивид, знающий свой уровень прошлых действий в этой задаче, явно предполагает достичь</w:t>
      </w:r>
      <w:r w:rsidRPr="00E26E4A">
        <w:rPr>
          <w:rFonts w:ascii="Calibri" w:hAnsi="Calibri" w:cs="Calibri"/>
        </w:rPr>
        <w:t>”</w:t>
      </w:r>
      <w:r>
        <w:rPr>
          <w:rFonts w:ascii="Calibri" w:hAnsi="Calibri" w:cs="Calibri"/>
        </w:rPr>
        <w:t>.</w:t>
      </w:r>
    </w:p>
    <w:p w14:paraId="498FA112" w14:textId="77777777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 w:rsidRPr="009825DA">
        <w:rPr>
          <w:rFonts w:ascii="Calibri" w:hAnsi="Calibri" w:cs="Calibri"/>
          <w:i/>
        </w:rPr>
        <w:lastRenderedPageBreak/>
        <w:t>“</w:t>
      </w:r>
      <w:r w:rsidRPr="00E26E4A">
        <w:rPr>
          <w:rFonts w:ascii="Calibri" w:hAnsi="Calibri" w:cs="Calibri"/>
          <w:i/>
          <w:color w:val="FF0000"/>
        </w:rPr>
        <w:t>Внутреннее несоответствие</w:t>
      </w:r>
      <w:r w:rsidRPr="009825DA">
        <w:rPr>
          <w:rFonts w:ascii="Calibri" w:hAnsi="Calibri" w:cs="Calibri"/>
          <w:i/>
        </w:rPr>
        <w:t>”</w:t>
      </w:r>
      <w:r w:rsidRPr="009825DA">
        <w:rPr>
          <w:rFonts w:ascii="Calibri" w:hAnsi="Calibri" w:cs="Calibri"/>
        </w:rPr>
        <w:t xml:space="preserve"> – разница между реальной (реальный урове</w:t>
      </w:r>
      <w:r>
        <w:rPr>
          <w:rFonts w:ascii="Calibri" w:hAnsi="Calibri" w:cs="Calibri"/>
        </w:rPr>
        <w:t>н</w:t>
      </w:r>
      <w:r w:rsidRPr="009825DA">
        <w:rPr>
          <w:rFonts w:ascii="Calibri" w:hAnsi="Calibri" w:cs="Calibri"/>
        </w:rPr>
        <w:t>ь притязаний) и идеальной целями.</w:t>
      </w:r>
    </w:p>
    <w:p w14:paraId="2623100C" w14:textId="77777777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 w:rsidRPr="009825DA">
        <w:rPr>
          <w:rFonts w:ascii="Calibri" w:hAnsi="Calibri" w:cs="Calibri"/>
          <w:i/>
        </w:rPr>
        <w:t>“</w:t>
      </w:r>
      <w:r w:rsidRPr="00E26E4A">
        <w:rPr>
          <w:rFonts w:ascii="Calibri" w:hAnsi="Calibri" w:cs="Calibri"/>
          <w:i/>
          <w:color w:val="FF0000"/>
        </w:rPr>
        <w:t>Целевое несоответствие</w:t>
      </w:r>
      <w:r w:rsidRPr="009825DA">
        <w:rPr>
          <w:rFonts w:ascii="Calibri" w:hAnsi="Calibri" w:cs="Calibri"/>
          <w:i/>
        </w:rPr>
        <w:t>”</w:t>
      </w:r>
      <w:r w:rsidRPr="009825DA">
        <w:rPr>
          <w:rFonts w:ascii="Calibri" w:hAnsi="Calibri" w:cs="Calibri"/>
        </w:rPr>
        <w:t xml:space="preserve"> – разница между уровнями притязаний (показатель уровня притязани</w:t>
      </w:r>
      <w:r>
        <w:rPr>
          <w:rFonts w:ascii="Calibri" w:hAnsi="Calibri" w:cs="Calibri"/>
        </w:rPr>
        <w:t>й</w:t>
      </w:r>
      <w:r w:rsidRPr="009825DA">
        <w:rPr>
          <w:rFonts w:ascii="Calibri" w:hAnsi="Calibri" w:cs="Calibri"/>
        </w:rPr>
        <w:t xml:space="preserve"> в целом).</w:t>
      </w:r>
    </w:p>
    <w:p w14:paraId="2A2B7467" w14:textId="77777777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 w:rsidRPr="009825DA">
        <w:rPr>
          <w:rFonts w:ascii="Calibri" w:hAnsi="Calibri" w:cs="Calibri"/>
          <w:i/>
        </w:rPr>
        <w:t>«</w:t>
      </w:r>
      <w:r w:rsidRPr="003C3CE5">
        <w:rPr>
          <w:rFonts w:ascii="Calibri" w:hAnsi="Calibri" w:cs="Calibri"/>
          <w:i/>
          <w:color w:val="FF0000"/>
        </w:rPr>
        <w:t>Уровень Я</w:t>
      </w:r>
      <w:r w:rsidRPr="009825DA">
        <w:rPr>
          <w:rFonts w:ascii="Calibri" w:hAnsi="Calibri" w:cs="Calibri"/>
          <w:i/>
        </w:rPr>
        <w:t>»</w:t>
      </w:r>
      <w:r w:rsidRPr="009825DA">
        <w:rPr>
          <w:rFonts w:ascii="Calibri" w:hAnsi="Calibri" w:cs="Calibri"/>
        </w:rPr>
        <w:t xml:space="preserve"> (так его называли во времена </w:t>
      </w:r>
      <w:proofErr w:type="spellStart"/>
      <w:r w:rsidRPr="009825DA">
        <w:rPr>
          <w:rFonts w:ascii="Calibri" w:hAnsi="Calibri" w:cs="Calibri"/>
        </w:rPr>
        <w:t>К.Левина</w:t>
      </w:r>
      <w:proofErr w:type="spellEnd"/>
      <w:r w:rsidRPr="009825DA">
        <w:rPr>
          <w:rFonts w:ascii="Calibri" w:hAnsi="Calibri" w:cs="Calibri"/>
        </w:rPr>
        <w:t xml:space="preserve">) – мотив, лежащий </w:t>
      </w:r>
      <w:proofErr w:type="gramStart"/>
      <w:r w:rsidRPr="009825DA">
        <w:rPr>
          <w:rFonts w:ascii="Calibri" w:hAnsi="Calibri" w:cs="Calibri"/>
        </w:rPr>
        <w:t>в формирований</w:t>
      </w:r>
      <w:proofErr w:type="gramEnd"/>
      <w:r w:rsidRPr="009825DA">
        <w:rPr>
          <w:rFonts w:ascii="Calibri" w:hAnsi="Calibri" w:cs="Calibri"/>
        </w:rPr>
        <w:t xml:space="preserve"> уровня притязаний. Сейчас его называют уровнем достижения. </w:t>
      </w:r>
    </w:p>
    <w:p w14:paraId="601D574D" w14:textId="77777777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 w:rsidRPr="003C3CE5">
        <w:rPr>
          <w:rFonts w:ascii="Calibri" w:hAnsi="Calibri" w:cs="Calibri"/>
          <w:i/>
          <w:color w:val="FF0000"/>
        </w:rPr>
        <w:t>Мотивация достижения</w:t>
      </w:r>
      <w:r w:rsidRPr="009825DA">
        <w:rPr>
          <w:rFonts w:ascii="Calibri" w:hAnsi="Calibri" w:cs="Calibri"/>
        </w:rPr>
        <w:t xml:space="preserve"> – мотивация, направленная на возможно лучшее выполнение деятельности, к результатам которой могут быть применены критерии успешности.</w:t>
      </w:r>
    </w:p>
    <w:p w14:paraId="60AB148A" w14:textId="77777777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  <w:color w:val="FF0000"/>
        </w:rPr>
      </w:pPr>
      <w:r w:rsidRPr="003C3CE5">
        <w:rPr>
          <w:rFonts w:ascii="Calibri" w:hAnsi="Calibri" w:cs="Calibri"/>
          <w:i/>
          <w:color w:val="FF0000"/>
        </w:rPr>
        <w:t>Мотивация достижения</w:t>
      </w:r>
      <w:r w:rsidRPr="003C3CE5">
        <w:rPr>
          <w:rFonts w:ascii="Calibri" w:hAnsi="Calibri" w:cs="Calibri"/>
          <w:color w:val="FF0000"/>
        </w:rPr>
        <w:t xml:space="preserve"> = стремление к успеху + избегание неудачи.</w:t>
      </w:r>
    </w:p>
    <w:p w14:paraId="1E3FDDBB" w14:textId="77777777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 w:rsidRPr="009825DA">
        <w:rPr>
          <w:rFonts w:ascii="Calibri" w:hAnsi="Calibri" w:cs="Calibri"/>
        </w:rPr>
        <w:t>Чем недостижимее цель, тем она привлекательнее – это выполняется только для мотивации достижений.</w:t>
      </w:r>
    </w:p>
    <w:p w14:paraId="132A227B" w14:textId="77777777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 w:rsidRPr="009825DA">
        <w:rPr>
          <w:rFonts w:ascii="Calibri" w:hAnsi="Calibri" w:cs="Calibri"/>
          <w:b/>
          <w:i/>
        </w:rPr>
        <w:t>Уровень притязаний зависит от</w:t>
      </w:r>
      <w:r w:rsidRPr="009825DA">
        <w:rPr>
          <w:rFonts w:ascii="Calibri" w:hAnsi="Calibri" w:cs="Calibri"/>
        </w:rPr>
        <w:t>:</w:t>
      </w:r>
    </w:p>
    <w:p w14:paraId="52799077" w14:textId="77777777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>
        <w:rPr>
          <w:rFonts w:ascii="Calibri" w:hAnsi="Calibri" w:cs="Calibri"/>
        </w:rPr>
        <w:t>1. Т</w:t>
      </w:r>
      <w:r w:rsidRPr="009825DA">
        <w:rPr>
          <w:rFonts w:ascii="Calibri" w:hAnsi="Calibri" w:cs="Calibri"/>
        </w:rPr>
        <w:t>ипа культуры</w:t>
      </w:r>
      <w:r>
        <w:rPr>
          <w:rFonts w:ascii="Calibri" w:hAnsi="Calibri" w:cs="Calibri"/>
        </w:rPr>
        <w:t>.</w:t>
      </w:r>
    </w:p>
    <w:p w14:paraId="1CA7FF86" w14:textId="77777777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>
        <w:rPr>
          <w:rFonts w:ascii="Calibri" w:hAnsi="Calibri" w:cs="Calibri"/>
        </w:rPr>
        <w:t>2. У</w:t>
      </w:r>
      <w:r w:rsidRPr="009825DA">
        <w:rPr>
          <w:rFonts w:ascii="Calibri" w:hAnsi="Calibri" w:cs="Calibri"/>
        </w:rPr>
        <w:t>спеха</w:t>
      </w:r>
      <w:r w:rsidRPr="003C3CE5">
        <w:rPr>
          <w:rFonts w:ascii="Calibri" w:hAnsi="Calibri" w:cs="Calibri"/>
        </w:rPr>
        <w:t>/</w:t>
      </w:r>
      <w:r w:rsidRPr="009825DA">
        <w:rPr>
          <w:rFonts w:ascii="Calibri" w:hAnsi="Calibri" w:cs="Calibri"/>
        </w:rPr>
        <w:t>неуспеха</w:t>
      </w:r>
      <w:r>
        <w:rPr>
          <w:rFonts w:ascii="Calibri" w:hAnsi="Calibri" w:cs="Calibri"/>
        </w:rPr>
        <w:t>.</w:t>
      </w:r>
    </w:p>
    <w:p w14:paraId="7402666F" w14:textId="77777777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>
        <w:rPr>
          <w:rFonts w:ascii="Calibri" w:hAnsi="Calibri" w:cs="Calibri"/>
        </w:rPr>
        <w:t>3. С</w:t>
      </w:r>
      <w:r w:rsidRPr="009825DA">
        <w:rPr>
          <w:rFonts w:ascii="Calibri" w:hAnsi="Calibri" w:cs="Calibri"/>
        </w:rPr>
        <w:t>тепени сложности задачи</w:t>
      </w:r>
      <w:r>
        <w:rPr>
          <w:rFonts w:ascii="Calibri" w:hAnsi="Calibri" w:cs="Calibri"/>
        </w:rPr>
        <w:t>.</w:t>
      </w:r>
    </w:p>
    <w:p w14:paraId="1B20975A" w14:textId="33976AB3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>
        <w:rPr>
          <w:rFonts w:ascii="Calibri" w:hAnsi="Calibri" w:cs="Calibri"/>
        </w:rPr>
        <w:t>4. О</w:t>
      </w:r>
      <w:r w:rsidRPr="009825DA">
        <w:rPr>
          <w:rFonts w:ascii="Calibri" w:hAnsi="Calibri" w:cs="Calibri"/>
        </w:rPr>
        <w:t xml:space="preserve">бразовательный цензор (у образованных людей </w:t>
      </w:r>
      <w:r>
        <w:rPr>
          <w:rFonts w:ascii="Calibri" w:hAnsi="Calibri" w:cs="Calibri"/>
        </w:rPr>
        <w:t xml:space="preserve">уровень притязаний </w:t>
      </w:r>
      <w:r w:rsidRPr="009825DA">
        <w:rPr>
          <w:rFonts w:ascii="Calibri" w:hAnsi="Calibri" w:cs="Calibri"/>
        </w:rPr>
        <w:t>выше)</w:t>
      </w:r>
      <w:r w:rsidR="004E6F46">
        <w:rPr>
          <w:rFonts w:ascii="Calibri" w:hAnsi="Calibri" w:cs="Calibri"/>
        </w:rPr>
        <w:t>.</w:t>
      </w:r>
    </w:p>
    <w:p w14:paraId="4C5B283E" w14:textId="39F97F5A" w:rsidR="00F46ABF" w:rsidRDefault="00F46ABF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>
        <w:rPr>
          <w:rFonts w:ascii="Calibri" w:hAnsi="Calibri" w:cs="Calibri"/>
        </w:rPr>
        <w:t>5. О</w:t>
      </w:r>
      <w:r w:rsidRPr="009825DA">
        <w:rPr>
          <w:rFonts w:ascii="Calibri" w:hAnsi="Calibri" w:cs="Calibri"/>
        </w:rPr>
        <w:t xml:space="preserve">т пола (у мужчин </w:t>
      </w:r>
      <w:r>
        <w:rPr>
          <w:rFonts w:ascii="Calibri" w:hAnsi="Calibri" w:cs="Calibri"/>
        </w:rPr>
        <w:t>уровень притязаний</w:t>
      </w:r>
      <w:r w:rsidRPr="009825DA">
        <w:rPr>
          <w:rFonts w:ascii="Calibri" w:hAnsi="Calibri" w:cs="Calibri"/>
        </w:rPr>
        <w:t xml:space="preserve"> выше)</w:t>
      </w:r>
      <w:r w:rsidR="004E6F46">
        <w:rPr>
          <w:rFonts w:ascii="Calibri" w:hAnsi="Calibri" w:cs="Calibri"/>
        </w:rPr>
        <w:t>.</w:t>
      </w:r>
    </w:p>
    <w:p w14:paraId="14C537AF" w14:textId="40BC0CD0" w:rsidR="004E6F46" w:rsidRDefault="00BC539C" w:rsidP="007A5E1E">
      <w:pPr>
        <w:pStyle w:val="a6"/>
        <w:numPr>
          <w:ilvl w:val="0"/>
          <w:numId w:val="39"/>
        </w:numPr>
        <w:rPr>
          <w:rFonts w:ascii="Calibri" w:hAnsi="Calibri" w:cs="Calibri"/>
        </w:rPr>
      </w:pPr>
      <w:r>
        <w:rPr>
          <w:rFonts w:ascii="Calibri" w:hAnsi="Calibri" w:cs="Calibri"/>
          <w:noProof/>
        </w:rPr>
        <w:pict w14:anchorId="09444D2D">
          <v:shape id="_x0000_s1054" type="#_x0000_t32" style="position:absolute;left:0;text-align:left;margin-left:-35.5pt;margin-top:9.5pt;width:595.5pt;height:5pt;flip:y;z-index:18" o:connectortype="straight"/>
        </w:pict>
      </w:r>
      <w:r w:rsidR="00F46ABF">
        <w:rPr>
          <w:rFonts w:ascii="Calibri" w:hAnsi="Calibri" w:cs="Calibri"/>
          <w:noProof/>
        </w:rPr>
        <w:pict w14:anchorId="54017853">
          <v:shape id="_x0000_s1053" type="#_x0000_t32" style="position:absolute;left:0;text-align:left;margin-left:-66pt;margin-top:10.55pt;width:31pt;height:.5pt;flip:x y;z-index:17" o:connectortype="straight"/>
        </w:pict>
      </w:r>
      <w:r w:rsidR="00F46ABF">
        <w:rPr>
          <w:rFonts w:ascii="Calibri" w:hAnsi="Calibri" w:cs="Calibri"/>
        </w:rPr>
        <w:t>6. О</w:t>
      </w:r>
      <w:r w:rsidR="00F46ABF" w:rsidRPr="009825DA">
        <w:rPr>
          <w:rFonts w:ascii="Calibri" w:hAnsi="Calibri" w:cs="Calibri"/>
        </w:rPr>
        <w:t>т типа конфликта</w:t>
      </w:r>
      <w:r w:rsidR="004E6F46">
        <w:rPr>
          <w:rFonts w:ascii="Calibri" w:hAnsi="Calibri" w:cs="Calibri"/>
        </w:rPr>
        <w:t>.</w:t>
      </w:r>
    </w:p>
    <w:p w14:paraId="144A826D" w14:textId="6CF60438" w:rsidR="001B26D5" w:rsidRDefault="0085696D" w:rsidP="004E6F46">
      <w:pPr>
        <w:pStyle w:val="a6"/>
        <w:ind w:left="0"/>
        <w:rPr>
          <w:rFonts w:ascii="Calibri" w:hAnsi="Calibri" w:cs="Calibri"/>
          <w:b/>
          <w:bCs/>
        </w:rPr>
      </w:pPr>
      <w:r w:rsidRPr="004E6F46">
        <w:rPr>
          <w:rFonts w:ascii="Calibri" w:hAnsi="Calibri" w:cs="Calibri"/>
        </w:rPr>
        <w:t xml:space="preserve"> </w:t>
      </w:r>
      <w:r w:rsidR="002033B1" w:rsidRPr="00BC539C">
        <w:rPr>
          <w:rFonts w:ascii="Calibri" w:hAnsi="Calibri" w:cs="Calibri"/>
          <w:b/>
          <w:bCs/>
        </w:rPr>
        <w:t>18</w:t>
      </w:r>
      <w:r w:rsidR="001B26D5" w:rsidRPr="00BC539C">
        <w:rPr>
          <w:rFonts w:ascii="Calibri" w:hAnsi="Calibri" w:cs="Calibri"/>
          <w:b/>
          <w:bCs/>
        </w:rPr>
        <w:t>. Когнитивный диссонанс.</w:t>
      </w:r>
    </w:p>
    <w:p w14:paraId="77636137" w14:textId="0C4B62CC" w:rsidR="00FF1DA5" w:rsidRDefault="00FF1DA5" w:rsidP="004E6F46">
      <w:pPr>
        <w:pStyle w:val="a6"/>
        <w:ind w:left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Теория когнитивного диссонанса Леона </w:t>
      </w:r>
      <w:proofErr w:type="spellStart"/>
      <w:r>
        <w:rPr>
          <w:rFonts w:ascii="Calibri" w:hAnsi="Calibri" w:cs="Calibri"/>
          <w:b/>
          <w:bCs/>
        </w:rPr>
        <w:t>Фестингера</w:t>
      </w:r>
      <w:proofErr w:type="spellEnd"/>
      <w:r>
        <w:rPr>
          <w:rFonts w:ascii="Calibri" w:hAnsi="Calibri" w:cs="Calibri"/>
          <w:b/>
          <w:bCs/>
        </w:rPr>
        <w:t>: Основа теории – теория поля Курта Левина.</w:t>
      </w:r>
    </w:p>
    <w:p w14:paraId="54835991" w14:textId="6D2119DD" w:rsidR="00FF1DA5" w:rsidRDefault="00FF1DA5" w:rsidP="004E6F46">
      <w:pPr>
        <w:pStyle w:val="a6"/>
        <w:ind w:left="0"/>
        <w:rPr>
          <w:rFonts w:ascii="Calibri" w:hAnsi="Calibri" w:cs="Calibri"/>
        </w:rPr>
      </w:pPr>
      <w:proofErr w:type="spellStart"/>
      <w:r>
        <w:rPr>
          <w:rFonts w:ascii="Calibri" w:hAnsi="Calibri" w:cs="Calibri"/>
          <w:color w:val="FF0000"/>
        </w:rPr>
        <w:t>Когниция</w:t>
      </w:r>
      <w:proofErr w:type="spellEnd"/>
      <w:r>
        <w:rPr>
          <w:rFonts w:ascii="Calibri" w:hAnsi="Calibri" w:cs="Calibri"/>
          <w:color w:val="FF0000"/>
        </w:rPr>
        <w:t xml:space="preserve"> </w:t>
      </w:r>
      <w:r>
        <w:rPr>
          <w:rFonts w:ascii="Calibri" w:hAnsi="Calibri" w:cs="Calibri"/>
        </w:rPr>
        <w:t xml:space="preserve">– существующее у человека представление о чем-либо, единица анализа психического о своем поступке, представление о своей эмоции, какие-то знания о происходящем в мире. </w:t>
      </w:r>
    </w:p>
    <w:p w14:paraId="3F1B2F8B" w14:textId="57EEE67E" w:rsidR="00A42E8B" w:rsidRDefault="00A42E8B" w:rsidP="004E6F46">
      <w:pPr>
        <w:pStyle w:val="a6"/>
        <w:ind w:left="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Фестингер</w:t>
      </w:r>
      <w:proofErr w:type="spellEnd"/>
      <w:r>
        <w:rPr>
          <w:rFonts w:ascii="Calibri" w:hAnsi="Calibri" w:cs="Calibri"/>
        </w:rPr>
        <w:t xml:space="preserve"> представлял душевную жизнь человека, как стремление к балансу, согласованности.</w:t>
      </w:r>
    </w:p>
    <w:p w14:paraId="318889CB" w14:textId="0996DF5D" w:rsidR="00A42E8B" w:rsidRDefault="00A42E8B" w:rsidP="004E6F46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Диссонанс </w:t>
      </w:r>
      <w:r>
        <w:rPr>
          <w:rFonts w:ascii="Calibri" w:hAnsi="Calibri" w:cs="Calibri"/>
        </w:rPr>
        <w:t xml:space="preserve">– расхождение, рассогласование между </w:t>
      </w:r>
      <w:proofErr w:type="spellStart"/>
      <w:r>
        <w:rPr>
          <w:rFonts w:ascii="Calibri" w:hAnsi="Calibri" w:cs="Calibri"/>
        </w:rPr>
        <w:t>ко</w:t>
      </w:r>
      <w:r w:rsidR="00FA6D64">
        <w:rPr>
          <w:rFonts w:ascii="Calibri" w:hAnsi="Calibri" w:cs="Calibri"/>
        </w:rPr>
        <w:t>г</w:t>
      </w:r>
      <w:r>
        <w:rPr>
          <w:rFonts w:ascii="Calibri" w:hAnsi="Calibri" w:cs="Calibri"/>
        </w:rPr>
        <w:t>нициями</w:t>
      </w:r>
      <w:proofErr w:type="spellEnd"/>
      <w:r>
        <w:rPr>
          <w:rFonts w:ascii="Calibri" w:hAnsi="Calibri" w:cs="Calibri"/>
        </w:rPr>
        <w:t xml:space="preserve">: </w:t>
      </w:r>
      <w:r w:rsidR="00FA6D64">
        <w:rPr>
          <w:rFonts w:ascii="Calibri" w:hAnsi="Calibri" w:cs="Calibri"/>
        </w:rPr>
        <w:t>негативное побудительное состояние, возникающее в ситуации, когда субъект располагает двумя психологическими противоречивыми знаниями, мнениями, относительно одного и того же объекта. Чем больше это разногласие, тем больше диссонанс.</w:t>
      </w:r>
    </w:p>
    <w:p w14:paraId="5CCD32D2" w14:textId="54888C76" w:rsidR="00D12EB1" w:rsidRDefault="004B0DFC" w:rsidP="004E6F46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Механизм редукции диссонанса: </w:t>
      </w:r>
    </w:p>
    <w:p w14:paraId="1F940A58" w14:textId="75C4CE4E" w:rsidR="004B0DFC" w:rsidRDefault="004B0DFC" w:rsidP="007A5E1E">
      <w:pPr>
        <w:pStyle w:val="a6"/>
        <w:numPr>
          <w:ilvl w:val="0"/>
          <w:numId w:val="40"/>
        </w:numPr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 случае возникновения диссонанса,</w:t>
      </w:r>
      <w:proofErr w:type="gramEnd"/>
      <w:r>
        <w:rPr>
          <w:rFonts w:ascii="Calibri" w:hAnsi="Calibri" w:cs="Calibri"/>
        </w:rPr>
        <w:t xml:space="preserve"> индивид будет всеми силами стремиться снизить </w:t>
      </w:r>
      <w:r w:rsidR="000E50C5">
        <w:rPr>
          <w:rFonts w:ascii="Calibri" w:hAnsi="Calibri" w:cs="Calibri"/>
        </w:rPr>
        <w:t xml:space="preserve">степень несоответствия между двумя своими установками, пытаясь достичь соответствия. </w:t>
      </w:r>
    </w:p>
    <w:p w14:paraId="6659D119" w14:textId="4DB5A02F" w:rsidR="001A3354" w:rsidRDefault="001A3354" w:rsidP="007A5E1E">
      <w:pPr>
        <w:pStyle w:val="a6"/>
        <w:numPr>
          <w:ilvl w:val="0"/>
          <w:numId w:val="40"/>
        </w:numPr>
        <w:rPr>
          <w:rFonts w:ascii="Calibri" w:hAnsi="Calibri" w:cs="Calibri"/>
        </w:rPr>
      </w:pPr>
      <w:r>
        <w:rPr>
          <w:rFonts w:ascii="Calibri" w:hAnsi="Calibri" w:cs="Calibri"/>
        </w:rPr>
        <w:t>Стремя</w:t>
      </w:r>
      <w:r w:rsidR="00DF5850">
        <w:rPr>
          <w:rFonts w:ascii="Calibri" w:hAnsi="Calibri" w:cs="Calibri"/>
        </w:rPr>
        <w:t>с</w:t>
      </w:r>
      <w:r>
        <w:rPr>
          <w:rFonts w:ascii="Calibri" w:hAnsi="Calibri" w:cs="Calibri"/>
        </w:rPr>
        <w:t xml:space="preserve">ь снизить возникший дискомфорт, индивид будет стараться обходить стороной ситуации, в которых </w:t>
      </w:r>
      <w:r w:rsidR="00DF5850">
        <w:rPr>
          <w:rFonts w:ascii="Calibri" w:hAnsi="Calibri" w:cs="Calibri"/>
        </w:rPr>
        <w:t>возникающий дискомфорт может усилиться.</w:t>
      </w:r>
    </w:p>
    <w:p w14:paraId="08099A08" w14:textId="6E0106C6" w:rsidR="00DF5850" w:rsidRPr="00DF5850" w:rsidRDefault="00DF5850" w:rsidP="007A5E1E">
      <w:pPr>
        <w:pStyle w:val="a6"/>
        <w:numPr>
          <w:ilvl w:val="0"/>
          <w:numId w:val="40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Изменение действий.</w:t>
      </w:r>
    </w:p>
    <w:p w14:paraId="68CF0DA3" w14:textId="1600F357" w:rsidR="00DF5850" w:rsidRPr="00DF5850" w:rsidRDefault="00DF5850" w:rsidP="007A5E1E">
      <w:pPr>
        <w:pStyle w:val="a6"/>
        <w:numPr>
          <w:ilvl w:val="0"/>
          <w:numId w:val="40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Включение новых знаний.</w:t>
      </w:r>
    </w:p>
    <w:p w14:paraId="0C416F71" w14:textId="736C9076" w:rsidR="00DF5850" w:rsidRPr="00A60EEB" w:rsidRDefault="00DF5850" w:rsidP="007A5E1E">
      <w:pPr>
        <w:pStyle w:val="a6"/>
        <w:numPr>
          <w:ilvl w:val="0"/>
          <w:numId w:val="40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Изменение ценности.</w:t>
      </w:r>
    </w:p>
    <w:p w14:paraId="2E4E9BF1" w14:textId="67BE3028" w:rsidR="00A60EEB" w:rsidRPr="00015107" w:rsidRDefault="00015107" w:rsidP="007A5E1E">
      <w:pPr>
        <w:pStyle w:val="a6"/>
        <w:numPr>
          <w:ilvl w:val="0"/>
          <w:numId w:val="40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Рациональная оценка поступающий информации, ее фильтр.</w:t>
      </w:r>
    </w:p>
    <w:p w14:paraId="6CEE7014" w14:textId="21656D16" w:rsidR="002A7A58" w:rsidRDefault="004765E9" w:rsidP="00015107">
      <w:pPr>
        <w:pStyle w:val="a6"/>
        <w:ind w:left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Отношение </w:t>
      </w:r>
      <w:proofErr w:type="spellStart"/>
      <w:r>
        <w:rPr>
          <w:rFonts w:ascii="Calibri" w:hAnsi="Calibri" w:cs="Calibri"/>
          <w:b/>
          <w:bCs/>
        </w:rPr>
        <w:t>когниций</w:t>
      </w:r>
      <w:proofErr w:type="spellEnd"/>
      <w:r>
        <w:rPr>
          <w:rFonts w:ascii="Calibri" w:hAnsi="Calibri" w:cs="Calibri"/>
          <w:b/>
          <w:bCs/>
        </w:rPr>
        <w:t>:</w:t>
      </w:r>
    </w:p>
    <w:p w14:paraId="417310C2" w14:textId="44209A62" w:rsidR="004765E9" w:rsidRDefault="004765E9" w:rsidP="007A5E1E">
      <w:pPr>
        <w:pStyle w:val="a6"/>
        <w:numPr>
          <w:ilvl w:val="0"/>
          <w:numId w:val="4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Отношение </w:t>
      </w:r>
      <w:r w:rsidR="002539DA">
        <w:rPr>
          <w:rFonts w:ascii="Calibri" w:hAnsi="Calibri" w:cs="Calibri"/>
        </w:rPr>
        <w:t>или не отношен</w:t>
      </w:r>
      <w:r w:rsidR="000B6743">
        <w:rPr>
          <w:rFonts w:ascii="Calibri" w:hAnsi="Calibri" w:cs="Calibri"/>
        </w:rPr>
        <w:t>ие к одному делу.</w:t>
      </w:r>
    </w:p>
    <w:p w14:paraId="7D414C6E" w14:textId="758AEECD" w:rsidR="000B6743" w:rsidRDefault="000B6743" w:rsidP="007A5E1E">
      <w:pPr>
        <w:pStyle w:val="a6"/>
        <w:numPr>
          <w:ilvl w:val="0"/>
          <w:numId w:val="41"/>
        </w:numPr>
        <w:rPr>
          <w:rFonts w:ascii="Calibri" w:hAnsi="Calibri" w:cs="Calibri"/>
        </w:rPr>
      </w:pPr>
      <w:r>
        <w:rPr>
          <w:rFonts w:ascii="Calibri" w:hAnsi="Calibri" w:cs="Calibri"/>
        </w:rPr>
        <w:t>Согласованность и несогласованность.</w:t>
      </w:r>
    </w:p>
    <w:p w14:paraId="65F82B06" w14:textId="46180DF5" w:rsidR="000B6743" w:rsidRDefault="00BB1C40" w:rsidP="007A5E1E">
      <w:pPr>
        <w:pStyle w:val="a6"/>
        <w:numPr>
          <w:ilvl w:val="0"/>
          <w:numId w:val="41"/>
        </w:numPr>
        <w:rPr>
          <w:rFonts w:ascii="Calibri" w:hAnsi="Calibri" w:cs="Calibri"/>
        </w:rPr>
      </w:pPr>
      <w:r>
        <w:rPr>
          <w:rFonts w:ascii="Calibri" w:hAnsi="Calibri" w:cs="Calibri"/>
        </w:rPr>
        <w:t>Два узнаваемых элемента наход</w:t>
      </w:r>
      <w:r w:rsidR="00C1035D">
        <w:rPr>
          <w:rFonts w:ascii="Calibri" w:hAnsi="Calibri" w:cs="Calibri"/>
        </w:rPr>
        <w:t>я</w:t>
      </w:r>
      <w:r>
        <w:rPr>
          <w:rFonts w:ascii="Calibri" w:hAnsi="Calibri" w:cs="Calibri"/>
        </w:rPr>
        <w:t>тся в состоянии изолированности, если они не имеют никакого отношения друг к другу.</w:t>
      </w:r>
    </w:p>
    <w:p w14:paraId="1868D995" w14:textId="50AB1957" w:rsidR="00BB1C40" w:rsidRDefault="003D34A1" w:rsidP="007A5E1E">
      <w:pPr>
        <w:pStyle w:val="a6"/>
        <w:numPr>
          <w:ilvl w:val="0"/>
          <w:numId w:val="41"/>
        </w:numPr>
        <w:rPr>
          <w:rFonts w:ascii="Calibri" w:hAnsi="Calibri" w:cs="Calibri"/>
        </w:rPr>
      </w:pPr>
      <w:r>
        <w:rPr>
          <w:rFonts w:ascii="Calibri" w:hAnsi="Calibri" w:cs="Calibri"/>
        </w:rPr>
        <w:t>Два узнаваемых элемента находятся в состоянии диссонанса, если наблюдается диссонанс по каждому из них</w:t>
      </w:r>
      <w:r w:rsidR="00B336CB">
        <w:rPr>
          <w:rFonts w:ascii="Calibri" w:hAnsi="Calibri" w:cs="Calibri"/>
        </w:rPr>
        <w:t>.</w:t>
      </w:r>
    </w:p>
    <w:p w14:paraId="39892512" w14:textId="175E31BD" w:rsidR="00B336CB" w:rsidRDefault="00B336CB" w:rsidP="00B336CB">
      <w:pPr>
        <w:pStyle w:val="a6"/>
        <w:ind w:left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Формы когнитивного диссонанса:</w:t>
      </w:r>
    </w:p>
    <w:p w14:paraId="054611A1" w14:textId="04BD3B91" w:rsidR="00B336CB" w:rsidRDefault="00B11CA3" w:rsidP="007A5E1E">
      <w:pPr>
        <w:pStyle w:val="a6"/>
        <w:numPr>
          <w:ilvl w:val="0"/>
          <w:numId w:val="4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Почти всегда возникают после решения, </w:t>
      </w:r>
      <w:r w:rsidR="004B0025">
        <w:rPr>
          <w:rFonts w:ascii="Calibri" w:hAnsi="Calibri" w:cs="Calibri"/>
        </w:rPr>
        <w:t xml:space="preserve">принятого </w:t>
      </w:r>
      <w:r w:rsidR="0029323F">
        <w:rPr>
          <w:rFonts w:ascii="Calibri" w:hAnsi="Calibri" w:cs="Calibri"/>
        </w:rPr>
        <w:t xml:space="preserve">между двумя </w:t>
      </w:r>
      <w:r w:rsidR="000849B0">
        <w:rPr>
          <w:rFonts w:ascii="Calibri" w:hAnsi="Calibri" w:cs="Calibri"/>
        </w:rPr>
        <w:t>или более альтернативами.</w:t>
      </w:r>
    </w:p>
    <w:p w14:paraId="05726E30" w14:textId="17B025B2" w:rsidR="000849B0" w:rsidRDefault="000849B0" w:rsidP="007A5E1E">
      <w:pPr>
        <w:pStyle w:val="a6"/>
        <w:numPr>
          <w:ilvl w:val="0"/>
          <w:numId w:val="4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После попытки выбора, при перспективе награды </w:t>
      </w:r>
      <w:r w:rsidR="008B1A39">
        <w:rPr>
          <w:rFonts w:ascii="Calibri" w:hAnsi="Calibri" w:cs="Calibri"/>
        </w:rPr>
        <w:t>или наказания вследствие типа поведения, отличающегося от привычного.</w:t>
      </w:r>
    </w:p>
    <w:p w14:paraId="1049A33C" w14:textId="714F9803" w:rsidR="008B1A39" w:rsidRDefault="008131FD" w:rsidP="007A5E1E">
      <w:pPr>
        <w:pStyle w:val="a6"/>
        <w:numPr>
          <w:ilvl w:val="0"/>
          <w:numId w:val="42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Целенаправленного или случайное получение новой информации, может создать новые </w:t>
      </w:r>
      <w:proofErr w:type="spellStart"/>
      <w:r>
        <w:rPr>
          <w:rFonts w:ascii="Calibri" w:hAnsi="Calibri" w:cs="Calibri"/>
        </w:rPr>
        <w:t>когниции</w:t>
      </w:r>
      <w:proofErr w:type="spellEnd"/>
      <w:r>
        <w:rPr>
          <w:rFonts w:ascii="Calibri" w:hAnsi="Calibri" w:cs="Calibri"/>
        </w:rPr>
        <w:t xml:space="preserve">, которые противоречат </w:t>
      </w:r>
      <w:r w:rsidR="0010592D">
        <w:rPr>
          <w:rFonts w:ascii="Calibri" w:hAnsi="Calibri" w:cs="Calibri"/>
        </w:rPr>
        <w:t>существующим.</w:t>
      </w:r>
    </w:p>
    <w:p w14:paraId="3FCCF0D3" w14:textId="2A1C87A1" w:rsidR="00D4508A" w:rsidRDefault="0010592D" w:rsidP="007A5E1E">
      <w:pPr>
        <w:pStyle w:val="a6"/>
        <w:numPr>
          <w:ilvl w:val="0"/>
          <w:numId w:val="42"/>
        </w:numPr>
        <w:rPr>
          <w:rFonts w:ascii="Calibri" w:hAnsi="Calibri" w:cs="Calibri"/>
        </w:rPr>
      </w:pPr>
      <w:r>
        <w:rPr>
          <w:rFonts w:ascii="Calibri" w:hAnsi="Calibri" w:cs="Calibri"/>
        </w:rPr>
        <w:t>Проявление открытого несогласия в группе.</w:t>
      </w:r>
    </w:p>
    <w:p w14:paraId="097A4613" w14:textId="343F9383" w:rsidR="007A625F" w:rsidRDefault="002033B1" w:rsidP="00D4508A">
      <w:pPr>
        <w:pStyle w:val="a6"/>
        <w:ind w:left="0"/>
        <w:rPr>
          <w:rFonts w:ascii="Calibri" w:hAnsi="Calibri" w:cs="Calibri"/>
          <w:b/>
          <w:bCs/>
        </w:rPr>
      </w:pPr>
      <w:r w:rsidRPr="00D4508A">
        <w:rPr>
          <w:rFonts w:ascii="Calibri" w:hAnsi="Calibri" w:cs="Calibri"/>
          <w:b/>
          <w:bCs/>
        </w:rPr>
        <w:lastRenderedPageBreak/>
        <w:t>19</w:t>
      </w:r>
      <w:r w:rsidR="007A625F" w:rsidRPr="00D4508A">
        <w:rPr>
          <w:rFonts w:ascii="Calibri" w:hAnsi="Calibri" w:cs="Calibri"/>
          <w:b/>
          <w:bCs/>
        </w:rPr>
        <w:t xml:space="preserve">. Исследования ситуативных детерминант поведения в когнитивной психологии (модель каузальной атрибуции Вайнера, теория выученной беспомощности </w:t>
      </w:r>
      <w:proofErr w:type="spellStart"/>
      <w:r w:rsidR="007A625F" w:rsidRPr="00D4508A">
        <w:rPr>
          <w:rFonts w:ascii="Calibri" w:hAnsi="Calibri" w:cs="Calibri"/>
          <w:b/>
          <w:bCs/>
        </w:rPr>
        <w:t>Селигмана</w:t>
      </w:r>
      <w:proofErr w:type="spellEnd"/>
      <w:r w:rsidR="007A625F" w:rsidRPr="00D4508A">
        <w:rPr>
          <w:rFonts w:ascii="Calibri" w:hAnsi="Calibri" w:cs="Calibri"/>
          <w:b/>
          <w:bCs/>
        </w:rPr>
        <w:t xml:space="preserve">, модель </w:t>
      </w:r>
      <w:proofErr w:type="spellStart"/>
      <w:r w:rsidR="007A625F" w:rsidRPr="00D4508A">
        <w:rPr>
          <w:rFonts w:ascii="Calibri" w:hAnsi="Calibri" w:cs="Calibri"/>
          <w:b/>
          <w:bCs/>
        </w:rPr>
        <w:t>Двек</w:t>
      </w:r>
      <w:proofErr w:type="spellEnd"/>
      <w:r w:rsidR="007A625F" w:rsidRPr="00D4508A">
        <w:rPr>
          <w:rFonts w:ascii="Calibri" w:hAnsi="Calibri" w:cs="Calibri"/>
          <w:b/>
          <w:bCs/>
        </w:rPr>
        <w:t xml:space="preserve">, теория </w:t>
      </w:r>
      <w:proofErr w:type="spellStart"/>
      <w:r w:rsidR="007A625F" w:rsidRPr="00D4508A">
        <w:rPr>
          <w:rFonts w:ascii="Calibri" w:hAnsi="Calibri" w:cs="Calibri"/>
          <w:b/>
          <w:bCs/>
        </w:rPr>
        <w:t>самоэффективности</w:t>
      </w:r>
      <w:proofErr w:type="spellEnd"/>
      <w:r w:rsidR="007A625F" w:rsidRPr="00D4508A">
        <w:rPr>
          <w:rFonts w:ascii="Calibri" w:hAnsi="Calibri" w:cs="Calibri"/>
          <w:b/>
          <w:bCs/>
        </w:rPr>
        <w:t xml:space="preserve"> </w:t>
      </w:r>
      <w:proofErr w:type="spellStart"/>
      <w:r w:rsidR="007A625F" w:rsidRPr="00D4508A">
        <w:rPr>
          <w:rFonts w:ascii="Calibri" w:hAnsi="Calibri" w:cs="Calibri"/>
          <w:b/>
          <w:bCs/>
        </w:rPr>
        <w:t>А.Бандуры</w:t>
      </w:r>
      <w:proofErr w:type="spellEnd"/>
      <w:r w:rsidR="007A625F" w:rsidRPr="00D4508A">
        <w:rPr>
          <w:rFonts w:ascii="Calibri" w:hAnsi="Calibri" w:cs="Calibri"/>
          <w:b/>
          <w:bCs/>
        </w:rPr>
        <w:t>).</w:t>
      </w:r>
    </w:p>
    <w:p w14:paraId="5365BA8D" w14:textId="77777777" w:rsidR="00EC2DD7" w:rsidRPr="00292CD3" w:rsidRDefault="00EC2DD7" w:rsidP="00D4508A">
      <w:pPr>
        <w:pStyle w:val="a6"/>
        <w:ind w:left="0"/>
        <w:rPr>
          <w:rFonts w:ascii="Calibri" w:hAnsi="Calibri" w:cs="Calibri"/>
          <w:b/>
          <w:bCs/>
          <w:u w:val="single"/>
        </w:rPr>
      </w:pPr>
      <w:r w:rsidRPr="00292CD3">
        <w:rPr>
          <w:rFonts w:ascii="Calibri" w:hAnsi="Calibri" w:cs="Calibri"/>
          <w:b/>
          <w:bCs/>
          <w:u w:val="single"/>
        </w:rPr>
        <w:t>1. Модель каузальной атрибуции (А. Бандура):</w:t>
      </w:r>
    </w:p>
    <w:p w14:paraId="3B55E007" w14:textId="6848FED9" w:rsidR="00903F92" w:rsidRDefault="00EC2DD7" w:rsidP="00D4508A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 </w:t>
      </w:r>
      <w:r w:rsidR="00903F92">
        <w:rPr>
          <w:rFonts w:ascii="Calibri" w:hAnsi="Calibri" w:cs="Calibri"/>
          <w:color w:val="FF0000"/>
        </w:rPr>
        <w:t xml:space="preserve">Атрибуция </w:t>
      </w:r>
      <w:r w:rsidR="00A00D2A">
        <w:rPr>
          <w:rFonts w:ascii="Calibri" w:hAnsi="Calibri" w:cs="Calibri"/>
        </w:rPr>
        <w:t>–</w:t>
      </w:r>
      <w:r w:rsidR="00903F92">
        <w:rPr>
          <w:rFonts w:ascii="Calibri" w:hAnsi="Calibri" w:cs="Calibri"/>
        </w:rPr>
        <w:t xml:space="preserve"> </w:t>
      </w:r>
      <w:r w:rsidR="00A00D2A">
        <w:rPr>
          <w:rFonts w:ascii="Calibri" w:hAnsi="Calibri" w:cs="Calibri"/>
        </w:rPr>
        <w:t xml:space="preserve">приписывание, </w:t>
      </w:r>
      <w:proofErr w:type="spellStart"/>
      <w:r w:rsidR="00A00D2A">
        <w:rPr>
          <w:rFonts w:ascii="Calibri" w:hAnsi="Calibri" w:cs="Calibri"/>
          <w:color w:val="FF0000"/>
        </w:rPr>
        <w:t>кауза</w:t>
      </w:r>
      <w:proofErr w:type="spellEnd"/>
      <w:r w:rsidR="00A00D2A">
        <w:rPr>
          <w:rFonts w:ascii="Calibri" w:hAnsi="Calibri" w:cs="Calibri"/>
          <w:color w:val="FF0000"/>
        </w:rPr>
        <w:t xml:space="preserve"> </w:t>
      </w:r>
      <w:r w:rsidR="00A00D2A">
        <w:rPr>
          <w:rFonts w:ascii="Calibri" w:hAnsi="Calibri" w:cs="Calibri"/>
        </w:rPr>
        <w:t xml:space="preserve">– причина. Как человек приписывает причины своего успеха или неуспеха </w:t>
      </w:r>
      <w:r w:rsidR="004951B4">
        <w:rPr>
          <w:rFonts w:ascii="Calibri" w:hAnsi="Calibri" w:cs="Calibri"/>
        </w:rPr>
        <w:t xml:space="preserve">и чему. Предшествовало явления </w:t>
      </w:r>
      <w:r w:rsidR="004951B4">
        <w:rPr>
          <w:rFonts w:ascii="Calibri" w:hAnsi="Calibri" w:cs="Calibri"/>
          <w:color w:val="FF0000"/>
        </w:rPr>
        <w:t xml:space="preserve">локуса контроля </w:t>
      </w:r>
      <w:r w:rsidR="004951B4">
        <w:rPr>
          <w:rFonts w:ascii="Calibri" w:hAnsi="Calibri" w:cs="Calibri"/>
        </w:rPr>
        <w:t xml:space="preserve">– установка человека приписывать ответственность за происходящее либо себе, либо внешним обстоятельствам. </w:t>
      </w:r>
    </w:p>
    <w:p w14:paraId="6C956E0D" w14:textId="4BC207B1" w:rsidR="004951B4" w:rsidRDefault="004951B4" w:rsidP="00D4508A">
      <w:pPr>
        <w:pStyle w:val="a6"/>
        <w:ind w:left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Основания для приписывания причин:</w:t>
      </w:r>
    </w:p>
    <w:p w14:paraId="42E3841B" w14:textId="2C6EE6A1" w:rsidR="004951B4" w:rsidRDefault="004951B4" w:rsidP="007A5E1E">
      <w:pPr>
        <w:pStyle w:val="a6"/>
        <w:numPr>
          <w:ilvl w:val="0"/>
          <w:numId w:val="43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Локус контроля </w:t>
      </w:r>
      <w:r w:rsidR="00F14D9B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="00F14D9B">
        <w:rPr>
          <w:rFonts w:ascii="Calibri" w:hAnsi="Calibri" w:cs="Calibri"/>
        </w:rPr>
        <w:t>внешний и внутренний.</w:t>
      </w:r>
    </w:p>
    <w:p w14:paraId="4DA51CCE" w14:textId="2427A640" w:rsidR="00F14D9B" w:rsidRDefault="00F14D9B" w:rsidP="007A5E1E">
      <w:pPr>
        <w:pStyle w:val="a6"/>
        <w:numPr>
          <w:ilvl w:val="0"/>
          <w:numId w:val="43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Основание для приписывания причин </w:t>
      </w:r>
      <w:r>
        <w:rPr>
          <w:rFonts w:ascii="Calibri" w:hAnsi="Calibri" w:cs="Calibri"/>
        </w:rPr>
        <w:t>– стабильное во времени</w:t>
      </w:r>
      <w:r w:rsidR="00BD7D18">
        <w:rPr>
          <w:rFonts w:ascii="Calibri" w:hAnsi="Calibri" w:cs="Calibri"/>
        </w:rPr>
        <w:t>, нестабильное во времени.</w:t>
      </w:r>
    </w:p>
    <w:p w14:paraId="4967AA22" w14:textId="60C8F122" w:rsidR="00BD7D18" w:rsidRDefault="00BD7D18" w:rsidP="007A5E1E">
      <w:pPr>
        <w:pStyle w:val="a6"/>
        <w:numPr>
          <w:ilvl w:val="0"/>
          <w:numId w:val="43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Контролируемость или неконтролируемость причин успеха и неуспеха</w:t>
      </w:r>
      <w:r w:rsidRPr="00BD7D18">
        <w:rPr>
          <w:rFonts w:ascii="Calibri" w:hAnsi="Calibri" w:cs="Calibri"/>
        </w:rPr>
        <w:t>.</w:t>
      </w:r>
    </w:p>
    <w:p w14:paraId="77632865" w14:textId="77777777" w:rsidR="00292CD3" w:rsidRDefault="00BD7D18" w:rsidP="00292CD3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Минус этой теории: люди могут по-разному понимать причину.</w:t>
      </w:r>
    </w:p>
    <w:p w14:paraId="70C30184" w14:textId="319F493C" w:rsidR="005B2129" w:rsidRPr="00292CD3" w:rsidRDefault="00292CD3" w:rsidP="00292CD3">
      <w:pPr>
        <w:pStyle w:val="a6"/>
        <w:ind w:left="0"/>
        <w:rPr>
          <w:rFonts w:ascii="Calibri" w:hAnsi="Calibri" w:cs="Calibri"/>
        </w:rPr>
      </w:pPr>
      <w:r w:rsidRPr="00292CD3">
        <w:rPr>
          <w:rFonts w:ascii="Calibri" w:hAnsi="Calibri" w:cs="Calibri"/>
          <w:b/>
          <w:bCs/>
          <w:u w:val="single"/>
        </w:rPr>
        <w:t>2.</w:t>
      </w:r>
      <w:r w:rsidR="00D72ADC" w:rsidRPr="00292CD3">
        <w:rPr>
          <w:rFonts w:ascii="Calibri" w:hAnsi="Calibri" w:cs="Calibri"/>
          <w:b/>
          <w:bCs/>
          <w:u w:val="single"/>
        </w:rPr>
        <w:t>Теория выученной беспомощности (</w:t>
      </w:r>
      <w:proofErr w:type="spellStart"/>
      <w:r w:rsidR="003F1A34" w:rsidRPr="00292CD3">
        <w:rPr>
          <w:rFonts w:ascii="Calibri" w:hAnsi="Calibri" w:cs="Calibri"/>
          <w:b/>
          <w:bCs/>
          <w:u w:val="single"/>
        </w:rPr>
        <w:t>Селигман</w:t>
      </w:r>
      <w:proofErr w:type="spellEnd"/>
      <w:r w:rsidR="003F1A34">
        <w:rPr>
          <w:rFonts w:ascii="Calibri" w:hAnsi="Calibri" w:cs="Calibri"/>
          <w:b/>
          <w:bCs/>
        </w:rPr>
        <w:t>):</w:t>
      </w:r>
    </w:p>
    <w:p w14:paraId="10E04A9F" w14:textId="77777777" w:rsidR="00C87988" w:rsidRPr="00763C42" w:rsidRDefault="00653386" w:rsidP="005B2129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Выученная беспомощность </w:t>
      </w:r>
      <w:r>
        <w:rPr>
          <w:rFonts w:ascii="Calibri" w:hAnsi="Calibri" w:cs="Calibri"/>
        </w:rPr>
        <w:t xml:space="preserve">– психологическое состояние, которое включает нарушение в мотивации, а </w:t>
      </w:r>
      <w:proofErr w:type="gramStart"/>
      <w:r>
        <w:rPr>
          <w:rFonts w:ascii="Calibri" w:hAnsi="Calibri" w:cs="Calibri"/>
        </w:rPr>
        <w:t>так же</w:t>
      </w:r>
      <w:proofErr w:type="gramEnd"/>
      <w:r>
        <w:rPr>
          <w:rFonts w:ascii="Calibri" w:hAnsi="Calibri" w:cs="Calibri"/>
        </w:rPr>
        <w:t xml:space="preserve"> в </w:t>
      </w:r>
      <w:r w:rsidR="00A662BE">
        <w:rPr>
          <w:rFonts w:ascii="Calibri" w:hAnsi="Calibri" w:cs="Calibri"/>
        </w:rPr>
        <w:t>когнитивной</w:t>
      </w:r>
      <w:r>
        <w:rPr>
          <w:rFonts w:ascii="Calibri" w:hAnsi="Calibri" w:cs="Calibri"/>
        </w:rPr>
        <w:t xml:space="preserve"> и эмоциональных сферах из-за пережитой </w:t>
      </w:r>
      <w:r w:rsidR="00636CD0">
        <w:rPr>
          <w:rFonts w:ascii="Calibri" w:hAnsi="Calibri" w:cs="Calibri"/>
        </w:rPr>
        <w:t>субъектом неподконтрольности.</w:t>
      </w:r>
      <w:r w:rsidR="00B86F2D">
        <w:rPr>
          <w:rFonts w:ascii="Calibri" w:hAnsi="Calibri" w:cs="Calibri"/>
        </w:rPr>
        <w:t xml:space="preserve"> Состояние человека, при котором он не </w:t>
      </w:r>
      <w:r w:rsidR="00FF74C6">
        <w:rPr>
          <w:rFonts w:ascii="Calibri" w:hAnsi="Calibri" w:cs="Calibri"/>
        </w:rPr>
        <w:t xml:space="preserve">принимает попыток к улучшению своего состояния, хотя такая возможность имеется. </w:t>
      </w:r>
      <w:r w:rsidR="00EC4E05">
        <w:rPr>
          <w:rFonts w:ascii="Calibri" w:hAnsi="Calibri" w:cs="Calibri"/>
        </w:rPr>
        <w:t xml:space="preserve"> </w:t>
      </w:r>
      <w:r w:rsidR="00EC4E05" w:rsidRPr="00763C42">
        <w:rPr>
          <w:rFonts w:ascii="Calibri" w:hAnsi="Calibri" w:cs="Calibri"/>
        </w:rPr>
        <w:t>Человек может думать, что происходящее от него зависит, а может думать, что он никак не может контролировать происходящее и тогда следующей такой же задачей он и не будет пытаться и</w:t>
      </w:r>
      <w:r w:rsidR="00EC4E05" w:rsidRPr="00763C42">
        <w:rPr>
          <w:rFonts w:ascii="Calibri" w:hAnsi="Calibri" w:cs="Calibri"/>
        </w:rPr>
        <w:t>з</w:t>
      </w:r>
      <w:r w:rsidR="00EC4E05" w:rsidRPr="00763C42">
        <w:rPr>
          <w:rFonts w:ascii="Calibri" w:hAnsi="Calibri" w:cs="Calibri"/>
        </w:rPr>
        <w:t>менить что-либо.</w:t>
      </w:r>
    </w:p>
    <w:p w14:paraId="206E0C00" w14:textId="69C9036F" w:rsidR="00EC4E05" w:rsidRPr="00763C42" w:rsidRDefault="00C87988" w:rsidP="005B2129">
      <w:pPr>
        <w:pStyle w:val="a6"/>
        <w:ind w:left="0"/>
        <w:rPr>
          <w:rFonts w:ascii="Calibri" w:hAnsi="Calibri" w:cs="Calibri"/>
        </w:rPr>
      </w:pPr>
      <w:r w:rsidRPr="00763C42">
        <w:rPr>
          <w:rFonts w:ascii="Calibri" w:hAnsi="Calibri" w:cs="Calibri"/>
        </w:rPr>
        <w:t xml:space="preserve">Люди </w:t>
      </w:r>
      <w:r w:rsidR="00912651" w:rsidRPr="00763C42">
        <w:rPr>
          <w:rFonts w:ascii="Calibri" w:hAnsi="Calibri" w:cs="Calibri"/>
        </w:rPr>
        <w:t xml:space="preserve">пытаются объяснить происходящее, </w:t>
      </w:r>
      <w:proofErr w:type="spellStart"/>
      <w:r w:rsidR="00912651" w:rsidRPr="00763C42">
        <w:rPr>
          <w:rFonts w:ascii="Calibri" w:hAnsi="Calibri" w:cs="Calibri"/>
        </w:rPr>
        <w:t>Селигман</w:t>
      </w:r>
      <w:proofErr w:type="spellEnd"/>
      <w:r w:rsidR="00912651" w:rsidRPr="00763C42">
        <w:rPr>
          <w:rFonts w:ascii="Calibri" w:hAnsi="Calibri" w:cs="Calibri"/>
        </w:rPr>
        <w:t xml:space="preserve"> </w:t>
      </w:r>
      <w:proofErr w:type="gramStart"/>
      <w:r w:rsidR="00912651" w:rsidRPr="00763C42">
        <w:rPr>
          <w:rFonts w:ascii="Calibri" w:hAnsi="Calibri" w:cs="Calibri"/>
        </w:rPr>
        <w:t xml:space="preserve">выделяет </w:t>
      </w:r>
      <w:r w:rsidR="00EC4E05" w:rsidRPr="00763C42">
        <w:rPr>
          <w:rFonts w:ascii="Calibri" w:hAnsi="Calibri" w:cs="Calibri"/>
        </w:rPr>
        <w:t xml:space="preserve"> </w:t>
      </w:r>
      <w:r w:rsidR="00912651" w:rsidRPr="00763C42">
        <w:rPr>
          <w:rFonts w:ascii="Calibri" w:hAnsi="Calibri" w:cs="Calibri"/>
        </w:rPr>
        <w:t>2</w:t>
      </w:r>
      <w:proofErr w:type="gramEnd"/>
      <w:r w:rsidR="00912651" w:rsidRPr="00763C42">
        <w:rPr>
          <w:rFonts w:ascii="Calibri" w:hAnsi="Calibri" w:cs="Calibri"/>
        </w:rPr>
        <w:t xml:space="preserve"> типа объяснений:</w:t>
      </w:r>
    </w:p>
    <w:p w14:paraId="0A92D8EE" w14:textId="59749F31" w:rsidR="00912651" w:rsidRPr="00912651" w:rsidRDefault="00912651" w:rsidP="007A5E1E">
      <w:pPr>
        <w:pStyle w:val="a6"/>
        <w:numPr>
          <w:ilvl w:val="0"/>
          <w:numId w:val="44"/>
        </w:numPr>
        <w:rPr>
          <w:rFonts w:ascii="Calibri" w:hAnsi="Calibri" w:cs="Calibri"/>
          <w:b/>
          <w:bCs/>
        </w:rPr>
      </w:pPr>
      <w:r w:rsidRPr="00763C42">
        <w:rPr>
          <w:rFonts w:ascii="Calibri" w:hAnsi="Calibri" w:cs="Calibri"/>
        </w:rPr>
        <w:t>Пессимистичный.</w:t>
      </w:r>
    </w:p>
    <w:p w14:paraId="6A166DD5" w14:textId="6563F2A9" w:rsidR="00912651" w:rsidRPr="00912651" w:rsidRDefault="00912651" w:rsidP="007A5E1E">
      <w:pPr>
        <w:pStyle w:val="a6"/>
        <w:numPr>
          <w:ilvl w:val="0"/>
          <w:numId w:val="44"/>
        </w:numPr>
        <w:rPr>
          <w:rFonts w:ascii="Calibri" w:hAnsi="Calibri" w:cs="Calibri"/>
          <w:b/>
          <w:bCs/>
        </w:rPr>
      </w:pPr>
      <w:r w:rsidRPr="00763C42">
        <w:rPr>
          <w:rFonts w:ascii="Calibri" w:hAnsi="Calibri" w:cs="Calibri"/>
        </w:rPr>
        <w:t>Оптимистичный.</w:t>
      </w:r>
    </w:p>
    <w:p w14:paraId="1A03B996" w14:textId="39659D2D" w:rsidR="00912651" w:rsidRPr="00763C42" w:rsidRDefault="00E14F79" w:rsidP="00912651">
      <w:pPr>
        <w:pStyle w:val="a6"/>
        <w:ind w:left="360"/>
        <w:rPr>
          <w:rFonts w:ascii="Calibri" w:hAnsi="Calibri" w:cs="Calibri"/>
        </w:rPr>
      </w:pPr>
      <w:r w:rsidRPr="00763C42">
        <w:rPr>
          <w:rFonts w:ascii="Calibri" w:hAnsi="Calibri" w:cs="Calibri"/>
        </w:rPr>
        <w:t>Объяснения затрагивают несколько параметров:</w:t>
      </w:r>
    </w:p>
    <w:p w14:paraId="10C45383" w14:textId="482115BB" w:rsidR="00E14F79" w:rsidRPr="00A976C8" w:rsidRDefault="00E14F79" w:rsidP="007A5E1E">
      <w:pPr>
        <w:pStyle w:val="a6"/>
        <w:numPr>
          <w:ilvl w:val="0"/>
          <w:numId w:val="45"/>
        </w:numPr>
        <w:rPr>
          <w:rFonts w:ascii="Calibri" w:hAnsi="Calibri" w:cs="Calibri"/>
          <w:b/>
          <w:bCs/>
        </w:rPr>
      </w:pPr>
      <w:r w:rsidRPr="00763C42">
        <w:rPr>
          <w:rFonts w:ascii="Calibri" w:hAnsi="Calibri" w:cs="Calibri"/>
          <w:color w:val="FF0000"/>
        </w:rPr>
        <w:t>Параметр постоянства</w:t>
      </w:r>
      <w:r w:rsidR="00293D97" w:rsidRPr="00763C42">
        <w:rPr>
          <w:rFonts w:ascii="Calibri" w:hAnsi="Calibri" w:cs="Calibri"/>
          <w:color w:val="FF0000"/>
        </w:rPr>
        <w:t xml:space="preserve">: </w:t>
      </w:r>
      <w:r w:rsidR="00293D97" w:rsidRPr="00763C42">
        <w:rPr>
          <w:rFonts w:ascii="Calibri" w:hAnsi="Calibri" w:cs="Calibri"/>
          <w:b/>
          <w:bCs/>
        </w:rPr>
        <w:t>оптимистичные</w:t>
      </w:r>
      <w:r w:rsidR="00293D97" w:rsidRPr="00763C42">
        <w:rPr>
          <w:rFonts w:ascii="Calibri" w:hAnsi="Calibri" w:cs="Calibri"/>
        </w:rPr>
        <w:t xml:space="preserve"> – причины успеха – постоянные причины, причины неуспеха – временные причины</w:t>
      </w:r>
      <w:r w:rsidR="00A976C8" w:rsidRPr="00763C42">
        <w:rPr>
          <w:rFonts w:ascii="Calibri" w:hAnsi="Calibri" w:cs="Calibri"/>
        </w:rPr>
        <w:t xml:space="preserve">; </w:t>
      </w:r>
      <w:r w:rsidR="00A976C8" w:rsidRPr="00763C42">
        <w:rPr>
          <w:rFonts w:ascii="Calibri" w:hAnsi="Calibri" w:cs="Calibri"/>
          <w:b/>
          <w:bCs/>
        </w:rPr>
        <w:t xml:space="preserve">пессимистичные </w:t>
      </w:r>
      <w:r w:rsidR="00A976C8" w:rsidRPr="00763C42">
        <w:rPr>
          <w:rFonts w:ascii="Calibri" w:hAnsi="Calibri" w:cs="Calibri"/>
        </w:rPr>
        <w:t>– причины успеха – временные, причины неуспеха – постоянные.</w:t>
      </w:r>
    </w:p>
    <w:p w14:paraId="44B1B0ED" w14:textId="52D88682" w:rsidR="00A976C8" w:rsidRPr="00B33414" w:rsidRDefault="00A976C8" w:rsidP="007A5E1E">
      <w:pPr>
        <w:pStyle w:val="a6"/>
        <w:numPr>
          <w:ilvl w:val="0"/>
          <w:numId w:val="45"/>
        </w:numPr>
        <w:rPr>
          <w:rFonts w:ascii="Calibri" w:hAnsi="Calibri" w:cs="Calibri"/>
          <w:b/>
          <w:bCs/>
        </w:rPr>
      </w:pPr>
      <w:r w:rsidRPr="00763C42">
        <w:rPr>
          <w:rFonts w:ascii="Calibri" w:hAnsi="Calibri" w:cs="Calibri"/>
          <w:color w:val="FF0000"/>
        </w:rPr>
        <w:t xml:space="preserve">Широта объяснений: </w:t>
      </w:r>
      <w:r w:rsidRPr="00763C42">
        <w:rPr>
          <w:rFonts w:ascii="Calibri" w:hAnsi="Calibri" w:cs="Calibri"/>
          <w:b/>
          <w:bCs/>
        </w:rPr>
        <w:t>оптимист</w:t>
      </w:r>
      <w:r w:rsidR="00091BE9" w:rsidRPr="00763C42">
        <w:rPr>
          <w:rFonts w:ascii="Calibri" w:hAnsi="Calibri" w:cs="Calibri"/>
          <w:b/>
          <w:bCs/>
        </w:rPr>
        <w:t xml:space="preserve">ичные </w:t>
      </w:r>
      <w:r w:rsidR="00091BE9" w:rsidRPr="00763C42">
        <w:rPr>
          <w:rFonts w:ascii="Calibri" w:hAnsi="Calibri" w:cs="Calibri"/>
        </w:rPr>
        <w:t xml:space="preserve">– причины успеха – универсальные, причины неуспеха – конкретные; </w:t>
      </w:r>
      <w:r w:rsidR="00091BE9" w:rsidRPr="00763C42">
        <w:rPr>
          <w:rFonts w:ascii="Calibri" w:hAnsi="Calibri" w:cs="Calibri"/>
          <w:b/>
          <w:bCs/>
        </w:rPr>
        <w:t xml:space="preserve">пессимистичные </w:t>
      </w:r>
      <w:r w:rsidR="00B33414" w:rsidRPr="00763C42">
        <w:rPr>
          <w:rFonts w:ascii="Calibri" w:hAnsi="Calibri" w:cs="Calibri"/>
        </w:rPr>
        <w:t>–</w:t>
      </w:r>
      <w:r w:rsidR="00091BE9" w:rsidRPr="00763C42">
        <w:rPr>
          <w:rFonts w:ascii="Calibri" w:hAnsi="Calibri" w:cs="Calibri"/>
        </w:rPr>
        <w:t xml:space="preserve"> </w:t>
      </w:r>
      <w:r w:rsidR="00B33414" w:rsidRPr="00763C42">
        <w:rPr>
          <w:rFonts w:ascii="Calibri" w:hAnsi="Calibri" w:cs="Calibri"/>
        </w:rPr>
        <w:t>причины успеха – конкретные, причины неуспеха – универсальные.</w:t>
      </w:r>
    </w:p>
    <w:p w14:paraId="34DEB00E" w14:textId="77777777" w:rsidR="001E6359" w:rsidRDefault="00B33414" w:rsidP="007A5E1E">
      <w:pPr>
        <w:pStyle w:val="a6"/>
        <w:numPr>
          <w:ilvl w:val="0"/>
          <w:numId w:val="45"/>
        </w:numPr>
        <w:rPr>
          <w:rFonts w:ascii="Calibri" w:hAnsi="Calibri" w:cs="Calibri"/>
          <w:b/>
          <w:bCs/>
        </w:rPr>
      </w:pPr>
      <w:r w:rsidRPr="00763C42">
        <w:rPr>
          <w:rFonts w:ascii="Calibri" w:hAnsi="Calibri" w:cs="Calibri"/>
          <w:color w:val="FF0000"/>
        </w:rPr>
        <w:t>Персонализация</w:t>
      </w:r>
      <w:r w:rsidRPr="00B33414"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</w:rPr>
        <w:t xml:space="preserve"> </w:t>
      </w:r>
      <w:r w:rsidR="00A2618A">
        <w:rPr>
          <w:rFonts w:ascii="Calibri" w:hAnsi="Calibri" w:cs="Calibri"/>
          <w:b/>
          <w:bCs/>
        </w:rPr>
        <w:t xml:space="preserve">оптимистичные </w:t>
      </w:r>
      <w:r w:rsidR="00A2618A">
        <w:rPr>
          <w:rFonts w:ascii="Calibri" w:hAnsi="Calibri" w:cs="Calibri"/>
        </w:rPr>
        <w:t xml:space="preserve">– причина успеха – во мне, причина неуспеха </w:t>
      </w:r>
      <w:r w:rsidR="00523FA2">
        <w:rPr>
          <w:rFonts w:ascii="Calibri" w:hAnsi="Calibri" w:cs="Calibri"/>
        </w:rPr>
        <w:t>–</w:t>
      </w:r>
      <w:r w:rsidR="00A2618A">
        <w:rPr>
          <w:rFonts w:ascii="Calibri" w:hAnsi="Calibri" w:cs="Calibri"/>
        </w:rPr>
        <w:t xml:space="preserve"> </w:t>
      </w:r>
      <w:r w:rsidR="00523FA2">
        <w:rPr>
          <w:rFonts w:ascii="Calibri" w:hAnsi="Calibri" w:cs="Calibri"/>
        </w:rPr>
        <w:t xml:space="preserve">во </w:t>
      </w:r>
      <w:r w:rsidR="00A2618A">
        <w:rPr>
          <w:rFonts w:ascii="Calibri" w:hAnsi="Calibri" w:cs="Calibri"/>
        </w:rPr>
        <w:t>вне</w:t>
      </w:r>
      <w:r w:rsidR="00523FA2" w:rsidRPr="00523FA2">
        <w:rPr>
          <w:rFonts w:ascii="Calibri" w:hAnsi="Calibri" w:cs="Calibri"/>
        </w:rPr>
        <w:t xml:space="preserve">; </w:t>
      </w:r>
      <w:r w:rsidR="00523FA2">
        <w:rPr>
          <w:rFonts w:ascii="Calibri" w:hAnsi="Calibri" w:cs="Calibri"/>
          <w:b/>
          <w:bCs/>
        </w:rPr>
        <w:t xml:space="preserve">пессимисты </w:t>
      </w:r>
      <w:r w:rsidR="00523FA2">
        <w:rPr>
          <w:rFonts w:ascii="Calibri" w:hAnsi="Calibri" w:cs="Calibri"/>
        </w:rPr>
        <w:t>– причины у</w:t>
      </w:r>
      <w:r w:rsidR="00292CD3">
        <w:rPr>
          <w:rFonts w:ascii="Calibri" w:hAnsi="Calibri" w:cs="Calibri"/>
        </w:rPr>
        <w:t>спеха во вне, причины неуспеха – во мне.</w:t>
      </w:r>
    </w:p>
    <w:p w14:paraId="0E366B9D" w14:textId="2EDD8261" w:rsidR="00292CD3" w:rsidRPr="001E6359" w:rsidRDefault="001E6359" w:rsidP="001E6359">
      <w:pPr>
        <w:pStyle w:val="a6"/>
        <w:ind w:left="360"/>
        <w:rPr>
          <w:rFonts w:ascii="Calibri" w:hAnsi="Calibri" w:cs="Calibri"/>
          <w:b/>
          <w:bCs/>
        </w:rPr>
      </w:pPr>
      <w:r w:rsidRPr="00763C42">
        <w:rPr>
          <w:rFonts w:ascii="Calibri" w:hAnsi="Calibri" w:cs="Calibri"/>
          <w:b/>
          <w:bCs/>
          <w:u w:val="single"/>
        </w:rPr>
        <w:t>3.Теория</w:t>
      </w:r>
      <w:r w:rsidR="00410E32" w:rsidRPr="00763C42">
        <w:rPr>
          <w:rFonts w:ascii="Calibri" w:hAnsi="Calibri" w:cs="Calibri"/>
          <w:b/>
          <w:bCs/>
          <w:u w:val="single"/>
        </w:rPr>
        <w:t xml:space="preserve"> имплицитных</w:t>
      </w:r>
      <w:r w:rsidRPr="00763C42">
        <w:rPr>
          <w:rFonts w:ascii="Calibri" w:hAnsi="Calibri" w:cs="Calibri"/>
          <w:b/>
          <w:bCs/>
          <w:u w:val="single"/>
        </w:rPr>
        <w:t xml:space="preserve"> представлений о способностях </w:t>
      </w:r>
      <w:proofErr w:type="gramStart"/>
      <w:r w:rsidRPr="00763C42">
        <w:rPr>
          <w:rFonts w:ascii="Calibri" w:hAnsi="Calibri" w:cs="Calibri"/>
          <w:b/>
          <w:bCs/>
          <w:u w:val="single"/>
        </w:rPr>
        <w:t xml:space="preserve">( </w:t>
      </w:r>
      <w:proofErr w:type="spellStart"/>
      <w:r w:rsidRPr="00763C42">
        <w:rPr>
          <w:rFonts w:ascii="Calibri" w:hAnsi="Calibri" w:cs="Calibri"/>
          <w:b/>
          <w:bCs/>
          <w:u w:val="single"/>
        </w:rPr>
        <w:t>Кэролл</w:t>
      </w:r>
      <w:proofErr w:type="spellEnd"/>
      <w:proofErr w:type="gramEnd"/>
      <w:r w:rsidRPr="00763C42"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 w:rsidRPr="00763C42">
        <w:rPr>
          <w:rFonts w:ascii="Calibri" w:hAnsi="Calibri" w:cs="Calibri"/>
          <w:b/>
          <w:bCs/>
          <w:u w:val="single"/>
        </w:rPr>
        <w:t>Двек</w:t>
      </w:r>
      <w:proofErr w:type="spellEnd"/>
      <w:r w:rsidRPr="00763C42">
        <w:rPr>
          <w:rFonts w:ascii="Calibri" w:hAnsi="Calibri" w:cs="Calibri"/>
          <w:b/>
          <w:bCs/>
        </w:rPr>
        <w:t>):</w:t>
      </w:r>
    </w:p>
    <w:p w14:paraId="54079FB0" w14:textId="074B3C01" w:rsidR="001E6359" w:rsidRDefault="001E6359" w:rsidP="001E6359">
      <w:pPr>
        <w:pStyle w:val="a6"/>
        <w:ind w:left="36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Имплицитный </w:t>
      </w:r>
      <w:r>
        <w:rPr>
          <w:rFonts w:ascii="Calibri" w:hAnsi="Calibri" w:cs="Calibri"/>
        </w:rPr>
        <w:t xml:space="preserve">– скрытый. </w:t>
      </w:r>
      <w:r w:rsidR="007B77E1">
        <w:rPr>
          <w:rFonts w:ascii="Calibri" w:hAnsi="Calibri" w:cs="Calibri"/>
        </w:rPr>
        <w:t xml:space="preserve">Чаще всего человек понимает интеллект, как некую устойчивую черту, но </w:t>
      </w:r>
      <w:proofErr w:type="spellStart"/>
      <w:r w:rsidR="007B77E1">
        <w:rPr>
          <w:rFonts w:ascii="Calibri" w:hAnsi="Calibri" w:cs="Calibri"/>
        </w:rPr>
        <w:t>Двек</w:t>
      </w:r>
      <w:proofErr w:type="spellEnd"/>
      <w:r w:rsidR="007B77E1">
        <w:rPr>
          <w:rFonts w:ascii="Calibri" w:hAnsi="Calibri" w:cs="Calibri"/>
        </w:rPr>
        <w:t xml:space="preserve"> доказала, что это не так.</w:t>
      </w:r>
      <w:r w:rsidR="0099771E">
        <w:rPr>
          <w:rFonts w:ascii="Calibri" w:hAnsi="Calibri" w:cs="Calibri"/>
        </w:rPr>
        <w:t xml:space="preserve"> </w:t>
      </w:r>
      <w:r w:rsidR="00FE3168">
        <w:rPr>
          <w:rFonts w:ascii="Calibri" w:hAnsi="Calibri" w:cs="Calibri"/>
        </w:rPr>
        <w:t xml:space="preserve">Представление человека о своих интеллектуальных способностях могут </w:t>
      </w:r>
      <w:proofErr w:type="spellStart"/>
      <w:r w:rsidR="00FE3168">
        <w:rPr>
          <w:rFonts w:ascii="Calibri" w:hAnsi="Calibri" w:cs="Calibri"/>
        </w:rPr>
        <w:t>базироватьс</w:t>
      </w:r>
      <w:proofErr w:type="spellEnd"/>
      <w:r w:rsidR="00FE3168">
        <w:rPr>
          <w:rFonts w:ascii="Calibri" w:hAnsi="Calibri" w:cs="Calibri"/>
        </w:rPr>
        <w:t xml:space="preserve"> а двух теориях:</w:t>
      </w:r>
    </w:p>
    <w:p w14:paraId="605D9B6C" w14:textId="300CB354" w:rsidR="00FE3168" w:rsidRPr="006E1598" w:rsidRDefault="00FE3168" w:rsidP="007A5E1E">
      <w:pPr>
        <w:pStyle w:val="a6"/>
        <w:numPr>
          <w:ilvl w:val="0"/>
          <w:numId w:val="46"/>
        </w:numPr>
        <w:rPr>
          <w:rFonts w:ascii="Calibri" w:hAnsi="Calibri" w:cs="Calibri"/>
        </w:rPr>
      </w:pPr>
      <w:proofErr w:type="spellStart"/>
      <w:r>
        <w:rPr>
          <w:rFonts w:ascii="Calibri" w:hAnsi="Calibri" w:cs="Calibri"/>
          <w:color w:val="FF0000"/>
        </w:rPr>
        <w:t>Данностная</w:t>
      </w:r>
      <w:proofErr w:type="spellEnd"/>
      <w:r>
        <w:rPr>
          <w:rFonts w:ascii="Calibri" w:hAnsi="Calibri" w:cs="Calibri"/>
          <w:color w:val="FF0000"/>
        </w:rPr>
        <w:t xml:space="preserve"> теория </w:t>
      </w:r>
      <w:r w:rsidRPr="00763C42">
        <w:rPr>
          <w:rFonts w:ascii="Calibri" w:hAnsi="Calibri" w:cs="Calibri"/>
          <w:color w:val="000000"/>
        </w:rPr>
        <w:t>– человек думает, что мозг – фиксированная способность</w:t>
      </w:r>
      <w:r w:rsidR="006E1598" w:rsidRPr="00763C42">
        <w:rPr>
          <w:rFonts w:ascii="Calibri" w:hAnsi="Calibri" w:cs="Calibri"/>
          <w:color w:val="000000"/>
        </w:rPr>
        <w:t xml:space="preserve"> – с чем родился.</w:t>
      </w:r>
      <w:r w:rsidR="00410E32" w:rsidRPr="00763C42">
        <w:rPr>
          <w:rFonts w:ascii="Calibri" w:hAnsi="Calibri" w:cs="Calibri"/>
          <w:color w:val="000000"/>
        </w:rPr>
        <w:t xml:space="preserve"> Ориентация на </w:t>
      </w:r>
      <w:proofErr w:type="spellStart"/>
      <w:r w:rsidR="00410E32" w:rsidRPr="00763C42">
        <w:rPr>
          <w:rFonts w:ascii="Calibri" w:hAnsi="Calibri" w:cs="Calibri"/>
          <w:color w:val="000000"/>
        </w:rPr>
        <w:t>достиженческую</w:t>
      </w:r>
      <w:proofErr w:type="spellEnd"/>
      <w:r w:rsidR="00410E32" w:rsidRPr="00763C42">
        <w:rPr>
          <w:rFonts w:ascii="Calibri" w:hAnsi="Calibri" w:cs="Calibri"/>
          <w:color w:val="000000"/>
        </w:rPr>
        <w:t xml:space="preserve"> деятельность.</w:t>
      </w:r>
    </w:p>
    <w:p w14:paraId="57C157ED" w14:textId="082287D8" w:rsidR="006E1598" w:rsidRDefault="006E1598" w:rsidP="007A5E1E">
      <w:pPr>
        <w:pStyle w:val="a6"/>
        <w:numPr>
          <w:ilvl w:val="0"/>
          <w:numId w:val="46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Прибыльная теория интеллекта </w:t>
      </w:r>
      <w:r>
        <w:rPr>
          <w:rFonts w:ascii="Calibri" w:hAnsi="Calibri" w:cs="Calibri"/>
        </w:rPr>
        <w:t>– интеллектуальные способности могут изменяться и развиваться в течение жизни.</w:t>
      </w:r>
      <w:r w:rsidR="00410E32">
        <w:rPr>
          <w:rFonts w:ascii="Calibri" w:hAnsi="Calibri" w:cs="Calibri"/>
        </w:rPr>
        <w:t xml:space="preserve"> Ориентация на мастерство.</w:t>
      </w:r>
    </w:p>
    <w:p w14:paraId="44E8C112" w14:textId="4F3A9FB3" w:rsidR="00410E32" w:rsidRPr="00763C42" w:rsidRDefault="00410E32" w:rsidP="00410E32">
      <w:pPr>
        <w:pStyle w:val="a6"/>
        <w:ind w:left="360"/>
        <w:rPr>
          <w:rFonts w:ascii="Calibri" w:hAnsi="Calibri" w:cs="Calibri"/>
          <w:b/>
          <w:bCs/>
          <w:color w:val="000000"/>
          <w:u w:val="single"/>
        </w:rPr>
      </w:pPr>
      <w:r w:rsidRPr="00763C42">
        <w:rPr>
          <w:rFonts w:ascii="Calibri" w:hAnsi="Calibri" w:cs="Calibri"/>
          <w:b/>
          <w:bCs/>
          <w:color w:val="000000"/>
          <w:u w:val="single"/>
        </w:rPr>
        <w:t xml:space="preserve">4.Теория </w:t>
      </w:r>
      <w:proofErr w:type="spellStart"/>
      <w:r w:rsidRPr="00763C42">
        <w:rPr>
          <w:rFonts w:ascii="Calibri" w:hAnsi="Calibri" w:cs="Calibri"/>
          <w:b/>
          <w:bCs/>
          <w:color w:val="000000"/>
          <w:u w:val="single"/>
        </w:rPr>
        <w:t>самоэффективности</w:t>
      </w:r>
      <w:proofErr w:type="spellEnd"/>
      <w:r w:rsidRPr="00763C42">
        <w:rPr>
          <w:rFonts w:ascii="Calibri" w:hAnsi="Calibri" w:cs="Calibri"/>
          <w:b/>
          <w:bCs/>
          <w:color w:val="000000"/>
          <w:u w:val="single"/>
        </w:rPr>
        <w:t xml:space="preserve"> (А. Бандура):</w:t>
      </w:r>
    </w:p>
    <w:p w14:paraId="46157284" w14:textId="117109B1" w:rsidR="00410E32" w:rsidRPr="003D7352" w:rsidRDefault="00410E32" w:rsidP="00410E32">
      <w:pPr>
        <w:pStyle w:val="a6"/>
        <w:ind w:left="0"/>
        <w:rPr>
          <w:rFonts w:ascii="Calibri" w:hAnsi="Calibri" w:cs="Calibri"/>
        </w:rPr>
      </w:pPr>
      <w:proofErr w:type="spellStart"/>
      <w:r w:rsidRPr="003D7352">
        <w:rPr>
          <w:rFonts w:ascii="Calibri" w:hAnsi="Calibri" w:cs="Calibri"/>
          <w:color w:val="FF0000"/>
        </w:rPr>
        <w:t>Самоэффективность</w:t>
      </w:r>
      <w:proofErr w:type="spellEnd"/>
      <w:r w:rsidRPr="003D7352">
        <w:rPr>
          <w:rFonts w:ascii="Calibri" w:hAnsi="Calibri" w:cs="Calibri"/>
          <w:color w:val="FF0000"/>
        </w:rPr>
        <w:t xml:space="preserve"> </w:t>
      </w:r>
      <w:r w:rsidR="003D7352" w:rsidRPr="003D7352">
        <w:rPr>
          <w:rFonts w:ascii="Calibri" w:hAnsi="Calibri" w:cs="Calibri"/>
        </w:rPr>
        <w:t>–</w:t>
      </w:r>
      <w:r w:rsidRPr="003D7352">
        <w:rPr>
          <w:rFonts w:ascii="Calibri" w:hAnsi="Calibri" w:cs="Calibri"/>
        </w:rPr>
        <w:t xml:space="preserve"> </w:t>
      </w:r>
      <w:r w:rsidR="003D7352" w:rsidRPr="003D7352">
        <w:rPr>
          <w:rFonts w:ascii="Calibri" w:hAnsi="Calibri" w:cs="Calibri"/>
        </w:rPr>
        <w:t>ощущение себя компетентным в конкретной деятельности.</w:t>
      </w:r>
    </w:p>
    <w:p w14:paraId="66FC73B5" w14:textId="5ADE4A23" w:rsidR="003D7352" w:rsidRDefault="003D7352" w:rsidP="00410E32">
      <w:pPr>
        <w:pStyle w:val="a6"/>
        <w:ind w:left="0"/>
        <w:rPr>
          <w:rFonts w:ascii="Calibri" w:hAnsi="Calibri" w:cs="Calibri"/>
          <w:b/>
          <w:bCs/>
        </w:rPr>
      </w:pPr>
      <w:r w:rsidRPr="003D7352">
        <w:rPr>
          <w:rFonts w:ascii="Calibri" w:hAnsi="Calibri" w:cs="Calibri"/>
          <w:b/>
          <w:bCs/>
        </w:rPr>
        <w:t xml:space="preserve">Формирование </w:t>
      </w:r>
      <w:proofErr w:type="spellStart"/>
      <w:r w:rsidRPr="003D7352">
        <w:rPr>
          <w:rFonts w:ascii="Calibri" w:hAnsi="Calibri" w:cs="Calibri"/>
          <w:b/>
          <w:bCs/>
        </w:rPr>
        <w:t>самоэффективности</w:t>
      </w:r>
      <w:proofErr w:type="spellEnd"/>
      <w:r w:rsidRPr="003D7352">
        <w:rPr>
          <w:rFonts w:ascii="Calibri" w:hAnsi="Calibri" w:cs="Calibri"/>
          <w:b/>
          <w:bCs/>
        </w:rPr>
        <w:t>:</w:t>
      </w:r>
    </w:p>
    <w:p w14:paraId="4E884790" w14:textId="06D58B2E" w:rsidR="003D7352" w:rsidRDefault="003D7352" w:rsidP="007A5E1E">
      <w:pPr>
        <w:pStyle w:val="a6"/>
        <w:numPr>
          <w:ilvl w:val="0"/>
          <w:numId w:val="47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Из опыта собственн</w:t>
      </w:r>
      <w:r w:rsidR="008E4FF3">
        <w:rPr>
          <w:rFonts w:ascii="Calibri" w:hAnsi="Calibri" w:cs="Calibri"/>
          <w:color w:val="FF0000"/>
        </w:rPr>
        <w:t xml:space="preserve">ых </w:t>
      </w:r>
      <w:r>
        <w:rPr>
          <w:rFonts w:ascii="Calibri" w:hAnsi="Calibri" w:cs="Calibri"/>
          <w:color w:val="FF0000"/>
        </w:rPr>
        <w:t>ус</w:t>
      </w:r>
      <w:r w:rsidR="008E4FF3">
        <w:rPr>
          <w:rFonts w:ascii="Calibri" w:hAnsi="Calibri" w:cs="Calibri"/>
          <w:color w:val="FF0000"/>
        </w:rPr>
        <w:t>пехов</w:t>
      </w:r>
      <w:r>
        <w:rPr>
          <w:rFonts w:ascii="Calibri" w:hAnsi="Calibri" w:cs="Calibri"/>
          <w:color w:val="FF0000"/>
        </w:rPr>
        <w:t xml:space="preserve"> </w:t>
      </w:r>
      <w:r w:rsidR="008E4FF3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="008E4FF3">
        <w:rPr>
          <w:rFonts w:ascii="Calibri" w:hAnsi="Calibri" w:cs="Calibri"/>
        </w:rPr>
        <w:t>опыт успешности накапливается.</w:t>
      </w:r>
    </w:p>
    <w:p w14:paraId="14647A1A" w14:textId="14D1BCC3" w:rsidR="008E4FF3" w:rsidRDefault="008E4FF3" w:rsidP="007A5E1E">
      <w:pPr>
        <w:pStyle w:val="a6"/>
        <w:numPr>
          <w:ilvl w:val="0"/>
          <w:numId w:val="47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Наблюдение за чужими </w:t>
      </w:r>
      <w:r w:rsidR="00FE45D8">
        <w:rPr>
          <w:rFonts w:ascii="Calibri" w:hAnsi="Calibri" w:cs="Calibri"/>
          <w:color w:val="FF0000"/>
        </w:rPr>
        <w:t>достижениями</w:t>
      </w:r>
      <w:r w:rsidR="00FE45D8" w:rsidRPr="00FE45D8">
        <w:rPr>
          <w:rFonts w:ascii="Calibri" w:hAnsi="Calibri" w:cs="Calibri"/>
        </w:rPr>
        <w:t>.</w:t>
      </w:r>
    </w:p>
    <w:p w14:paraId="2A9741C6" w14:textId="5C51E4BB" w:rsidR="00FE45D8" w:rsidRDefault="00FE45D8" w:rsidP="007A5E1E">
      <w:pPr>
        <w:pStyle w:val="a6"/>
        <w:numPr>
          <w:ilvl w:val="0"/>
          <w:numId w:val="47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Вербальные убеждения</w:t>
      </w:r>
      <w:r w:rsidR="00C636EA" w:rsidRPr="00C636EA">
        <w:rPr>
          <w:rFonts w:ascii="Calibri" w:hAnsi="Calibri" w:cs="Calibri"/>
        </w:rPr>
        <w:t>.</w:t>
      </w:r>
    </w:p>
    <w:p w14:paraId="18A09A63" w14:textId="4FD00B92" w:rsidR="00C636EA" w:rsidRDefault="00C636EA" w:rsidP="007A5E1E">
      <w:pPr>
        <w:pStyle w:val="a6"/>
        <w:numPr>
          <w:ilvl w:val="0"/>
          <w:numId w:val="47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Должно быть в границах реальных возможностей</w:t>
      </w:r>
      <w:r w:rsidRPr="00C636EA">
        <w:rPr>
          <w:rFonts w:ascii="Calibri" w:hAnsi="Calibri" w:cs="Calibri"/>
        </w:rPr>
        <w:t>.</w:t>
      </w:r>
    </w:p>
    <w:p w14:paraId="15B78039" w14:textId="48908528" w:rsidR="00C636EA" w:rsidRDefault="00C636EA" w:rsidP="007A5E1E">
      <w:pPr>
        <w:pStyle w:val="a6"/>
        <w:numPr>
          <w:ilvl w:val="0"/>
          <w:numId w:val="47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Обратная связь от эмоционального и физиологического состояния</w:t>
      </w:r>
      <w:r w:rsidRPr="00C636EA">
        <w:rPr>
          <w:rFonts w:ascii="Calibri" w:hAnsi="Calibri" w:cs="Calibri"/>
        </w:rPr>
        <w:t>.</w:t>
      </w:r>
    </w:p>
    <w:p w14:paraId="26BAD002" w14:textId="7B6C4DCB" w:rsidR="00C636EA" w:rsidRDefault="00C636EA" w:rsidP="00C636EA">
      <w:pPr>
        <w:pStyle w:val="a6"/>
        <w:ind w:left="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Самоэффективность</w:t>
      </w:r>
      <w:proofErr w:type="spellEnd"/>
      <w:r>
        <w:rPr>
          <w:rFonts w:ascii="Calibri" w:hAnsi="Calibri" w:cs="Calibri"/>
        </w:rPr>
        <w:t xml:space="preserve"> измеряется до выполнения деятельности</w:t>
      </w:r>
      <w:r w:rsidR="00CA18C8">
        <w:rPr>
          <w:rFonts w:ascii="Calibri" w:hAnsi="Calibri" w:cs="Calibri"/>
        </w:rPr>
        <w:t xml:space="preserve">, для </w:t>
      </w:r>
      <w:proofErr w:type="spellStart"/>
      <w:r w:rsidR="00CA18C8">
        <w:rPr>
          <w:rFonts w:ascii="Calibri" w:hAnsi="Calibri" w:cs="Calibri"/>
        </w:rPr>
        <w:t>самоэффективности</w:t>
      </w:r>
      <w:proofErr w:type="spellEnd"/>
      <w:r w:rsidR="00CA18C8">
        <w:rPr>
          <w:rFonts w:ascii="Calibri" w:hAnsi="Calibri" w:cs="Calibri"/>
        </w:rPr>
        <w:t xml:space="preserve"> важно не сравнение с другими, а использование критерия мастерства и компетентности по отношению к другому человеку – частная характеристика.</w:t>
      </w:r>
    </w:p>
    <w:p w14:paraId="4D817B84" w14:textId="77777777" w:rsidR="000F2F7A" w:rsidRDefault="000F2F7A" w:rsidP="00515E7E">
      <w:pPr>
        <w:pStyle w:val="a6"/>
        <w:ind w:left="0"/>
        <w:rPr>
          <w:rFonts w:ascii="Calibri" w:hAnsi="Calibri" w:cs="Calibri"/>
          <w:b/>
          <w:bCs/>
        </w:rPr>
      </w:pPr>
    </w:p>
    <w:p w14:paraId="32DEFC67" w14:textId="238C03FB" w:rsidR="007A625F" w:rsidRDefault="007A625F" w:rsidP="00515E7E">
      <w:pPr>
        <w:pStyle w:val="a6"/>
        <w:ind w:left="0"/>
        <w:rPr>
          <w:rFonts w:ascii="Calibri" w:hAnsi="Calibri" w:cs="Calibri"/>
          <w:b/>
          <w:bCs/>
        </w:rPr>
      </w:pPr>
      <w:r w:rsidRPr="00515E7E">
        <w:rPr>
          <w:rFonts w:ascii="Calibri" w:hAnsi="Calibri" w:cs="Calibri"/>
          <w:b/>
          <w:bCs/>
        </w:rPr>
        <w:lastRenderedPageBreak/>
        <w:t>2</w:t>
      </w:r>
      <w:r w:rsidR="002033B1" w:rsidRPr="00515E7E">
        <w:rPr>
          <w:rFonts w:ascii="Calibri" w:hAnsi="Calibri" w:cs="Calibri"/>
          <w:b/>
          <w:bCs/>
        </w:rPr>
        <w:t>0</w:t>
      </w:r>
      <w:r w:rsidRPr="00515E7E">
        <w:rPr>
          <w:rFonts w:ascii="Calibri" w:hAnsi="Calibri" w:cs="Calibri"/>
          <w:b/>
          <w:bCs/>
        </w:rPr>
        <w:t xml:space="preserve">. Теория </w:t>
      </w:r>
      <w:proofErr w:type="spellStart"/>
      <w:r w:rsidRPr="00515E7E">
        <w:rPr>
          <w:rFonts w:ascii="Calibri" w:hAnsi="Calibri" w:cs="Calibri"/>
          <w:b/>
          <w:bCs/>
        </w:rPr>
        <w:t>самодетерминации</w:t>
      </w:r>
      <w:proofErr w:type="spellEnd"/>
      <w:r w:rsidRPr="00515E7E">
        <w:rPr>
          <w:rFonts w:ascii="Calibri" w:hAnsi="Calibri" w:cs="Calibri"/>
          <w:b/>
          <w:bCs/>
        </w:rPr>
        <w:t xml:space="preserve"> </w:t>
      </w:r>
      <w:proofErr w:type="spellStart"/>
      <w:r w:rsidRPr="00515E7E">
        <w:rPr>
          <w:rFonts w:ascii="Calibri" w:hAnsi="Calibri" w:cs="Calibri"/>
          <w:b/>
          <w:bCs/>
        </w:rPr>
        <w:t>Э.Деси</w:t>
      </w:r>
      <w:proofErr w:type="spellEnd"/>
      <w:r w:rsidRPr="00515E7E">
        <w:rPr>
          <w:rFonts w:ascii="Calibri" w:hAnsi="Calibri" w:cs="Calibri"/>
          <w:b/>
          <w:bCs/>
        </w:rPr>
        <w:t xml:space="preserve"> и </w:t>
      </w:r>
      <w:proofErr w:type="spellStart"/>
      <w:r w:rsidRPr="00515E7E">
        <w:rPr>
          <w:rFonts w:ascii="Calibri" w:hAnsi="Calibri" w:cs="Calibri"/>
          <w:b/>
          <w:bCs/>
        </w:rPr>
        <w:t>Р.Райана</w:t>
      </w:r>
      <w:proofErr w:type="spellEnd"/>
    </w:p>
    <w:p w14:paraId="1B8F9E14" w14:textId="7BF560DE" w:rsidR="00A73C9D" w:rsidRPr="00A73C9D" w:rsidRDefault="00A73C9D" w:rsidP="00515E7E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Теория гласит: </w:t>
      </w:r>
      <w:r>
        <w:rPr>
          <w:rFonts w:ascii="Calibri" w:hAnsi="Calibri" w:cs="Calibri"/>
        </w:rPr>
        <w:t xml:space="preserve">Люди по своей природе </w:t>
      </w:r>
      <w:r w:rsidR="00156CD4">
        <w:rPr>
          <w:rFonts w:ascii="Calibri" w:hAnsi="Calibri" w:cs="Calibri"/>
        </w:rPr>
        <w:t xml:space="preserve">любопытны, активны, ответственны, усердны и инициативны. </w:t>
      </w:r>
      <w:r w:rsidR="00117A3B">
        <w:rPr>
          <w:rFonts w:ascii="Calibri" w:hAnsi="Calibri" w:cs="Calibri"/>
        </w:rPr>
        <w:t xml:space="preserve">Человек стремится к познанию, к максимальной реализации </w:t>
      </w:r>
      <w:r w:rsidR="007A5E1E">
        <w:rPr>
          <w:rFonts w:ascii="Calibri" w:hAnsi="Calibri" w:cs="Calibri"/>
        </w:rPr>
        <w:t>своего</w:t>
      </w:r>
      <w:r w:rsidR="00117A3B">
        <w:rPr>
          <w:rFonts w:ascii="Calibri" w:hAnsi="Calibri" w:cs="Calibri"/>
        </w:rPr>
        <w:t xml:space="preserve"> Я, к расширению границ своего Я, к </w:t>
      </w:r>
      <w:r w:rsidR="007A5E1E">
        <w:rPr>
          <w:rFonts w:ascii="Calibri" w:hAnsi="Calibri" w:cs="Calibri"/>
        </w:rPr>
        <w:t>адекватному</w:t>
      </w:r>
      <w:r w:rsidR="00117A3B">
        <w:rPr>
          <w:rFonts w:ascii="Calibri" w:hAnsi="Calibri" w:cs="Calibri"/>
        </w:rPr>
        <w:t xml:space="preserve"> приложению своих </w:t>
      </w:r>
      <w:r w:rsidR="00DB04BB">
        <w:rPr>
          <w:rFonts w:ascii="Calibri" w:hAnsi="Calibri" w:cs="Calibri"/>
        </w:rPr>
        <w:t>способностей.</w:t>
      </w:r>
    </w:p>
    <w:p w14:paraId="5386F199" w14:textId="3F384741" w:rsidR="00BF643B" w:rsidRDefault="00BF643B" w:rsidP="00515E7E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Теория </w:t>
      </w:r>
      <w:proofErr w:type="spellStart"/>
      <w:r>
        <w:rPr>
          <w:rFonts w:ascii="Calibri" w:hAnsi="Calibri" w:cs="Calibri"/>
          <w:color w:val="FF0000"/>
        </w:rPr>
        <w:t>самодетерминации</w:t>
      </w:r>
      <w:proofErr w:type="spellEnd"/>
      <w:r>
        <w:rPr>
          <w:rFonts w:ascii="Calibri" w:hAnsi="Calibri" w:cs="Calibri"/>
          <w:color w:val="FF0000"/>
        </w:rPr>
        <w:t xml:space="preserve"> </w:t>
      </w:r>
      <w:r w:rsidR="00A14537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="00A14537">
        <w:rPr>
          <w:rFonts w:ascii="Calibri" w:hAnsi="Calibri" w:cs="Calibri"/>
        </w:rPr>
        <w:t xml:space="preserve">подход к человеческой мотивации, подчеркивает значимость внутренних ресурсов человек для личностного развития и регуляции поведения. </w:t>
      </w:r>
    </w:p>
    <w:p w14:paraId="75241023" w14:textId="3CAB7B48" w:rsidR="00A14537" w:rsidRDefault="00A14537" w:rsidP="00515E7E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Внутренняя мотивация </w:t>
      </w:r>
      <w:r w:rsidR="00DC510F">
        <w:rPr>
          <w:rFonts w:ascii="Calibri" w:hAnsi="Calibri" w:cs="Calibri"/>
        </w:rPr>
        <w:t xml:space="preserve">– деятельность приносит удовольствие, </w:t>
      </w:r>
      <w:r w:rsidR="004533CA">
        <w:rPr>
          <w:rFonts w:ascii="Calibri" w:hAnsi="Calibri" w:cs="Calibri"/>
        </w:rPr>
        <w:t>человек переживает радость от реализации данного мотива, он стремится к поиску новых задач, к расширению сво</w:t>
      </w:r>
      <w:r w:rsidR="00B622EC">
        <w:rPr>
          <w:rFonts w:ascii="Calibri" w:hAnsi="Calibri" w:cs="Calibri"/>
        </w:rPr>
        <w:t>их возможностей, может усиливаться и</w:t>
      </w:r>
      <w:r w:rsidR="00104CC6">
        <w:rPr>
          <w:rFonts w:ascii="Calibri" w:hAnsi="Calibri" w:cs="Calibri"/>
        </w:rPr>
        <w:t xml:space="preserve">ли </w:t>
      </w:r>
      <w:r w:rsidR="00B622EC">
        <w:rPr>
          <w:rFonts w:ascii="Calibri" w:hAnsi="Calibri" w:cs="Calibri"/>
        </w:rPr>
        <w:t>ослабляться</w:t>
      </w:r>
      <w:r w:rsidR="00104CC6">
        <w:rPr>
          <w:rFonts w:ascii="Calibri" w:hAnsi="Calibri" w:cs="Calibri"/>
        </w:rPr>
        <w:t>, она не развивается.</w:t>
      </w:r>
    </w:p>
    <w:p w14:paraId="7431CC0B" w14:textId="24F204A9" w:rsidR="00104CC6" w:rsidRDefault="0017382B" w:rsidP="00515E7E">
      <w:pPr>
        <w:pStyle w:val="a6"/>
        <w:ind w:left="0"/>
        <w:rPr>
          <w:rFonts w:ascii="Calibri" w:hAnsi="Calibri" w:cs="Calibri"/>
          <w:color w:val="FF0000"/>
        </w:rPr>
      </w:pPr>
      <w:r>
        <w:rPr>
          <w:rFonts w:ascii="Calibri" w:hAnsi="Calibri" w:cs="Calibri"/>
          <w:color w:val="FF0000"/>
        </w:rPr>
        <w:t xml:space="preserve">Внешняя мотивация </w:t>
      </w:r>
      <w:r>
        <w:rPr>
          <w:rFonts w:ascii="Calibri" w:hAnsi="Calibri" w:cs="Calibri"/>
        </w:rPr>
        <w:t>– на человека оказывается какое-то давление из вне, удовольствия деятельность не приносит</w:t>
      </w:r>
      <w:r w:rsidR="008C3B40">
        <w:rPr>
          <w:rFonts w:ascii="Calibri" w:hAnsi="Calibri" w:cs="Calibri"/>
        </w:rPr>
        <w:t xml:space="preserve">. Это те мотивы, которые могут так же действовать изнутри, когда человек их воспринимает </w:t>
      </w:r>
      <w:r w:rsidR="00D07A74">
        <w:rPr>
          <w:rFonts w:ascii="Calibri" w:hAnsi="Calibri" w:cs="Calibri"/>
        </w:rPr>
        <w:t xml:space="preserve">– </w:t>
      </w:r>
      <w:r w:rsidR="007A5E1E">
        <w:rPr>
          <w:rFonts w:ascii="Calibri" w:hAnsi="Calibri" w:cs="Calibri"/>
        </w:rPr>
        <w:t>делает</w:t>
      </w:r>
      <w:r w:rsidR="00D07A74">
        <w:rPr>
          <w:rFonts w:ascii="Calibri" w:hAnsi="Calibri" w:cs="Calibri"/>
        </w:rPr>
        <w:t xml:space="preserve"> их своими, то происходит их </w:t>
      </w:r>
      <w:r w:rsidR="00D07A74">
        <w:rPr>
          <w:rFonts w:ascii="Calibri" w:hAnsi="Calibri" w:cs="Calibri"/>
          <w:color w:val="FF0000"/>
        </w:rPr>
        <w:t xml:space="preserve">интериоризация. </w:t>
      </w:r>
    </w:p>
    <w:p w14:paraId="23200E4F" w14:textId="7258148E" w:rsidR="00DB04BB" w:rsidRDefault="00DB04BB" w:rsidP="00515E7E">
      <w:pPr>
        <w:pStyle w:val="a6"/>
        <w:ind w:left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Потребности, необходимые для усиления внутренней мотивации:</w:t>
      </w:r>
    </w:p>
    <w:p w14:paraId="46A76695" w14:textId="14133AD9" w:rsidR="00DB04BB" w:rsidRDefault="00DB04BB" w:rsidP="007A5E1E">
      <w:pPr>
        <w:pStyle w:val="a6"/>
        <w:numPr>
          <w:ilvl w:val="0"/>
          <w:numId w:val="48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Потребность в </w:t>
      </w:r>
      <w:proofErr w:type="spellStart"/>
      <w:r>
        <w:rPr>
          <w:rFonts w:ascii="Calibri" w:hAnsi="Calibri" w:cs="Calibri"/>
          <w:color w:val="FF0000"/>
        </w:rPr>
        <w:t>самодетерминации</w:t>
      </w:r>
      <w:proofErr w:type="spellEnd"/>
      <w:r w:rsidR="004125E7">
        <w:rPr>
          <w:rFonts w:ascii="Calibri" w:hAnsi="Calibri" w:cs="Calibri"/>
          <w:color w:val="FF0000"/>
        </w:rPr>
        <w:t xml:space="preserve"> </w:t>
      </w:r>
      <w:r w:rsidR="00B44D99">
        <w:rPr>
          <w:rFonts w:ascii="Calibri" w:hAnsi="Calibri" w:cs="Calibri"/>
        </w:rPr>
        <w:t>–</w:t>
      </w:r>
      <w:r w:rsidR="004125E7">
        <w:rPr>
          <w:rFonts w:ascii="Calibri" w:hAnsi="Calibri" w:cs="Calibri"/>
        </w:rPr>
        <w:t xml:space="preserve"> </w:t>
      </w:r>
      <w:r w:rsidR="00B44D99">
        <w:rPr>
          <w:rFonts w:ascii="Calibri" w:hAnsi="Calibri" w:cs="Calibri"/>
        </w:rPr>
        <w:t xml:space="preserve">человек стремится к тому, чтобы самому </w:t>
      </w:r>
      <w:r w:rsidR="007A5E1E">
        <w:rPr>
          <w:rFonts w:ascii="Calibri" w:hAnsi="Calibri" w:cs="Calibri"/>
        </w:rPr>
        <w:t>инициировать</w:t>
      </w:r>
      <w:r w:rsidR="00B44D99">
        <w:rPr>
          <w:rFonts w:ascii="Calibri" w:hAnsi="Calibri" w:cs="Calibri"/>
        </w:rPr>
        <w:t xml:space="preserve"> и контролировать свое поведение. </w:t>
      </w:r>
      <w:r w:rsidR="00C47FA4">
        <w:rPr>
          <w:rFonts w:ascii="Calibri" w:hAnsi="Calibri" w:cs="Calibri"/>
        </w:rPr>
        <w:t xml:space="preserve">Ощущение свободы от сил внешнего окружения и сил </w:t>
      </w:r>
      <w:r w:rsidR="007A5E1E">
        <w:rPr>
          <w:rFonts w:ascii="Calibri" w:hAnsi="Calibri" w:cs="Calibri"/>
        </w:rPr>
        <w:t>личности.</w:t>
      </w:r>
    </w:p>
    <w:p w14:paraId="74F88CCD" w14:textId="3A2CFD0D" w:rsidR="007A5E1E" w:rsidRDefault="005E150A" w:rsidP="007A5E1E">
      <w:pPr>
        <w:pStyle w:val="a6"/>
        <w:numPr>
          <w:ilvl w:val="0"/>
          <w:numId w:val="48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Потребность в компетентности </w:t>
      </w:r>
      <w:r>
        <w:rPr>
          <w:rFonts w:ascii="Calibri" w:hAnsi="Calibri" w:cs="Calibri"/>
        </w:rPr>
        <w:t xml:space="preserve">– потребность ощущать свою </w:t>
      </w:r>
      <w:proofErr w:type="spellStart"/>
      <w:r>
        <w:rPr>
          <w:rFonts w:ascii="Calibri" w:hAnsi="Calibri" w:cs="Calibri"/>
        </w:rPr>
        <w:t>самоэффективность</w:t>
      </w:r>
      <w:proofErr w:type="spellEnd"/>
      <w:r w:rsidR="007152E7">
        <w:rPr>
          <w:rFonts w:ascii="Calibri" w:hAnsi="Calibri" w:cs="Calibri"/>
        </w:rPr>
        <w:t xml:space="preserve">: человек </w:t>
      </w:r>
      <w:proofErr w:type="gramStart"/>
      <w:r w:rsidR="007152E7">
        <w:rPr>
          <w:rFonts w:ascii="Calibri" w:hAnsi="Calibri" w:cs="Calibri"/>
        </w:rPr>
        <w:t>действует</w:t>
      </w:r>
      <w:proofErr w:type="gramEnd"/>
      <w:r w:rsidR="007152E7">
        <w:rPr>
          <w:rFonts w:ascii="Calibri" w:hAnsi="Calibri" w:cs="Calibri"/>
        </w:rPr>
        <w:t xml:space="preserve"> и он понимает, что он правильно действует.</w:t>
      </w:r>
    </w:p>
    <w:p w14:paraId="49284402" w14:textId="256678D9" w:rsidR="007152E7" w:rsidRPr="004B7AAA" w:rsidRDefault="004B7AAA" w:rsidP="007A5E1E">
      <w:pPr>
        <w:pStyle w:val="a6"/>
        <w:numPr>
          <w:ilvl w:val="0"/>
          <w:numId w:val="48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Потребность в связах с другими.</w:t>
      </w:r>
    </w:p>
    <w:p w14:paraId="41E43EB1" w14:textId="1828FEDB" w:rsidR="004B7AAA" w:rsidRDefault="004B7AAA" w:rsidP="004B7AAA">
      <w:pPr>
        <w:pStyle w:val="a6"/>
        <w:ind w:left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Условия возникновения чувства компетентности:</w:t>
      </w:r>
    </w:p>
    <w:p w14:paraId="7AF3BF76" w14:textId="6B9B7143" w:rsidR="004B7AAA" w:rsidRDefault="00DE7D6C" w:rsidP="004B7AAA">
      <w:pPr>
        <w:pStyle w:val="a6"/>
        <w:numPr>
          <w:ilvl w:val="0"/>
          <w:numId w:val="49"/>
        </w:numPr>
        <w:rPr>
          <w:rFonts w:ascii="Calibri" w:hAnsi="Calibri" w:cs="Calibri"/>
        </w:rPr>
      </w:pPr>
      <w:r>
        <w:rPr>
          <w:rFonts w:ascii="Calibri" w:hAnsi="Calibri" w:cs="Calibri"/>
        </w:rPr>
        <w:t>Задания должны быть оптимального уровня сложности.</w:t>
      </w:r>
    </w:p>
    <w:p w14:paraId="6B109147" w14:textId="34ABF054" w:rsidR="00DE7D6C" w:rsidRDefault="00DE7D6C" w:rsidP="004B7AAA">
      <w:pPr>
        <w:pStyle w:val="a6"/>
        <w:numPr>
          <w:ilvl w:val="0"/>
          <w:numId w:val="49"/>
        </w:numPr>
        <w:rPr>
          <w:rFonts w:ascii="Calibri" w:hAnsi="Calibri" w:cs="Calibri"/>
        </w:rPr>
      </w:pPr>
      <w:r>
        <w:rPr>
          <w:rFonts w:ascii="Calibri" w:hAnsi="Calibri" w:cs="Calibri"/>
        </w:rPr>
        <w:t>Свобода от унизительных оценок, положительная обратная связь</w:t>
      </w:r>
      <w:r w:rsidR="00B57AC5">
        <w:rPr>
          <w:rFonts w:ascii="Calibri" w:hAnsi="Calibri" w:cs="Calibri"/>
        </w:rPr>
        <w:t>.</w:t>
      </w:r>
    </w:p>
    <w:p w14:paraId="159A8F8F" w14:textId="3875188E" w:rsidR="00B57AC5" w:rsidRDefault="00B57AC5" w:rsidP="00B57AC5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Безличный локус контроля </w:t>
      </w:r>
      <w:r w:rsidR="00656151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="00656151">
        <w:rPr>
          <w:rFonts w:ascii="Calibri" w:hAnsi="Calibri" w:cs="Calibri"/>
        </w:rPr>
        <w:t xml:space="preserve">отсутствие регуляции мотивации, </w:t>
      </w:r>
      <w:proofErr w:type="spellStart"/>
      <w:r w:rsidR="00656151">
        <w:rPr>
          <w:rFonts w:ascii="Calibri" w:hAnsi="Calibri" w:cs="Calibri"/>
        </w:rPr>
        <w:t>амотивация</w:t>
      </w:r>
      <w:proofErr w:type="spellEnd"/>
      <w:r w:rsidR="00656151">
        <w:rPr>
          <w:rFonts w:ascii="Calibri" w:hAnsi="Calibri" w:cs="Calibri"/>
        </w:rPr>
        <w:t>.</w:t>
      </w:r>
    </w:p>
    <w:p w14:paraId="35B50069" w14:textId="078F4286" w:rsidR="00656151" w:rsidRDefault="00656151" w:rsidP="00B57AC5">
      <w:pPr>
        <w:pStyle w:val="a6"/>
        <w:ind w:left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Виды внешней мотивации:</w:t>
      </w:r>
    </w:p>
    <w:p w14:paraId="42484814" w14:textId="575EE762" w:rsidR="00656151" w:rsidRDefault="00656151" w:rsidP="00656151">
      <w:pPr>
        <w:pStyle w:val="a6"/>
        <w:numPr>
          <w:ilvl w:val="0"/>
          <w:numId w:val="50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  <w:color w:val="FF0000"/>
        </w:rPr>
        <w:t xml:space="preserve">Внешняя регуляция </w:t>
      </w:r>
      <w:r w:rsidR="000D217A">
        <w:rPr>
          <w:rFonts w:ascii="Calibri" w:hAnsi="Calibri" w:cs="Calibri"/>
          <w:bCs/>
        </w:rPr>
        <w:t>–</w:t>
      </w:r>
      <w:r>
        <w:rPr>
          <w:rFonts w:ascii="Calibri" w:hAnsi="Calibri" w:cs="Calibri"/>
          <w:bCs/>
        </w:rPr>
        <w:t xml:space="preserve"> </w:t>
      </w:r>
      <w:r w:rsidR="000D217A">
        <w:rPr>
          <w:rFonts w:ascii="Calibri" w:hAnsi="Calibri" w:cs="Calibri"/>
          <w:bCs/>
        </w:rPr>
        <w:t>локус контроля здесь внешний, детерминируется поощрением или наказанием.</w:t>
      </w:r>
    </w:p>
    <w:p w14:paraId="1145D967" w14:textId="11904DD8" w:rsidR="000D217A" w:rsidRDefault="00504E32" w:rsidP="00656151">
      <w:pPr>
        <w:pStyle w:val="a6"/>
        <w:numPr>
          <w:ilvl w:val="0"/>
          <w:numId w:val="50"/>
        </w:numPr>
        <w:rPr>
          <w:rFonts w:ascii="Calibri" w:hAnsi="Calibri" w:cs="Calibri"/>
          <w:bCs/>
        </w:rPr>
      </w:pPr>
      <w:proofErr w:type="spellStart"/>
      <w:r>
        <w:rPr>
          <w:rFonts w:ascii="Calibri" w:hAnsi="Calibri" w:cs="Calibri"/>
          <w:bCs/>
          <w:color w:val="FF0000"/>
        </w:rPr>
        <w:t>Интериоризированная</w:t>
      </w:r>
      <w:proofErr w:type="spellEnd"/>
      <w:r>
        <w:rPr>
          <w:rFonts w:ascii="Calibri" w:hAnsi="Calibri" w:cs="Calibri"/>
          <w:bCs/>
          <w:color w:val="FF0000"/>
        </w:rPr>
        <w:t xml:space="preserve"> регуляция </w:t>
      </w:r>
      <w:r w:rsidR="00A301E4">
        <w:rPr>
          <w:rFonts w:ascii="Calibri" w:hAnsi="Calibri" w:cs="Calibri"/>
          <w:bCs/>
        </w:rPr>
        <w:t>–</w:t>
      </w:r>
      <w:r>
        <w:rPr>
          <w:rFonts w:ascii="Calibri" w:hAnsi="Calibri" w:cs="Calibri"/>
          <w:bCs/>
        </w:rPr>
        <w:t xml:space="preserve"> </w:t>
      </w:r>
      <w:r w:rsidR="00A301E4">
        <w:rPr>
          <w:rFonts w:ascii="Calibri" w:hAnsi="Calibri" w:cs="Calibri"/>
          <w:bCs/>
        </w:rPr>
        <w:t>контролируют поведение человека</w:t>
      </w:r>
      <w:r w:rsidR="00D7517D">
        <w:rPr>
          <w:rFonts w:ascii="Calibri" w:hAnsi="Calibri" w:cs="Calibri"/>
          <w:bCs/>
        </w:rPr>
        <w:t xml:space="preserve"> </w:t>
      </w:r>
      <w:r w:rsidR="00CB47D7">
        <w:rPr>
          <w:rFonts w:ascii="Calibri" w:hAnsi="Calibri" w:cs="Calibri"/>
          <w:bCs/>
        </w:rPr>
        <w:t xml:space="preserve">межличностные отношения. </w:t>
      </w:r>
    </w:p>
    <w:p w14:paraId="222AEA6E" w14:textId="76C07E3B" w:rsidR="00BD50B6" w:rsidRDefault="00BD50B6" w:rsidP="00656151">
      <w:pPr>
        <w:pStyle w:val="a6"/>
        <w:numPr>
          <w:ilvl w:val="0"/>
          <w:numId w:val="50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  <w:color w:val="FF0000"/>
        </w:rPr>
        <w:t xml:space="preserve">Идентификационная регуляция </w:t>
      </w:r>
      <w:proofErr w:type="gramStart"/>
      <w:r w:rsidRPr="00BD50B6">
        <w:rPr>
          <w:rFonts w:ascii="Calibri" w:hAnsi="Calibri" w:cs="Calibri"/>
          <w:bCs/>
        </w:rPr>
        <w:t>-</w:t>
      </w:r>
      <w:r>
        <w:rPr>
          <w:rFonts w:ascii="Calibri" w:hAnsi="Calibri" w:cs="Calibri"/>
          <w:bCs/>
        </w:rPr>
        <w:t xml:space="preserve"> </w:t>
      </w:r>
      <w:r w:rsidR="00D21F7B">
        <w:rPr>
          <w:rFonts w:ascii="Calibri" w:hAnsi="Calibri" w:cs="Calibri"/>
          <w:bCs/>
        </w:rPr>
        <w:t xml:space="preserve"> осознание</w:t>
      </w:r>
      <w:proofErr w:type="gramEnd"/>
      <w:r w:rsidR="00D21F7B">
        <w:rPr>
          <w:rFonts w:ascii="Calibri" w:hAnsi="Calibri" w:cs="Calibri"/>
          <w:bCs/>
        </w:rPr>
        <w:t xml:space="preserve"> того, что мотивация из вне, но</w:t>
      </w:r>
      <w:r w:rsidR="00645D71">
        <w:rPr>
          <w:rFonts w:ascii="Calibri" w:hAnsi="Calibri" w:cs="Calibri"/>
          <w:bCs/>
        </w:rPr>
        <w:t xml:space="preserve"> отожествляется </w:t>
      </w:r>
      <w:r w:rsidR="00B410FB">
        <w:rPr>
          <w:rFonts w:ascii="Calibri" w:hAnsi="Calibri" w:cs="Calibri"/>
          <w:bCs/>
        </w:rPr>
        <w:t>с внешними побуждениями</w:t>
      </w:r>
      <w:r w:rsidR="000510FB">
        <w:rPr>
          <w:rFonts w:ascii="Calibri" w:hAnsi="Calibri" w:cs="Calibri"/>
          <w:bCs/>
        </w:rPr>
        <w:t>, понимает, что для нас это важно.</w:t>
      </w:r>
    </w:p>
    <w:p w14:paraId="2D02E45F" w14:textId="77777777" w:rsidR="00601C4B" w:rsidRDefault="00601C4B" w:rsidP="009E0B31">
      <w:pPr>
        <w:pStyle w:val="a6"/>
        <w:numPr>
          <w:ilvl w:val="0"/>
          <w:numId w:val="50"/>
        </w:numPr>
        <w:rPr>
          <w:rFonts w:ascii="Calibri" w:hAnsi="Calibri" w:cs="Calibri"/>
          <w:bCs/>
        </w:rPr>
      </w:pPr>
      <w:r>
        <w:rPr>
          <w:rFonts w:ascii="Calibri" w:hAnsi="Calibri" w:cs="Calibri"/>
          <w:bCs/>
          <w:noProof/>
          <w:color w:val="FF0000"/>
        </w:rPr>
        <w:pict w14:anchorId="3D372A9A">
          <v:shape id="_x0000_s1057" type="#_x0000_t32" style="position:absolute;left:0;text-align:left;margin-left:-34pt;margin-top:12.25pt;width:594pt;height:.5pt;flip:y;z-index:19" o:connectortype="straight"/>
        </w:pict>
      </w:r>
      <w:r w:rsidR="000510FB">
        <w:rPr>
          <w:rFonts w:ascii="Calibri" w:hAnsi="Calibri" w:cs="Calibri"/>
          <w:bCs/>
          <w:color w:val="FF0000"/>
        </w:rPr>
        <w:t xml:space="preserve">Интегрированная регуляция </w:t>
      </w:r>
      <w:r w:rsidR="000510FB">
        <w:rPr>
          <w:rFonts w:ascii="Calibri" w:hAnsi="Calibri" w:cs="Calibri"/>
          <w:bCs/>
        </w:rPr>
        <w:t>– слияние внешней и внутренней мотивации</w:t>
      </w:r>
      <w:r>
        <w:rPr>
          <w:rFonts w:ascii="Calibri" w:hAnsi="Calibri" w:cs="Calibri"/>
          <w:bCs/>
        </w:rPr>
        <w:t>.</w:t>
      </w:r>
    </w:p>
    <w:p w14:paraId="0F1ECCC0" w14:textId="26E57170" w:rsidR="00601C4B" w:rsidRDefault="002033B1" w:rsidP="00601C4B">
      <w:pPr>
        <w:pStyle w:val="a6"/>
        <w:ind w:left="0"/>
        <w:rPr>
          <w:rFonts w:ascii="Calibri" w:hAnsi="Calibri" w:cs="Calibri"/>
          <w:b/>
          <w:bCs/>
        </w:rPr>
      </w:pPr>
      <w:r w:rsidRPr="00601C4B">
        <w:rPr>
          <w:rFonts w:ascii="Calibri" w:hAnsi="Calibri" w:cs="Calibri"/>
          <w:b/>
          <w:bCs/>
        </w:rPr>
        <w:t>2</w:t>
      </w:r>
      <w:r w:rsidR="001B26D5" w:rsidRPr="00601C4B">
        <w:rPr>
          <w:rFonts w:ascii="Calibri" w:hAnsi="Calibri" w:cs="Calibri"/>
          <w:b/>
          <w:bCs/>
        </w:rPr>
        <w:t>1. Мотивация отдельных видов деятельности (аффилиация, помощь, власть</w:t>
      </w:r>
      <w:r w:rsidR="009E0B31" w:rsidRPr="00601C4B">
        <w:rPr>
          <w:rFonts w:ascii="Calibri" w:hAnsi="Calibri" w:cs="Calibri"/>
          <w:b/>
          <w:bCs/>
        </w:rPr>
        <w:t xml:space="preserve"> - один мотив на выбор</w:t>
      </w:r>
      <w:r w:rsidR="001B26D5" w:rsidRPr="00601C4B">
        <w:rPr>
          <w:rFonts w:ascii="Calibri" w:hAnsi="Calibri" w:cs="Calibri"/>
          <w:b/>
          <w:bCs/>
        </w:rPr>
        <w:t>).</w:t>
      </w:r>
    </w:p>
    <w:p w14:paraId="187DDFFA" w14:textId="6B5DF61A" w:rsidR="00601C4B" w:rsidRDefault="00017C1E" w:rsidP="00601C4B">
      <w:pPr>
        <w:pStyle w:val="a6"/>
        <w:ind w:left="0"/>
        <w:rPr>
          <w:rFonts w:ascii="Calibri" w:hAnsi="Calibri" w:cs="Calibri"/>
          <w:b/>
          <w:bCs/>
          <w:u w:val="single"/>
        </w:rPr>
      </w:pPr>
      <w:r w:rsidRPr="00017C1E">
        <w:rPr>
          <w:rFonts w:ascii="Calibri" w:hAnsi="Calibri" w:cs="Calibri"/>
          <w:b/>
          <w:bCs/>
          <w:u w:val="single"/>
        </w:rPr>
        <w:t>Мотивация аффилиации:</w:t>
      </w:r>
      <w:r>
        <w:rPr>
          <w:rFonts w:ascii="Calibri" w:hAnsi="Calibri" w:cs="Calibri"/>
          <w:b/>
          <w:bCs/>
          <w:u w:val="single"/>
        </w:rPr>
        <w:t xml:space="preserve"> </w:t>
      </w:r>
    </w:p>
    <w:p w14:paraId="141E766C" w14:textId="77777777" w:rsidR="00E3232E" w:rsidRDefault="001D3AE7" w:rsidP="00601C4B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Мотивация аффилиации </w:t>
      </w:r>
      <w:r w:rsidR="005B799A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="005B799A">
        <w:rPr>
          <w:rFonts w:ascii="Calibri" w:hAnsi="Calibri" w:cs="Calibri"/>
        </w:rPr>
        <w:t>мотивация к общению</w:t>
      </w:r>
      <w:r w:rsidR="001B5E3D">
        <w:rPr>
          <w:rFonts w:ascii="Calibri" w:hAnsi="Calibri" w:cs="Calibri"/>
        </w:rPr>
        <w:t xml:space="preserve">, аффилиация </w:t>
      </w:r>
      <w:r w:rsidR="00D97072">
        <w:rPr>
          <w:rFonts w:ascii="Calibri" w:hAnsi="Calibri" w:cs="Calibri"/>
        </w:rPr>
        <w:t>–</w:t>
      </w:r>
      <w:r w:rsidR="001B5E3D">
        <w:rPr>
          <w:rFonts w:ascii="Calibri" w:hAnsi="Calibri" w:cs="Calibri"/>
        </w:rPr>
        <w:t xml:space="preserve"> </w:t>
      </w:r>
      <w:r w:rsidR="00D97072">
        <w:rPr>
          <w:rFonts w:ascii="Calibri" w:hAnsi="Calibri" w:cs="Calibri"/>
        </w:rPr>
        <w:t>определенный социальный класс</w:t>
      </w:r>
      <w:r w:rsidR="004F4CE6">
        <w:rPr>
          <w:rFonts w:ascii="Calibri" w:hAnsi="Calibri" w:cs="Calibri"/>
        </w:rPr>
        <w:t xml:space="preserve"> взаимодействий с другими людьми, в первую очередь с незнакомыми</w:t>
      </w:r>
      <w:r w:rsidR="004179BF">
        <w:rPr>
          <w:rFonts w:ascii="Calibri" w:hAnsi="Calibri" w:cs="Calibri"/>
        </w:rPr>
        <w:t>, которые приносят удовлетворение, привлекает и обогащает обе стороны.</w:t>
      </w:r>
      <w:r w:rsidR="00D227FA">
        <w:rPr>
          <w:rFonts w:ascii="Calibri" w:hAnsi="Calibri" w:cs="Calibri"/>
        </w:rPr>
        <w:t xml:space="preserve"> Цель мотива аффилиации </w:t>
      </w:r>
      <w:r w:rsidR="0095534F">
        <w:rPr>
          <w:rFonts w:ascii="Calibri" w:hAnsi="Calibri" w:cs="Calibri"/>
        </w:rPr>
        <w:t>–</w:t>
      </w:r>
      <w:r w:rsidR="00D227FA">
        <w:rPr>
          <w:rFonts w:ascii="Calibri" w:hAnsi="Calibri" w:cs="Calibri"/>
        </w:rPr>
        <w:t xml:space="preserve"> </w:t>
      </w:r>
      <w:r w:rsidR="0095534F">
        <w:rPr>
          <w:rFonts w:ascii="Calibri" w:hAnsi="Calibri" w:cs="Calibri"/>
        </w:rPr>
        <w:t>взаимная доверительная связь.</w:t>
      </w:r>
      <w:r w:rsidR="009B4DF0">
        <w:rPr>
          <w:rFonts w:ascii="Calibri" w:hAnsi="Calibri" w:cs="Calibri"/>
        </w:rPr>
        <w:t xml:space="preserve"> Характерной чертой является бескорыстие. </w:t>
      </w:r>
    </w:p>
    <w:p w14:paraId="27EA4635" w14:textId="1F9CE76E" w:rsidR="00017C1E" w:rsidRPr="0014171C" w:rsidRDefault="006D7FD6" w:rsidP="00601C4B">
      <w:pPr>
        <w:pStyle w:val="a6"/>
        <w:ind w:left="0"/>
        <w:rPr>
          <w:rFonts w:ascii="Calibri" w:hAnsi="Calibri" w:cs="Calibri"/>
          <w:color w:val="FF0000"/>
        </w:rPr>
      </w:pPr>
      <w:r w:rsidRPr="0014171C">
        <w:rPr>
          <w:rFonts w:ascii="Calibri" w:hAnsi="Calibri" w:cs="Calibri"/>
          <w:color w:val="FF0000"/>
        </w:rPr>
        <w:t xml:space="preserve">Мотивация аффилиации </w:t>
      </w:r>
      <w:r w:rsidR="0014171C" w:rsidRPr="0014171C">
        <w:rPr>
          <w:rFonts w:ascii="Calibri" w:hAnsi="Calibri" w:cs="Calibri"/>
          <w:color w:val="FF0000"/>
        </w:rPr>
        <w:t>состоит из двух компонентов: надежда на аффилиацию и страх отвержения.</w:t>
      </w:r>
    </w:p>
    <w:p w14:paraId="4D737515" w14:textId="06CEDA2F" w:rsidR="0014171C" w:rsidRDefault="002D6CA7" w:rsidP="00601C4B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Варианты соотношений:</w:t>
      </w:r>
    </w:p>
    <w:p w14:paraId="16053594" w14:textId="70AD0B8D" w:rsidR="002D6CA7" w:rsidRDefault="002D6CA7" w:rsidP="002D6CA7">
      <w:pPr>
        <w:pStyle w:val="a6"/>
        <w:numPr>
          <w:ilvl w:val="0"/>
          <w:numId w:val="51"/>
        </w:numPr>
        <w:rPr>
          <w:rFonts w:ascii="Calibri" w:hAnsi="Calibri" w:cs="Calibri"/>
        </w:rPr>
      </w:pPr>
      <w:r>
        <w:rPr>
          <w:rFonts w:ascii="Calibri" w:hAnsi="Calibri" w:cs="Calibri"/>
        </w:rPr>
        <w:t>Надежда больше страха – человек стремится к общению, вступает в доверительные отношения не боясь этого, ценит отношения.</w:t>
      </w:r>
    </w:p>
    <w:p w14:paraId="7454B38D" w14:textId="440C2D52" w:rsidR="002D6CA7" w:rsidRDefault="002D6CA7" w:rsidP="002D6CA7">
      <w:pPr>
        <w:pStyle w:val="a6"/>
        <w:numPr>
          <w:ilvl w:val="0"/>
          <w:numId w:val="5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Страх больше надежды </w:t>
      </w:r>
      <w:r w:rsidR="006B583D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="006B583D">
        <w:rPr>
          <w:rFonts w:ascii="Calibri" w:hAnsi="Calibri" w:cs="Calibri"/>
        </w:rPr>
        <w:t>не стремится к другим, избегает общения.</w:t>
      </w:r>
    </w:p>
    <w:p w14:paraId="2D4C5222" w14:textId="66649391" w:rsidR="006B583D" w:rsidRDefault="006B583D" w:rsidP="002D6CA7">
      <w:pPr>
        <w:pStyle w:val="a6"/>
        <w:numPr>
          <w:ilvl w:val="0"/>
          <w:numId w:val="51"/>
        </w:numPr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Надежда = страх – конфликтная мотивация, </w:t>
      </w:r>
      <w:r w:rsidR="00EC2FA9">
        <w:rPr>
          <w:rFonts w:ascii="Calibri" w:hAnsi="Calibri" w:cs="Calibri"/>
        </w:rPr>
        <w:t xml:space="preserve">каша, и </w:t>
      </w:r>
      <w:proofErr w:type="gramStart"/>
      <w:r w:rsidR="00EC2FA9">
        <w:rPr>
          <w:rFonts w:ascii="Calibri" w:hAnsi="Calibri" w:cs="Calibri"/>
        </w:rPr>
        <w:t>стремится</w:t>
      </w:r>
      <w:proofErr w:type="gramEnd"/>
      <w:r w:rsidR="00EC2FA9">
        <w:rPr>
          <w:rFonts w:ascii="Calibri" w:hAnsi="Calibri" w:cs="Calibri"/>
        </w:rPr>
        <w:t xml:space="preserve"> и избегает.</w:t>
      </w:r>
    </w:p>
    <w:p w14:paraId="499F8945" w14:textId="77777777" w:rsidR="00744D25" w:rsidRDefault="005C4CE2" w:rsidP="00744D25">
      <w:pPr>
        <w:pStyle w:val="a6"/>
        <w:ind w:left="0"/>
        <w:rPr>
          <w:rFonts w:ascii="Calibri" w:hAnsi="Calibri" w:cs="Calibri"/>
          <w:b/>
          <w:bCs/>
          <w:u w:val="single"/>
        </w:rPr>
      </w:pPr>
      <w:r w:rsidRPr="005C4CE2">
        <w:rPr>
          <w:rFonts w:ascii="Calibri" w:hAnsi="Calibri" w:cs="Calibri"/>
          <w:b/>
          <w:bCs/>
          <w:u w:val="single"/>
        </w:rPr>
        <w:t>Мотивация помощи:</w:t>
      </w:r>
    </w:p>
    <w:p w14:paraId="4E021A77" w14:textId="00D66AE1" w:rsidR="00744D25" w:rsidRDefault="003B09D7" w:rsidP="005C4CE2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Мотивация помощи </w:t>
      </w:r>
      <w:r>
        <w:rPr>
          <w:rFonts w:ascii="Calibri" w:hAnsi="Calibri" w:cs="Calibri"/>
        </w:rPr>
        <w:t>– поведение, направленное на благополучие другого</w:t>
      </w:r>
      <w:r w:rsidR="00426C38">
        <w:rPr>
          <w:rFonts w:ascii="Calibri" w:hAnsi="Calibri" w:cs="Calibri"/>
        </w:rPr>
        <w:t>.</w:t>
      </w:r>
    </w:p>
    <w:p w14:paraId="6769BFEE" w14:textId="24D8B380" w:rsidR="00426C38" w:rsidRDefault="00426C38" w:rsidP="005C4CE2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Бывает </w:t>
      </w:r>
      <w:r>
        <w:rPr>
          <w:rFonts w:ascii="Calibri" w:hAnsi="Calibri" w:cs="Calibri"/>
          <w:color w:val="FF0000"/>
        </w:rPr>
        <w:t xml:space="preserve">альтруистической и </w:t>
      </w:r>
      <w:r w:rsidR="0095407B">
        <w:rPr>
          <w:rFonts w:ascii="Calibri" w:hAnsi="Calibri" w:cs="Calibri"/>
          <w:color w:val="FF0000"/>
        </w:rPr>
        <w:t xml:space="preserve">эгоистическая. </w:t>
      </w:r>
      <w:r w:rsidR="0095407B">
        <w:rPr>
          <w:rFonts w:ascii="Calibri" w:hAnsi="Calibri" w:cs="Calibri"/>
        </w:rPr>
        <w:t xml:space="preserve">Альтруистическая </w:t>
      </w:r>
      <w:r w:rsidR="00F3584D">
        <w:rPr>
          <w:rFonts w:ascii="Calibri" w:hAnsi="Calibri" w:cs="Calibri"/>
        </w:rPr>
        <w:t>–</w:t>
      </w:r>
      <w:r w:rsidR="0095407B">
        <w:rPr>
          <w:rFonts w:ascii="Calibri" w:hAnsi="Calibri" w:cs="Calibri"/>
        </w:rPr>
        <w:t xml:space="preserve"> </w:t>
      </w:r>
      <w:r w:rsidR="00F3584D">
        <w:rPr>
          <w:rFonts w:ascii="Calibri" w:hAnsi="Calibri" w:cs="Calibri"/>
        </w:rPr>
        <w:t>помощь окружающим, во благо тому, кто принимает помощь. Эгоистическая – помогают окружающим с целью личной выгоды.</w:t>
      </w:r>
    </w:p>
    <w:p w14:paraId="0F01ADFD" w14:textId="4BF6DC8D" w:rsidR="00FA1A78" w:rsidRDefault="000703B3" w:rsidP="005C4CE2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Эгоистическая </w:t>
      </w:r>
      <w:r w:rsidR="00336FC7">
        <w:rPr>
          <w:rFonts w:ascii="Calibri" w:hAnsi="Calibri" w:cs="Calibri"/>
        </w:rPr>
        <w:t xml:space="preserve">совершается с целью: </w:t>
      </w:r>
    </w:p>
    <w:p w14:paraId="0DF31F71" w14:textId="219A1E29" w:rsidR="00336FC7" w:rsidRPr="00336FC7" w:rsidRDefault="00336FC7" w:rsidP="00336FC7">
      <w:pPr>
        <w:pStyle w:val="a6"/>
        <w:numPr>
          <w:ilvl w:val="0"/>
          <w:numId w:val="54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Уменьшить негативные эмоции.</w:t>
      </w:r>
    </w:p>
    <w:p w14:paraId="4C8C4D42" w14:textId="7DB75D89" w:rsidR="00336FC7" w:rsidRPr="00336FC7" w:rsidRDefault="00336FC7" w:rsidP="00336FC7">
      <w:pPr>
        <w:pStyle w:val="a6"/>
        <w:numPr>
          <w:ilvl w:val="0"/>
          <w:numId w:val="54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>Избежать наказания.</w:t>
      </w:r>
    </w:p>
    <w:p w14:paraId="65C3B7EB" w14:textId="2D05D6DF" w:rsidR="00336FC7" w:rsidRPr="00405D0F" w:rsidRDefault="00336FC7" w:rsidP="00336FC7">
      <w:pPr>
        <w:pStyle w:val="a6"/>
        <w:numPr>
          <w:ilvl w:val="0"/>
          <w:numId w:val="54"/>
        </w:numPr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Получить </w:t>
      </w:r>
      <w:r w:rsidR="00405D0F">
        <w:rPr>
          <w:rFonts w:ascii="Calibri" w:hAnsi="Calibri" w:cs="Calibri"/>
          <w:color w:val="FF0000"/>
        </w:rPr>
        <w:t>вознаграждение</w:t>
      </w:r>
      <w:r>
        <w:rPr>
          <w:rFonts w:ascii="Calibri" w:hAnsi="Calibri" w:cs="Calibri"/>
          <w:color w:val="FF0000"/>
        </w:rPr>
        <w:t>.</w:t>
      </w:r>
    </w:p>
    <w:p w14:paraId="2948B228" w14:textId="155529DF" w:rsidR="00405D0F" w:rsidRDefault="00405D0F" w:rsidP="00405D0F">
      <w:pPr>
        <w:pStyle w:val="a6"/>
        <w:ind w:left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Этапы </w:t>
      </w:r>
      <w:r w:rsidR="00B17DDE">
        <w:rPr>
          <w:rFonts w:ascii="Calibri" w:hAnsi="Calibri" w:cs="Calibri"/>
          <w:b/>
          <w:bCs/>
        </w:rPr>
        <w:t>принятия решения о помощи:</w:t>
      </w:r>
    </w:p>
    <w:p w14:paraId="4C4B8A57" w14:textId="2DD56233" w:rsidR="00B17DDE" w:rsidRDefault="00B17DDE" w:rsidP="00B17DDE">
      <w:pPr>
        <w:pStyle w:val="a6"/>
        <w:numPr>
          <w:ilvl w:val="0"/>
          <w:numId w:val="55"/>
        </w:numPr>
        <w:rPr>
          <w:rFonts w:ascii="Calibri" w:hAnsi="Calibri" w:cs="Calibri"/>
        </w:rPr>
      </w:pPr>
      <w:r>
        <w:rPr>
          <w:rFonts w:ascii="Calibri" w:hAnsi="Calibri" w:cs="Calibri"/>
        </w:rPr>
        <w:t>Восприятие ситуации, как требующей помощи.</w:t>
      </w:r>
    </w:p>
    <w:p w14:paraId="20ABB9BF" w14:textId="03530782" w:rsidR="00B17DDE" w:rsidRPr="00B17DDE" w:rsidRDefault="00B17DDE" w:rsidP="00B17DDE">
      <w:pPr>
        <w:pStyle w:val="a6"/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           </w:t>
      </w:r>
      <w:r w:rsidR="00D4285A">
        <w:rPr>
          <w:rFonts w:ascii="Calibri" w:hAnsi="Calibri" w:cs="Calibri"/>
        </w:rPr>
        <w:t xml:space="preserve">А) Ситуативные факторы оказания помощи: </w:t>
      </w:r>
      <w:r w:rsidR="0070247B">
        <w:rPr>
          <w:rFonts w:ascii="Calibri" w:hAnsi="Calibri" w:cs="Calibri"/>
        </w:rPr>
        <w:t>выяснить действительно ли человек нуждается в помощи, в чем она заключается, стоит ли вообще вмешиваться.</w:t>
      </w:r>
    </w:p>
    <w:p w14:paraId="27E9BE70" w14:textId="2287A2C6" w:rsidR="00B17DDE" w:rsidRDefault="00B17DDE" w:rsidP="00B17DDE">
      <w:pPr>
        <w:pStyle w:val="a6"/>
        <w:numPr>
          <w:ilvl w:val="0"/>
          <w:numId w:val="55"/>
        </w:numPr>
        <w:rPr>
          <w:rFonts w:ascii="Calibri" w:hAnsi="Calibri" w:cs="Calibri"/>
        </w:rPr>
      </w:pPr>
      <w:r>
        <w:rPr>
          <w:rFonts w:ascii="Calibri" w:hAnsi="Calibri" w:cs="Calibri"/>
        </w:rPr>
        <w:t>Определение ситуации.</w:t>
      </w:r>
    </w:p>
    <w:p w14:paraId="311C6C8A" w14:textId="3F14B351" w:rsidR="0070247B" w:rsidRDefault="0070247B" w:rsidP="0070247B">
      <w:pPr>
        <w:pStyle w:val="a6"/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А) Каков характер помо</w:t>
      </w:r>
      <w:r w:rsidR="009116A6">
        <w:rPr>
          <w:rFonts w:ascii="Calibri" w:hAnsi="Calibri" w:cs="Calibri"/>
        </w:rPr>
        <w:t>щи.</w:t>
      </w:r>
    </w:p>
    <w:p w14:paraId="063469F7" w14:textId="3AC42F90" w:rsidR="009116A6" w:rsidRDefault="009116A6" w:rsidP="0070247B">
      <w:pPr>
        <w:pStyle w:val="a6"/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Б) Взвешивание расходов и пользы </w:t>
      </w:r>
      <w:proofErr w:type="gramStart"/>
      <w:r>
        <w:rPr>
          <w:rFonts w:ascii="Calibri" w:hAnsi="Calibri" w:cs="Calibri"/>
        </w:rPr>
        <w:t>-  чем</w:t>
      </w:r>
      <w:proofErr w:type="gramEnd"/>
      <w:r>
        <w:rPr>
          <w:rFonts w:ascii="Calibri" w:hAnsi="Calibri" w:cs="Calibri"/>
        </w:rPr>
        <w:t xml:space="preserve"> дороже человеку обходится помощь, чем менее вероятно, что он ее окажет</w:t>
      </w:r>
      <w:r w:rsidR="000F2608">
        <w:rPr>
          <w:rFonts w:ascii="Calibri" w:hAnsi="Calibri" w:cs="Calibri"/>
        </w:rPr>
        <w:t>.</w:t>
      </w:r>
    </w:p>
    <w:p w14:paraId="1E2BCC46" w14:textId="0734A9B1" w:rsidR="000F2608" w:rsidRDefault="000F2608" w:rsidP="0070247B">
      <w:pPr>
        <w:pStyle w:val="a6"/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В) Кто нуждается в помощи. </w:t>
      </w:r>
    </w:p>
    <w:p w14:paraId="6B4306DC" w14:textId="538A0AFD" w:rsidR="000F2608" w:rsidRDefault="000F2608" w:rsidP="0070247B">
      <w:pPr>
        <w:pStyle w:val="a6"/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Г)</w:t>
      </w:r>
      <w:r w:rsidR="00167D8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Влияние социальных норм</w:t>
      </w:r>
      <w:r w:rsidR="00167D8D">
        <w:rPr>
          <w:rFonts w:ascii="Calibri" w:hAnsi="Calibri" w:cs="Calibri"/>
        </w:rPr>
        <w:t>.</w:t>
      </w:r>
    </w:p>
    <w:p w14:paraId="37383C10" w14:textId="3ECBF881" w:rsidR="00167D8D" w:rsidRDefault="00167D8D" w:rsidP="0070247B">
      <w:pPr>
        <w:pStyle w:val="a6"/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Д) Почему человек оказался в этой ситуации.</w:t>
      </w:r>
    </w:p>
    <w:p w14:paraId="61DDE0FF" w14:textId="55458674" w:rsidR="00B17DDE" w:rsidRDefault="00B17DDE" w:rsidP="00B17DDE">
      <w:pPr>
        <w:pStyle w:val="a6"/>
        <w:numPr>
          <w:ilvl w:val="0"/>
          <w:numId w:val="55"/>
        </w:numPr>
        <w:rPr>
          <w:rFonts w:ascii="Calibri" w:hAnsi="Calibri" w:cs="Calibri"/>
        </w:rPr>
      </w:pPr>
      <w:r>
        <w:rPr>
          <w:rFonts w:ascii="Calibri" w:hAnsi="Calibri" w:cs="Calibri"/>
        </w:rPr>
        <w:t>Принятие ответственность за оказанную помощь.</w:t>
      </w:r>
    </w:p>
    <w:p w14:paraId="0DC47D78" w14:textId="1F943820" w:rsidR="00561974" w:rsidRDefault="00167D8D" w:rsidP="00561974">
      <w:pPr>
        <w:pStyle w:val="a6"/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А) Диффузия ответственности – чем больше свидетелей несчастья, чем меньше реализуется возможность помощи. </w:t>
      </w:r>
      <w:r w:rsidR="007F6CB8">
        <w:rPr>
          <w:rFonts w:ascii="Calibri" w:hAnsi="Calibri" w:cs="Calibri"/>
        </w:rPr>
        <w:t xml:space="preserve">Когда человек не один, он ориентируется на реакцию окружающих. Каждый из присутствующих не </w:t>
      </w:r>
      <w:r w:rsidR="00D124E7">
        <w:rPr>
          <w:rFonts w:ascii="Calibri" w:hAnsi="Calibri" w:cs="Calibri"/>
        </w:rPr>
        <w:t xml:space="preserve">стремится оказывать помощь, так как не желает оказаться в неприятной ситуации. </w:t>
      </w:r>
      <w:r w:rsidR="00A93EB0">
        <w:rPr>
          <w:rFonts w:ascii="Calibri" w:hAnsi="Calibri" w:cs="Calibri"/>
        </w:rPr>
        <w:t xml:space="preserve">Когда субъект должен </w:t>
      </w:r>
      <w:r w:rsidR="00561974">
        <w:rPr>
          <w:rFonts w:ascii="Calibri" w:hAnsi="Calibri" w:cs="Calibri"/>
        </w:rPr>
        <w:t>почувствовать</w:t>
      </w:r>
      <w:r w:rsidR="00A93EB0">
        <w:rPr>
          <w:rFonts w:ascii="Calibri" w:hAnsi="Calibri" w:cs="Calibri"/>
        </w:rPr>
        <w:t xml:space="preserve"> себя ответственным за </w:t>
      </w:r>
      <w:r w:rsidR="00561974">
        <w:rPr>
          <w:rFonts w:ascii="Calibri" w:hAnsi="Calibri" w:cs="Calibri"/>
        </w:rPr>
        <w:t xml:space="preserve">оказание </w:t>
      </w:r>
      <w:r w:rsidR="00A93EB0">
        <w:rPr>
          <w:rFonts w:ascii="Calibri" w:hAnsi="Calibri" w:cs="Calibri"/>
        </w:rPr>
        <w:t>помощ</w:t>
      </w:r>
      <w:r w:rsidR="00561974">
        <w:rPr>
          <w:rFonts w:ascii="Calibri" w:hAnsi="Calibri" w:cs="Calibri"/>
        </w:rPr>
        <w:t>и</w:t>
      </w:r>
      <w:r w:rsidR="00A93EB0">
        <w:rPr>
          <w:rFonts w:ascii="Calibri" w:hAnsi="Calibri" w:cs="Calibri"/>
        </w:rPr>
        <w:t>, он ожидает этого же от других</w:t>
      </w:r>
      <w:r w:rsidR="00561974">
        <w:rPr>
          <w:rFonts w:ascii="Calibri" w:hAnsi="Calibri" w:cs="Calibri"/>
        </w:rPr>
        <w:t xml:space="preserve">. </w:t>
      </w:r>
    </w:p>
    <w:p w14:paraId="0BE39C44" w14:textId="0320FCF5" w:rsidR="00561974" w:rsidRDefault="00561974" w:rsidP="00561974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>4. Решение о помощи.</w:t>
      </w:r>
    </w:p>
    <w:p w14:paraId="7195FE3D" w14:textId="23CAB7BA" w:rsidR="000604FE" w:rsidRDefault="00561974" w:rsidP="00561974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А) </w:t>
      </w:r>
      <w:r w:rsidR="000604FE">
        <w:rPr>
          <w:rFonts w:ascii="Calibri" w:hAnsi="Calibri" w:cs="Calibri"/>
        </w:rPr>
        <w:t>У</w:t>
      </w:r>
      <w:r>
        <w:rPr>
          <w:rFonts w:ascii="Calibri" w:hAnsi="Calibri" w:cs="Calibri"/>
        </w:rPr>
        <w:t>ровень развития эмпатии способен повлиять на решение об оказании помощи.</w:t>
      </w:r>
    </w:p>
    <w:p w14:paraId="4AC5F553" w14:textId="58751E09" w:rsidR="000604FE" w:rsidRDefault="000604FE" w:rsidP="00561974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t>Мотивация власти:</w:t>
      </w:r>
    </w:p>
    <w:p w14:paraId="57900129" w14:textId="77777777" w:rsidR="000F2F7A" w:rsidRDefault="001669FE" w:rsidP="000F2F7A">
      <w:pPr>
        <w:pStyle w:val="a6"/>
        <w:ind w:left="0"/>
        <w:rPr>
          <w:rFonts w:ascii="Calibri" w:hAnsi="Calibri" w:cs="Calibri"/>
        </w:rPr>
      </w:pPr>
      <w:r>
        <w:rPr>
          <w:rFonts w:ascii="Calibri" w:hAnsi="Calibri" w:cs="Calibri"/>
          <w:color w:val="FF0000"/>
        </w:rPr>
        <w:t xml:space="preserve">Мотивация власти </w:t>
      </w:r>
      <w:r w:rsidR="00332D53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совокупность</w:t>
      </w:r>
      <w:r w:rsidR="00332D53">
        <w:rPr>
          <w:rFonts w:ascii="Calibri" w:hAnsi="Calibri" w:cs="Calibri"/>
        </w:rPr>
        <w:t xml:space="preserve"> стремлений человека получить влияние над другими. Феномены власти основываются на кон</w:t>
      </w:r>
      <w:r w:rsidR="00E148E4">
        <w:rPr>
          <w:rFonts w:ascii="Calibri" w:hAnsi="Calibri" w:cs="Calibri"/>
        </w:rPr>
        <w:t>фликтных ситуациях, возникающих из-за разных целей людей или средств их достижений.</w:t>
      </w:r>
    </w:p>
    <w:p w14:paraId="64FEFE25" w14:textId="528F1E73" w:rsidR="00277E31" w:rsidRPr="000F2F7A" w:rsidRDefault="00277E31" w:rsidP="000F2F7A">
      <w:pPr>
        <w:pStyle w:val="a6"/>
        <w:ind w:left="0"/>
        <w:rPr>
          <w:rFonts w:ascii="Calibri" w:hAnsi="Calibri" w:cs="Calibri"/>
        </w:rPr>
      </w:pPr>
      <w:r w:rsidRPr="00763C42">
        <w:rPr>
          <w:rFonts w:ascii="Calibri" w:hAnsi="Calibri" w:cs="Calibri"/>
          <w:b/>
          <w:bCs/>
          <w:color w:val="000000"/>
        </w:rPr>
        <w:t>Определения мотива власти.</w:t>
      </w:r>
    </w:p>
    <w:p w14:paraId="723E7DE4" w14:textId="77777777" w:rsidR="00277E31" w:rsidRPr="00763C42" w:rsidRDefault="00277E31" w:rsidP="00277E31">
      <w:pPr>
        <w:numPr>
          <w:ilvl w:val="0"/>
          <w:numId w:val="59"/>
        </w:numPr>
        <w:autoSpaceDE/>
        <w:autoSpaceDN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>Определение Мюррея</w:t>
      </w:r>
      <w:r w:rsidRPr="00763C42">
        <w:rPr>
          <w:rFonts w:ascii="Calibri" w:hAnsi="Calibri" w:cs="Calibri"/>
          <w:color w:val="000000"/>
          <w:sz w:val="22"/>
          <w:szCs w:val="22"/>
        </w:rPr>
        <w:t xml:space="preserve"> – “</w:t>
      </w:r>
      <w:proofErr w:type="gramStart"/>
      <w:r w:rsidRPr="00763C42">
        <w:rPr>
          <w:rFonts w:ascii="Calibri" w:hAnsi="Calibri" w:cs="Calibri"/>
          <w:color w:val="000000"/>
          <w:sz w:val="22"/>
          <w:szCs w:val="22"/>
        </w:rPr>
        <w:t>Мотив власти это</w:t>
      </w:r>
      <w:proofErr w:type="gramEnd"/>
      <w:r w:rsidRPr="00763C42">
        <w:rPr>
          <w:rFonts w:ascii="Calibri" w:hAnsi="Calibri" w:cs="Calibri"/>
          <w:color w:val="000000"/>
          <w:sz w:val="22"/>
          <w:szCs w:val="22"/>
        </w:rPr>
        <w:t xml:space="preserve"> потребность в доминировании”. Он выделял три источника власти: власть принуждения и наказания, нормативная власть, власть эталонов.</w:t>
      </w:r>
    </w:p>
    <w:p w14:paraId="1B97D8B1" w14:textId="77777777" w:rsidR="00277E31" w:rsidRPr="00763C42" w:rsidRDefault="00277E31" w:rsidP="00277E31">
      <w:pPr>
        <w:numPr>
          <w:ilvl w:val="0"/>
          <w:numId w:val="59"/>
        </w:numPr>
        <w:autoSpaceDE/>
        <w:autoSpaceDN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Определение </w:t>
      </w:r>
      <w:proofErr w:type="spellStart"/>
      <w:r w:rsidRPr="00763C42">
        <w:rPr>
          <w:rFonts w:ascii="Calibri" w:hAnsi="Calibri" w:cs="Calibri"/>
          <w:color w:val="FF0000"/>
          <w:sz w:val="22"/>
          <w:szCs w:val="22"/>
        </w:rPr>
        <w:t>Вероффа</w:t>
      </w:r>
      <w:proofErr w:type="spellEnd"/>
      <w:r w:rsidRPr="00763C42">
        <w:rPr>
          <w:rFonts w:ascii="Calibri" w:hAnsi="Calibri" w:cs="Calibri"/>
          <w:color w:val="000000"/>
          <w:sz w:val="22"/>
          <w:szCs w:val="22"/>
        </w:rPr>
        <w:t xml:space="preserve"> – “Под мотивацией власти подразумевается диспозиция, направляющая поведение на достижение того удовлетворения, которое доставляет контроль над средствами оказания влияния на других людей”. – </w:t>
      </w:r>
      <w:proofErr w:type="spellStart"/>
      <w:r w:rsidRPr="00763C42">
        <w:rPr>
          <w:rFonts w:ascii="Calibri" w:hAnsi="Calibri" w:cs="Calibri"/>
          <w:color w:val="000000"/>
          <w:sz w:val="22"/>
          <w:szCs w:val="22"/>
        </w:rPr>
        <w:t>Верофф</w:t>
      </w:r>
      <w:proofErr w:type="spellEnd"/>
      <w:r w:rsidRPr="00763C42">
        <w:rPr>
          <w:rFonts w:ascii="Calibri" w:hAnsi="Calibri" w:cs="Calibri"/>
          <w:color w:val="000000"/>
          <w:sz w:val="22"/>
          <w:szCs w:val="22"/>
        </w:rPr>
        <w:t xml:space="preserve"> определил, что повышенным мотивом власти обладают люди с низкой заработной платой, низким уровнем образования, у людей из неполных семей, у людей не белой расы и у мужчин старше 50 лет, ставших вдовцами.</w:t>
      </w:r>
    </w:p>
    <w:p w14:paraId="10E577F3" w14:textId="77777777" w:rsidR="00791DED" w:rsidRPr="00763C42" w:rsidRDefault="00277E31" w:rsidP="00791DED">
      <w:pPr>
        <w:numPr>
          <w:ilvl w:val="0"/>
          <w:numId w:val="59"/>
        </w:numPr>
        <w:autoSpaceDE/>
        <w:autoSpaceDN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Определение </w:t>
      </w:r>
      <w:proofErr w:type="spellStart"/>
      <w:r w:rsidRPr="00763C42">
        <w:rPr>
          <w:rFonts w:ascii="Calibri" w:hAnsi="Calibri" w:cs="Calibri"/>
          <w:color w:val="FF0000"/>
          <w:sz w:val="22"/>
          <w:szCs w:val="22"/>
        </w:rPr>
        <w:t>Юлимана</w:t>
      </w:r>
      <w:proofErr w:type="spellEnd"/>
      <w:r w:rsidRPr="00763C42">
        <w:rPr>
          <w:rFonts w:ascii="Calibri" w:hAnsi="Calibri" w:cs="Calibri"/>
          <w:color w:val="000000"/>
          <w:sz w:val="22"/>
          <w:szCs w:val="22"/>
        </w:rPr>
        <w:t xml:space="preserve"> – “Первая сторона действует на вторую, застав</w:t>
      </w:r>
      <w:r w:rsidRPr="00763C42">
        <w:rPr>
          <w:rFonts w:ascii="Calibri" w:hAnsi="Calibri" w:cs="Calibri"/>
          <w:color w:val="000000"/>
          <w:sz w:val="22"/>
          <w:szCs w:val="22"/>
        </w:rPr>
        <w:softHyphen/>
        <w:t>ляя ее реагировать... Действие первой стороны может быть преднамерен</w:t>
      </w:r>
      <w:r w:rsidRPr="00763C42">
        <w:rPr>
          <w:rFonts w:ascii="Calibri" w:hAnsi="Calibri" w:cs="Calibri"/>
          <w:color w:val="000000"/>
          <w:sz w:val="22"/>
          <w:szCs w:val="22"/>
        </w:rPr>
        <w:softHyphen/>
        <w:t>ным или произвольным”.</w:t>
      </w:r>
    </w:p>
    <w:p w14:paraId="29A41AA4" w14:textId="452481C7" w:rsidR="00791DED" w:rsidRPr="00763C42" w:rsidRDefault="00791DED" w:rsidP="00791DED">
      <w:pPr>
        <w:numPr>
          <w:ilvl w:val="0"/>
          <w:numId w:val="59"/>
        </w:numPr>
        <w:autoSpaceDE/>
        <w:autoSpaceDN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000000"/>
          <w:szCs w:val="28"/>
        </w:rPr>
        <w:t xml:space="preserve"> </w:t>
      </w:r>
      <w:r w:rsidRPr="00763C42">
        <w:rPr>
          <w:rFonts w:ascii="Calibri" w:hAnsi="Calibri" w:cs="Calibri"/>
          <w:color w:val="FF0000"/>
          <w:szCs w:val="28"/>
        </w:rPr>
        <w:t xml:space="preserve">Определение </w:t>
      </w:r>
      <w:proofErr w:type="spellStart"/>
      <w:r w:rsidRPr="00763C42">
        <w:rPr>
          <w:rFonts w:ascii="Calibri" w:hAnsi="Calibri" w:cs="Calibri"/>
          <w:color w:val="FF0000"/>
          <w:szCs w:val="28"/>
        </w:rPr>
        <w:t>Уинтера</w:t>
      </w:r>
      <w:proofErr w:type="spellEnd"/>
      <w:r w:rsidRPr="00763C42">
        <w:rPr>
          <w:rFonts w:ascii="Calibri" w:hAnsi="Calibri" w:cs="Calibri"/>
          <w:color w:val="000000"/>
          <w:szCs w:val="28"/>
        </w:rPr>
        <w:t xml:space="preserve"> –</w:t>
      </w:r>
      <w:r w:rsidRPr="00763C42">
        <w:rPr>
          <w:rFonts w:ascii="Calibri" w:hAnsi="Calibri" w:cs="Calibri"/>
          <w:color w:val="000000"/>
        </w:rPr>
        <w:t xml:space="preserve"> “Власть это способность производить влияние и получать желаемые эффекты в поведении и переживаниях другого человека”.</w:t>
      </w:r>
    </w:p>
    <w:p w14:paraId="7E745CCE" w14:textId="4A378687" w:rsidR="00647446" w:rsidRPr="00647446" w:rsidRDefault="00647446" w:rsidP="00647446">
      <w:pPr>
        <w:pStyle w:val="a6"/>
        <w:numPr>
          <w:ilvl w:val="0"/>
          <w:numId w:val="59"/>
        </w:numPr>
        <w:spacing w:after="0"/>
        <w:jc w:val="both"/>
        <w:rPr>
          <w:color w:val="000000"/>
          <w:szCs w:val="28"/>
        </w:rPr>
      </w:pPr>
      <w:r w:rsidRPr="00763C42">
        <w:rPr>
          <w:rFonts w:ascii="Calibri" w:hAnsi="Calibri" w:cs="Calibri"/>
          <w:color w:val="FF0000"/>
        </w:rPr>
        <w:t xml:space="preserve">Определение </w:t>
      </w:r>
      <w:proofErr w:type="spellStart"/>
      <w:r w:rsidRPr="00763C42">
        <w:rPr>
          <w:rFonts w:ascii="Calibri" w:hAnsi="Calibri" w:cs="Calibri"/>
          <w:color w:val="FF0000"/>
          <w:szCs w:val="28"/>
        </w:rPr>
        <w:t>Шнакерса</w:t>
      </w:r>
      <w:proofErr w:type="spellEnd"/>
      <w:r w:rsidRPr="00763C42">
        <w:rPr>
          <w:rFonts w:ascii="Calibri" w:hAnsi="Calibri" w:cs="Calibri"/>
          <w:color w:val="FF0000"/>
          <w:szCs w:val="28"/>
        </w:rPr>
        <w:t xml:space="preserve"> и </w:t>
      </w:r>
      <w:proofErr w:type="spellStart"/>
      <w:r w:rsidRPr="00763C42">
        <w:rPr>
          <w:rFonts w:ascii="Calibri" w:hAnsi="Calibri" w:cs="Calibri"/>
          <w:color w:val="FF0000"/>
          <w:szCs w:val="28"/>
        </w:rPr>
        <w:t>Кляйнбека</w:t>
      </w:r>
      <w:proofErr w:type="spellEnd"/>
      <w:r w:rsidRPr="00763C42">
        <w:rPr>
          <w:rFonts w:ascii="Calibri" w:hAnsi="Calibri" w:cs="Calibri"/>
          <w:color w:val="000000"/>
          <w:szCs w:val="28"/>
        </w:rPr>
        <w:t xml:space="preserve"> – “Это стремление привести в жизнь свои намерения, используя свои возможности контроля, за которыми следует изменение поведения других</w:t>
      </w:r>
      <w:r w:rsidRPr="00B01A0C">
        <w:rPr>
          <w:color w:val="000000"/>
          <w:szCs w:val="28"/>
        </w:rPr>
        <w:t>”</w:t>
      </w:r>
      <w:r w:rsidRPr="00C33872">
        <w:rPr>
          <w:color w:val="000000"/>
          <w:szCs w:val="28"/>
        </w:rPr>
        <w:t>.</w:t>
      </w:r>
    </w:p>
    <w:p w14:paraId="21EF63F5" w14:textId="01E296B5" w:rsidR="00E148E4" w:rsidRPr="00763C42" w:rsidRDefault="00E148E4" w:rsidP="00561974">
      <w:pPr>
        <w:pStyle w:val="a6"/>
        <w:ind w:left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FF0000"/>
        </w:rPr>
        <w:t>Мотивационная основа</w:t>
      </w:r>
      <w:r>
        <w:rPr>
          <w:rFonts w:ascii="Calibri" w:hAnsi="Calibri" w:cs="Calibri"/>
        </w:rPr>
        <w:t xml:space="preserve">: </w:t>
      </w:r>
      <w:r w:rsidR="00347B9A">
        <w:rPr>
          <w:rFonts w:ascii="Calibri" w:hAnsi="Calibri" w:cs="Calibri"/>
        </w:rPr>
        <w:t>целенаправленное использование мотивов другого человека, удовлетворяемых или не удовлетворяемых, независимо от их содержания</w:t>
      </w:r>
      <w:r w:rsidR="00347B9A" w:rsidRPr="00763C42">
        <w:rPr>
          <w:rFonts w:ascii="Calibri" w:hAnsi="Calibri" w:cs="Calibri"/>
        </w:rPr>
        <w:t>.</w:t>
      </w:r>
      <w:r w:rsidR="00A36887" w:rsidRPr="00763C42">
        <w:rPr>
          <w:rFonts w:ascii="Calibri" w:hAnsi="Calibri" w:cs="Calibri"/>
        </w:rPr>
        <w:t xml:space="preserve"> </w:t>
      </w:r>
      <w:r w:rsidR="00A36887" w:rsidRPr="00763C42">
        <w:rPr>
          <w:rFonts w:ascii="Calibri" w:hAnsi="Calibri" w:cs="Calibri"/>
          <w:color w:val="000000"/>
        </w:rPr>
        <w:t xml:space="preserve">Теории делились на два типа: теория Уайта и теория Адлера. </w:t>
      </w:r>
      <w:r w:rsidR="00A36887" w:rsidRPr="00763C42">
        <w:rPr>
          <w:rFonts w:ascii="Calibri" w:hAnsi="Calibri" w:cs="Calibri"/>
          <w:i/>
          <w:iCs/>
          <w:color w:val="000000"/>
        </w:rPr>
        <w:t>Уайт описывал мотивационную основу власти, как результат всеобщего фундаментального мотива</w:t>
      </w:r>
      <w:r w:rsidR="00A36887" w:rsidRPr="00763C42">
        <w:rPr>
          <w:rFonts w:ascii="Calibri" w:hAnsi="Calibri" w:cs="Calibri"/>
          <w:color w:val="000000"/>
        </w:rPr>
        <w:t xml:space="preserve">, а </w:t>
      </w:r>
      <w:r w:rsidR="00A36887" w:rsidRPr="00763C42">
        <w:rPr>
          <w:rFonts w:ascii="Calibri" w:hAnsi="Calibri" w:cs="Calibri"/>
          <w:i/>
          <w:iCs/>
          <w:color w:val="000000"/>
        </w:rPr>
        <w:t>Адлер трактовал мотивационную основу власти, так: стремление к власти и превосходству следует из первоначального дефицита власти.</w:t>
      </w:r>
      <w:r w:rsidR="00A36887" w:rsidRPr="00763C42">
        <w:rPr>
          <w:rFonts w:ascii="Calibri" w:hAnsi="Calibri" w:cs="Calibri"/>
          <w:color w:val="000000"/>
        </w:rPr>
        <w:t xml:space="preserve"> Использовании власти всегда основывается на мотивационной основе другого человека, с целью удовлетворения или нанесения вреда. Если действия человека, который хочет использовать власть, не основывается на мотивационной основе другого человека, то второй останется равнодушным</w:t>
      </w:r>
    </w:p>
    <w:p w14:paraId="062913F9" w14:textId="37EE22BE" w:rsidR="00101AA5" w:rsidRPr="00763C42" w:rsidRDefault="00101AA5" w:rsidP="00561974">
      <w:pPr>
        <w:pStyle w:val="a6"/>
        <w:ind w:left="0"/>
        <w:rPr>
          <w:rFonts w:ascii="Calibri" w:hAnsi="Calibri" w:cs="Calibri"/>
          <w:b/>
          <w:bCs/>
        </w:rPr>
      </w:pPr>
      <w:r w:rsidRPr="00763C42">
        <w:rPr>
          <w:rFonts w:ascii="Calibri" w:hAnsi="Calibri" w:cs="Calibri"/>
          <w:b/>
          <w:bCs/>
        </w:rPr>
        <w:t xml:space="preserve">Источники власти: </w:t>
      </w:r>
    </w:p>
    <w:p w14:paraId="57D2BD10" w14:textId="5DEF7AAE" w:rsidR="00101AA5" w:rsidRPr="00101AA5" w:rsidRDefault="00101AA5" w:rsidP="00101AA5">
      <w:pPr>
        <w:pStyle w:val="a6"/>
        <w:numPr>
          <w:ilvl w:val="6"/>
          <w:numId w:val="55"/>
        </w:numPr>
        <w:rPr>
          <w:rFonts w:ascii="Calibri" w:hAnsi="Calibri" w:cs="Calibri"/>
        </w:rPr>
      </w:pPr>
      <w:r w:rsidRPr="00763C42">
        <w:rPr>
          <w:rFonts w:ascii="Calibri" w:hAnsi="Calibri" w:cs="Calibri"/>
          <w:color w:val="FF0000"/>
        </w:rPr>
        <w:t>Власт</w:t>
      </w:r>
      <w:r w:rsidR="00E3400C" w:rsidRPr="00763C42">
        <w:rPr>
          <w:rFonts w:ascii="Calibri" w:hAnsi="Calibri" w:cs="Calibri"/>
          <w:color w:val="FF0000"/>
        </w:rPr>
        <w:t>ь</w:t>
      </w:r>
      <w:r w:rsidRPr="00763C42">
        <w:rPr>
          <w:rFonts w:ascii="Calibri" w:hAnsi="Calibri" w:cs="Calibri"/>
          <w:color w:val="FF0000"/>
        </w:rPr>
        <w:t xml:space="preserve"> вознаграждения</w:t>
      </w:r>
      <w:r w:rsidRPr="00763C42">
        <w:rPr>
          <w:rFonts w:ascii="Calibri" w:hAnsi="Calibri" w:cs="Calibri"/>
        </w:rPr>
        <w:t xml:space="preserve"> – основана на возможности одного человека влиять каким-либо образом на другого, путем вознаграждения, при условии удовлетворения мотивов первого.</w:t>
      </w:r>
    </w:p>
    <w:p w14:paraId="30C3E3A1" w14:textId="1F4BECC6" w:rsidR="00101AA5" w:rsidRPr="00CA0F85" w:rsidRDefault="00101AA5" w:rsidP="00101AA5">
      <w:pPr>
        <w:pStyle w:val="a6"/>
        <w:numPr>
          <w:ilvl w:val="6"/>
          <w:numId w:val="55"/>
        </w:numPr>
        <w:rPr>
          <w:rFonts w:ascii="Calibri" w:hAnsi="Calibri" w:cs="Calibri"/>
        </w:rPr>
      </w:pPr>
      <w:r w:rsidRPr="00763C42">
        <w:rPr>
          <w:rFonts w:ascii="Calibri" w:hAnsi="Calibri" w:cs="Calibri"/>
          <w:color w:val="FF0000"/>
        </w:rPr>
        <w:t>Власть принуждения</w:t>
      </w:r>
      <w:r w:rsidRPr="00763C42">
        <w:rPr>
          <w:rFonts w:ascii="Calibri" w:hAnsi="Calibri" w:cs="Calibri"/>
        </w:rPr>
        <w:t xml:space="preserve"> – побуждение </w:t>
      </w:r>
      <w:r w:rsidR="00CA0F85" w:rsidRPr="00763C42">
        <w:rPr>
          <w:rFonts w:ascii="Calibri" w:hAnsi="Calibri" w:cs="Calibri"/>
        </w:rPr>
        <w:t xml:space="preserve">людей к деятельности вопреки их желаниям, ее сила зависит </w:t>
      </w:r>
      <w:r w:rsidR="00CA0F85" w:rsidRPr="00763C42">
        <w:rPr>
          <w:rFonts w:ascii="Calibri" w:hAnsi="Calibri" w:cs="Calibri"/>
        </w:rPr>
        <w:lastRenderedPageBreak/>
        <w:t>от ожиданий наказания за непослушание и от действий субъекта в случае несоблюдения его условий.</w:t>
      </w:r>
    </w:p>
    <w:p w14:paraId="7878CAAE" w14:textId="58FF8EAB" w:rsidR="00CA0F85" w:rsidRPr="00CA0F85" w:rsidRDefault="00CA0F85" w:rsidP="00101AA5">
      <w:pPr>
        <w:pStyle w:val="a6"/>
        <w:numPr>
          <w:ilvl w:val="6"/>
          <w:numId w:val="55"/>
        </w:numPr>
        <w:rPr>
          <w:rFonts w:ascii="Calibri" w:hAnsi="Calibri" w:cs="Calibri"/>
        </w:rPr>
      </w:pPr>
      <w:r w:rsidRPr="00763C42">
        <w:rPr>
          <w:rFonts w:ascii="Calibri" w:hAnsi="Calibri" w:cs="Calibri"/>
          <w:color w:val="FF0000"/>
        </w:rPr>
        <w:t>Власть нормативная</w:t>
      </w:r>
      <w:r w:rsidRPr="00763C42">
        <w:rPr>
          <w:rFonts w:ascii="Calibri" w:hAnsi="Calibri" w:cs="Calibri"/>
        </w:rPr>
        <w:t xml:space="preserve"> – все строится на согласованных с человеком нормах, в случае отклонения от них, человек имеет право настаивать на их соблюдении.</w:t>
      </w:r>
    </w:p>
    <w:p w14:paraId="596D94F3" w14:textId="125691BC" w:rsidR="00CA0F85" w:rsidRDefault="00CA0F85" w:rsidP="00101AA5">
      <w:pPr>
        <w:pStyle w:val="a6"/>
        <w:numPr>
          <w:ilvl w:val="6"/>
          <w:numId w:val="55"/>
        </w:numPr>
        <w:rPr>
          <w:rFonts w:ascii="Calibri" w:hAnsi="Calibri" w:cs="Calibri"/>
        </w:rPr>
      </w:pPr>
      <w:r w:rsidRPr="00E3400C">
        <w:rPr>
          <w:rFonts w:ascii="Calibri" w:hAnsi="Calibri" w:cs="Calibri"/>
          <w:color w:val="FF0000"/>
        </w:rPr>
        <w:t>Власть эталона</w:t>
      </w:r>
      <w:r>
        <w:rPr>
          <w:rFonts w:ascii="Calibri" w:hAnsi="Calibri" w:cs="Calibri"/>
        </w:rPr>
        <w:t xml:space="preserve"> – основана на идентификации одного человека с другим и желании </w:t>
      </w:r>
      <w:r w:rsidR="00E3400C">
        <w:rPr>
          <w:rFonts w:ascii="Calibri" w:hAnsi="Calibri" w:cs="Calibri"/>
        </w:rPr>
        <w:t>второго быть похожим на первого.</w:t>
      </w:r>
    </w:p>
    <w:p w14:paraId="06EEC771" w14:textId="6F19BFD1" w:rsidR="00E3400C" w:rsidRDefault="00E3400C" w:rsidP="00101AA5">
      <w:pPr>
        <w:pStyle w:val="a6"/>
        <w:numPr>
          <w:ilvl w:val="6"/>
          <w:numId w:val="55"/>
        </w:numPr>
        <w:rPr>
          <w:rFonts w:ascii="Calibri" w:hAnsi="Calibri" w:cs="Calibri"/>
        </w:rPr>
      </w:pPr>
      <w:r w:rsidRPr="00E3400C">
        <w:rPr>
          <w:rFonts w:ascii="Calibri" w:hAnsi="Calibri" w:cs="Calibri"/>
          <w:color w:val="FF0000"/>
        </w:rPr>
        <w:t>Власть знатока</w:t>
      </w:r>
      <w:r>
        <w:rPr>
          <w:rFonts w:ascii="Calibri" w:hAnsi="Calibri" w:cs="Calibri"/>
        </w:rPr>
        <w:t xml:space="preserve"> – ее сила зависит от величины, приписанных знаний одному человеку, от другого.</w:t>
      </w:r>
    </w:p>
    <w:p w14:paraId="4A66BDC5" w14:textId="3F058452" w:rsidR="00E3400C" w:rsidRDefault="00E3400C" w:rsidP="00101AA5">
      <w:pPr>
        <w:pStyle w:val="a6"/>
        <w:numPr>
          <w:ilvl w:val="6"/>
          <w:numId w:val="55"/>
        </w:numPr>
        <w:rPr>
          <w:rFonts w:ascii="Calibri" w:hAnsi="Calibri" w:cs="Calibri"/>
        </w:rPr>
      </w:pPr>
      <w:r w:rsidRPr="00E3400C">
        <w:rPr>
          <w:rFonts w:ascii="Calibri" w:hAnsi="Calibri" w:cs="Calibri"/>
          <w:color w:val="FF0000"/>
        </w:rPr>
        <w:t>Власть информационная</w:t>
      </w:r>
      <w:r>
        <w:rPr>
          <w:rFonts w:ascii="Calibri" w:hAnsi="Calibri" w:cs="Calibri"/>
        </w:rPr>
        <w:t xml:space="preserve"> – имеет место в тех случаях, когда один человек владеет информацией, которая способна другого увидеть последствия его поведения.</w:t>
      </w:r>
    </w:p>
    <w:p w14:paraId="4FD85BE9" w14:textId="77777777" w:rsidR="007D6EB6" w:rsidRDefault="00E3400C" w:rsidP="007D6EB6">
      <w:pPr>
        <w:pStyle w:val="a6"/>
        <w:ind w:left="142"/>
        <w:rPr>
          <w:rFonts w:ascii="Calibri" w:hAnsi="Calibri" w:cs="Calibri"/>
        </w:rPr>
      </w:pPr>
      <w:r w:rsidRPr="00E3400C">
        <w:rPr>
          <w:rFonts w:ascii="Calibri" w:hAnsi="Calibri" w:cs="Calibri"/>
          <w:b/>
          <w:bCs/>
        </w:rPr>
        <w:t>Поведение и власть</w:t>
      </w:r>
      <w:r w:rsidR="00362D60" w:rsidRPr="00E3400C">
        <w:rPr>
          <w:rFonts w:ascii="Calibri" w:hAnsi="Calibri" w:cs="Calibri"/>
          <w:b/>
          <w:bCs/>
        </w:rPr>
        <w:t>:</w:t>
      </w:r>
      <w:r w:rsidR="00362D60">
        <w:rPr>
          <w:rFonts w:ascii="Calibri" w:hAnsi="Calibri" w:cs="Calibri"/>
          <w:b/>
          <w:bCs/>
        </w:rPr>
        <w:t xml:space="preserve"> </w:t>
      </w:r>
      <w:r w:rsidR="00362D60">
        <w:rPr>
          <w:rFonts w:ascii="Calibri" w:hAnsi="Calibri" w:cs="Calibri"/>
        </w:rPr>
        <w:t>прежде всего</w:t>
      </w:r>
      <w:r w:rsidR="00030E0F">
        <w:rPr>
          <w:rFonts w:ascii="Calibri" w:hAnsi="Calibri" w:cs="Calibri"/>
        </w:rPr>
        <w:t>, человеку необходимо понять для себя какие источники власти он имеет, затем принять решение об их использовани</w:t>
      </w:r>
      <w:r w:rsidR="00362D60">
        <w:rPr>
          <w:rFonts w:ascii="Calibri" w:hAnsi="Calibri" w:cs="Calibri"/>
        </w:rPr>
        <w:t xml:space="preserve">и. Он так же должен оценить мотивационную основу другого человека, ведь соотношение затрат и результатов имеет значение, так как человек, на которого планируется </w:t>
      </w:r>
      <w:proofErr w:type="gramStart"/>
      <w:r w:rsidR="00362D60">
        <w:rPr>
          <w:rFonts w:ascii="Calibri" w:hAnsi="Calibri" w:cs="Calibri"/>
        </w:rPr>
        <w:t>воздействие</w:t>
      </w:r>
      <w:proofErr w:type="gramEnd"/>
      <w:r w:rsidR="00362D60">
        <w:rPr>
          <w:rFonts w:ascii="Calibri" w:hAnsi="Calibri" w:cs="Calibri"/>
        </w:rPr>
        <w:t xml:space="preserve"> может оказать сопротивление. </w:t>
      </w:r>
      <w:r w:rsidR="006402F5">
        <w:rPr>
          <w:rFonts w:ascii="Calibri" w:hAnsi="Calibri" w:cs="Calibri"/>
        </w:rPr>
        <w:t>Деятельность власти определяется совокупностью разных мотивов.</w:t>
      </w:r>
    </w:p>
    <w:p w14:paraId="2DB45513" w14:textId="77777777" w:rsidR="007D6EB6" w:rsidRPr="00763C42" w:rsidRDefault="007D6EB6" w:rsidP="007D6EB6">
      <w:pPr>
        <w:pStyle w:val="a6"/>
        <w:ind w:left="142"/>
        <w:rPr>
          <w:rFonts w:ascii="Calibri" w:hAnsi="Calibri" w:cs="Calibri"/>
          <w:b/>
          <w:bCs/>
          <w:color w:val="000000"/>
        </w:rPr>
      </w:pPr>
      <w:r w:rsidRPr="00763C42">
        <w:rPr>
          <w:rFonts w:ascii="Calibri" w:hAnsi="Calibri" w:cs="Calibri"/>
          <w:b/>
          <w:bCs/>
          <w:color w:val="000000"/>
        </w:rPr>
        <w:t>Индивидуальные различия действия власти: мотивы власти.</w:t>
      </w:r>
    </w:p>
    <w:p w14:paraId="0D25987D" w14:textId="77777777" w:rsidR="007D6EB6" w:rsidRPr="007D6EB6" w:rsidRDefault="007D6EB6" w:rsidP="007D6EB6">
      <w:pPr>
        <w:pStyle w:val="a6"/>
        <w:numPr>
          <w:ilvl w:val="0"/>
          <w:numId w:val="56"/>
        </w:numPr>
        <w:rPr>
          <w:rFonts w:ascii="Calibri" w:hAnsi="Calibri" w:cs="Calibri"/>
        </w:rPr>
      </w:pPr>
      <w:r w:rsidRPr="00763C42">
        <w:rPr>
          <w:rFonts w:ascii="Calibri" w:hAnsi="Calibri" w:cs="Calibri"/>
          <w:color w:val="FF0000"/>
        </w:rPr>
        <w:t>Овладение источником власти</w:t>
      </w:r>
      <w:r w:rsidRPr="00763C42">
        <w:rPr>
          <w:rFonts w:ascii="Calibri" w:hAnsi="Calibri" w:cs="Calibri"/>
          <w:color w:val="000000"/>
        </w:rPr>
        <w:t xml:space="preserve"> – получение удовлетворения от имеющейся власти,</w:t>
      </w:r>
      <w:r w:rsidRPr="00763C42">
        <w:rPr>
          <w:rFonts w:ascii="Calibri" w:hAnsi="Calibri" w:cs="Calibri"/>
          <w:color w:val="000000"/>
        </w:rPr>
        <w:t xml:space="preserve"> </w:t>
      </w:r>
      <w:r w:rsidRPr="00763C42">
        <w:rPr>
          <w:rFonts w:ascii="Calibri" w:hAnsi="Calibri" w:cs="Calibri"/>
          <w:color w:val="000000"/>
        </w:rPr>
        <w:t>чувство обладания властью намного более приятно, чем использование ее на других людях.</w:t>
      </w:r>
    </w:p>
    <w:p w14:paraId="55E26EEA" w14:textId="77777777" w:rsidR="007D6EB6" w:rsidRPr="007D6EB6" w:rsidRDefault="007D6EB6" w:rsidP="007D6EB6">
      <w:pPr>
        <w:pStyle w:val="a6"/>
        <w:numPr>
          <w:ilvl w:val="0"/>
          <w:numId w:val="56"/>
        </w:numPr>
        <w:rPr>
          <w:rFonts w:ascii="Calibri" w:hAnsi="Calibri" w:cs="Calibri"/>
        </w:rPr>
      </w:pPr>
      <w:r w:rsidRPr="00763C42">
        <w:rPr>
          <w:rFonts w:ascii="Calibri" w:hAnsi="Calibri" w:cs="Calibri"/>
          <w:color w:val="FF0000"/>
        </w:rPr>
        <w:t>Способности</w:t>
      </w:r>
      <w:r w:rsidRPr="00763C42">
        <w:rPr>
          <w:rFonts w:ascii="Calibri" w:hAnsi="Calibri" w:cs="Calibri"/>
          <w:color w:val="000000"/>
        </w:rPr>
        <w:t xml:space="preserve"> – степень развития способности определять основу мотивационную основу другого человека, а </w:t>
      </w:r>
      <w:proofErr w:type="gramStart"/>
      <w:r w:rsidRPr="00763C42">
        <w:rPr>
          <w:rFonts w:ascii="Calibri" w:hAnsi="Calibri" w:cs="Calibri"/>
          <w:color w:val="000000"/>
        </w:rPr>
        <w:t>так же</w:t>
      </w:r>
      <w:proofErr w:type="gramEnd"/>
      <w:r w:rsidRPr="00763C42">
        <w:rPr>
          <w:rFonts w:ascii="Calibri" w:hAnsi="Calibri" w:cs="Calibri"/>
          <w:color w:val="000000"/>
        </w:rPr>
        <w:t xml:space="preserve"> соотнесение ее со своими источниками власти с целью </w:t>
      </w:r>
      <w:proofErr w:type="spellStart"/>
      <w:r w:rsidRPr="00763C42">
        <w:rPr>
          <w:rFonts w:ascii="Calibri" w:hAnsi="Calibri" w:cs="Calibri"/>
          <w:color w:val="000000"/>
        </w:rPr>
        <w:t>переструктурирования</w:t>
      </w:r>
      <w:proofErr w:type="spellEnd"/>
      <w:r w:rsidRPr="00763C42">
        <w:rPr>
          <w:rFonts w:ascii="Calibri" w:hAnsi="Calibri" w:cs="Calibri"/>
          <w:color w:val="000000"/>
        </w:rPr>
        <w:t xml:space="preserve"> исхода. </w:t>
      </w:r>
    </w:p>
    <w:p w14:paraId="230136D2" w14:textId="77777777" w:rsidR="007D6EB6" w:rsidRPr="007D6EB6" w:rsidRDefault="007D6EB6" w:rsidP="007D6EB6">
      <w:pPr>
        <w:pStyle w:val="a6"/>
        <w:numPr>
          <w:ilvl w:val="0"/>
          <w:numId w:val="56"/>
        </w:numPr>
        <w:rPr>
          <w:rFonts w:ascii="Calibri" w:hAnsi="Calibri" w:cs="Calibri"/>
        </w:rPr>
      </w:pPr>
      <w:r w:rsidRPr="00763C42">
        <w:rPr>
          <w:rFonts w:ascii="Calibri" w:hAnsi="Calibri" w:cs="Calibri"/>
          <w:color w:val="FF0000"/>
        </w:rPr>
        <w:t>Деятельность власти</w:t>
      </w:r>
      <w:r w:rsidRPr="00763C42">
        <w:rPr>
          <w:rFonts w:ascii="Calibri" w:hAnsi="Calibri" w:cs="Calibri"/>
          <w:color w:val="000000"/>
        </w:rPr>
        <w:t xml:space="preserve"> – удовлетворение приносит возможность использования власти, существуют различия не только в способности использования власти, но и в склонности к осуществлению деятельности власти, существуют различия в предпочтении используемых методов.</w:t>
      </w:r>
    </w:p>
    <w:p w14:paraId="3108CA61" w14:textId="77777777" w:rsidR="007D6EB6" w:rsidRPr="007D6EB6" w:rsidRDefault="007D6EB6" w:rsidP="007D6EB6">
      <w:pPr>
        <w:pStyle w:val="a6"/>
        <w:numPr>
          <w:ilvl w:val="0"/>
          <w:numId w:val="56"/>
        </w:numPr>
        <w:rPr>
          <w:rFonts w:ascii="Calibri" w:hAnsi="Calibri" w:cs="Calibri"/>
        </w:rPr>
      </w:pPr>
      <w:r w:rsidRPr="00763C42">
        <w:rPr>
          <w:rFonts w:ascii="Calibri" w:hAnsi="Calibri" w:cs="Calibri"/>
          <w:color w:val="FF0000"/>
        </w:rPr>
        <w:t>Моральность цели</w:t>
      </w:r>
      <w:r w:rsidRPr="00763C42">
        <w:rPr>
          <w:rFonts w:ascii="Calibri" w:hAnsi="Calibri" w:cs="Calibri"/>
          <w:color w:val="000000"/>
        </w:rPr>
        <w:t xml:space="preserve"> – Мак </w:t>
      </w:r>
      <w:proofErr w:type="spellStart"/>
      <w:r w:rsidRPr="00763C42">
        <w:rPr>
          <w:rFonts w:ascii="Calibri" w:hAnsi="Calibri" w:cs="Calibri"/>
          <w:color w:val="000000"/>
        </w:rPr>
        <w:t>Клелланд</w:t>
      </w:r>
      <w:proofErr w:type="spellEnd"/>
      <w:r w:rsidRPr="00763C42">
        <w:rPr>
          <w:rFonts w:ascii="Calibri" w:hAnsi="Calibri" w:cs="Calibri"/>
          <w:color w:val="000000"/>
        </w:rPr>
        <w:t xml:space="preserve"> делил мотивы по моральности на два типа: </w:t>
      </w:r>
      <w:proofErr w:type="spellStart"/>
      <w:r w:rsidRPr="00763C42">
        <w:rPr>
          <w:rFonts w:ascii="Calibri" w:hAnsi="Calibri" w:cs="Calibri"/>
          <w:color w:val="000000"/>
        </w:rPr>
        <w:t>личностноориентированный</w:t>
      </w:r>
      <w:proofErr w:type="spellEnd"/>
      <w:r w:rsidRPr="00763C42">
        <w:rPr>
          <w:rFonts w:ascii="Calibri" w:hAnsi="Calibri" w:cs="Calibri"/>
          <w:color w:val="000000"/>
        </w:rPr>
        <w:t xml:space="preserve"> и </w:t>
      </w:r>
      <w:proofErr w:type="spellStart"/>
      <w:r w:rsidRPr="00763C42">
        <w:rPr>
          <w:rFonts w:ascii="Calibri" w:hAnsi="Calibri" w:cs="Calibri"/>
          <w:color w:val="000000"/>
        </w:rPr>
        <w:t>социоориентированный</w:t>
      </w:r>
      <w:proofErr w:type="spellEnd"/>
      <w:r w:rsidRPr="00763C42">
        <w:rPr>
          <w:rFonts w:ascii="Calibri" w:hAnsi="Calibri" w:cs="Calibri"/>
          <w:color w:val="000000"/>
        </w:rPr>
        <w:t>.</w:t>
      </w:r>
    </w:p>
    <w:p w14:paraId="196C8169" w14:textId="7AD0A2F7" w:rsidR="007D6EB6" w:rsidRPr="007D6EB6" w:rsidRDefault="007D6EB6" w:rsidP="007D6EB6">
      <w:pPr>
        <w:pStyle w:val="a6"/>
        <w:numPr>
          <w:ilvl w:val="0"/>
          <w:numId w:val="56"/>
        </w:numPr>
        <w:rPr>
          <w:rFonts w:ascii="Calibri" w:hAnsi="Calibri" w:cs="Calibri"/>
        </w:rPr>
      </w:pPr>
      <w:r w:rsidRPr="00763C42">
        <w:rPr>
          <w:rFonts w:ascii="Calibri" w:hAnsi="Calibri" w:cs="Calibri"/>
          <w:color w:val="FF0000"/>
        </w:rPr>
        <w:t>Страх перед последствиями действия власти:</w:t>
      </w:r>
      <w:r w:rsidRPr="00763C42">
        <w:rPr>
          <w:rFonts w:ascii="Calibri" w:hAnsi="Calibri" w:cs="Calibri"/>
          <w:color w:val="000000"/>
        </w:rPr>
        <w:t xml:space="preserve"> 5 видов страха. </w:t>
      </w:r>
    </w:p>
    <w:p w14:paraId="6DB97E6E" w14:textId="0806B363" w:rsidR="005E3ADE" w:rsidRPr="00763C42" w:rsidRDefault="007D6EB6" w:rsidP="005E3ADE">
      <w:pPr>
        <w:pStyle w:val="a6"/>
        <w:numPr>
          <w:ilvl w:val="0"/>
          <w:numId w:val="57"/>
        </w:numPr>
        <w:spacing w:after="0"/>
        <w:ind w:left="1069" w:hanging="360"/>
        <w:jc w:val="both"/>
        <w:rPr>
          <w:rFonts w:ascii="Calibri" w:hAnsi="Calibri" w:cs="Calibri"/>
          <w:color w:val="000000"/>
        </w:rPr>
      </w:pPr>
      <w:r w:rsidRPr="00763C42">
        <w:rPr>
          <w:rFonts w:ascii="Calibri" w:hAnsi="Calibri" w:cs="Calibri"/>
          <w:color w:val="000000"/>
        </w:rPr>
        <w:t>Перед разрастанием своих источников власти.</w:t>
      </w:r>
    </w:p>
    <w:p w14:paraId="7E61216C" w14:textId="77777777" w:rsidR="007D6EB6" w:rsidRPr="00763C42" w:rsidRDefault="007D6EB6" w:rsidP="007D6EB6">
      <w:pPr>
        <w:pStyle w:val="a6"/>
        <w:numPr>
          <w:ilvl w:val="0"/>
          <w:numId w:val="57"/>
        </w:numPr>
        <w:spacing w:after="0"/>
        <w:ind w:hanging="360"/>
        <w:jc w:val="both"/>
        <w:rPr>
          <w:rFonts w:ascii="Calibri" w:hAnsi="Calibri" w:cs="Calibri"/>
          <w:color w:val="000000"/>
        </w:rPr>
      </w:pPr>
      <w:r w:rsidRPr="00763C42">
        <w:rPr>
          <w:rFonts w:ascii="Calibri" w:hAnsi="Calibri" w:cs="Calibri"/>
          <w:color w:val="000000"/>
        </w:rPr>
        <w:t>Перед потерей своих источников власти.</w:t>
      </w:r>
    </w:p>
    <w:p w14:paraId="6F4C253E" w14:textId="77777777" w:rsidR="007D6EB6" w:rsidRPr="00763C42" w:rsidRDefault="007D6EB6" w:rsidP="007D6EB6">
      <w:pPr>
        <w:pStyle w:val="a6"/>
        <w:numPr>
          <w:ilvl w:val="0"/>
          <w:numId w:val="57"/>
        </w:numPr>
        <w:spacing w:after="0"/>
        <w:ind w:hanging="360"/>
        <w:jc w:val="both"/>
        <w:rPr>
          <w:rFonts w:ascii="Calibri" w:hAnsi="Calibri" w:cs="Calibri"/>
          <w:color w:val="000000"/>
        </w:rPr>
      </w:pPr>
      <w:r w:rsidRPr="00763C42">
        <w:rPr>
          <w:rFonts w:ascii="Calibri" w:hAnsi="Calibri" w:cs="Calibri"/>
          <w:color w:val="000000"/>
        </w:rPr>
        <w:t>Перед применением власти в ответ.</w:t>
      </w:r>
    </w:p>
    <w:p w14:paraId="573DA2D9" w14:textId="77777777" w:rsidR="007D6EB6" w:rsidRPr="00763C42" w:rsidRDefault="007D6EB6" w:rsidP="007D6EB6">
      <w:pPr>
        <w:pStyle w:val="a6"/>
        <w:numPr>
          <w:ilvl w:val="0"/>
          <w:numId w:val="57"/>
        </w:numPr>
        <w:spacing w:after="0"/>
        <w:ind w:hanging="360"/>
        <w:jc w:val="both"/>
        <w:rPr>
          <w:rFonts w:ascii="Calibri" w:hAnsi="Calibri" w:cs="Calibri"/>
          <w:color w:val="000000"/>
        </w:rPr>
      </w:pPr>
      <w:r w:rsidRPr="00763C42">
        <w:rPr>
          <w:rFonts w:ascii="Calibri" w:hAnsi="Calibri" w:cs="Calibri"/>
          <w:color w:val="000000"/>
        </w:rPr>
        <w:t>Перед безуспешность применения власти.</w:t>
      </w:r>
    </w:p>
    <w:p w14:paraId="11103058" w14:textId="77777777" w:rsidR="005E3ADE" w:rsidRPr="00763C42" w:rsidRDefault="007D6EB6" w:rsidP="005E3ADE">
      <w:pPr>
        <w:pStyle w:val="a6"/>
        <w:numPr>
          <w:ilvl w:val="0"/>
          <w:numId w:val="57"/>
        </w:numPr>
        <w:spacing w:after="0"/>
        <w:jc w:val="both"/>
        <w:rPr>
          <w:rFonts w:ascii="Calibri" w:hAnsi="Calibri" w:cs="Calibri"/>
          <w:color w:val="000000"/>
        </w:rPr>
      </w:pPr>
      <w:r w:rsidRPr="00763C42">
        <w:rPr>
          <w:rFonts w:ascii="Calibri" w:hAnsi="Calibri" w:cs="Calibri"/>
          <w:color w:val="000000"/>
        </w:rPr>
        <w:t>Перед непосредственно использованием власти.</w:t>
      </w:r>
    </w:p>
    <w:p w14:paraId="04F8582C" w14:textId="77794A42" w:rsidR="005E3ADE" w:rsidRPr="00763C42" w:rsidRDefault="005E3ADE" w:rsidP="005E3ADE">
      <w:pPr>
        <w:pStyle w:val="a6"/>
        <w:spacing w:after="0"/>
        <w:ind w:left="0"/>
        <w:jc w:val="both"/>
        <w:rPr>
          <w:rFonts w:ascii="Calibri" w:hAnsi="Calibri" w:cs="Calibri"/>
          <w:color w:val="000000"/>
        </w:rPr>
      </w:pPr>
      <w:r w:rsidRPr="00763C42">
        <w:rPr>
          <w:rFonts w:ascii="Calibri" w:hAnsi="Calibri" w:cs="Calibri"/>
          <w:color w:val="000000"/>
        </w:rPr>
        <w:t>6.</w:t>
      </w:r>
      <w:r w:rsidRPr="00763C42">
        <w:rPr>
          <w:rFonts w:ascii="Calibri" w:hAnsi="Calibri" w:cs="Calibri"/>
          <w:color w:val="FF0000"/>
        </w:rPr>
        <w:t>Предпочтение определённые сфер использования власти</w:t>
      </w:r>
      <w:r w:rsidRPr="00763C42">
        <w:rPr>
          <w:rFonts w:ascii="Calibri" w:hAnsi="Calibri" w:cs="Calibri"/>
          <w:color w:val="000000"/>
        </w:rPr>
        <w:t xml:space="preserve"> – в разных сферах жизни, действия власти определяются тремя факторами:</w:t>
      </w:r>
    </w:p>
    <w:p w14:paraId="465B4183" w14:textId="77777777" w:rsidR="005E3ADE" w:rsidRPr="00763C42" w:rsidRDefault="005E3ADE" w:rsidP="005E3ADE">
      <w:pPr>
        <w:numPr>
          <w:ilvl w:val="0"/>
          <w:numId w:val="58"/>
        </w:numPr>
        <w:autoSpaceDE/>
        <w:autoSpaceDN/>
        <w:spacing w:line="276" w:lineRule="auto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000000"/>
          <w:sz w:val="22"/>
          <w:szCs w:val="22"/>
        </w:rPr>
        <w:t>Сила мотива и личностная значимость целей, достижение которых возможно только при участии партнера.</w:t>
      </w:r>
    </w:p>
    <w:p w14:paraId="35ED1AE7" w14:textId="77777777" w:rsidR="005E3ADE" w:rsidRPr="00763C42" w:rsidRDefault="005E3ADE" w:rsidP="005E3ADE">
      <w:pPr>
        <w:numPr>
          <w:ilvl w:val="0"/>
          <w:numId w:val="58"/>
        </w:numPr>
        <w:autoSpaceDE/>
        <w:autoSpaceDN/>
        <w:spacing w:line="276" w:lineRule="auto"/>
        <w:ind w:left="720" w:hanging="360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000000"/>
          <w:sz w:val="22"/>
          <w:szCs w:val="22"/>
        </w:rPr>
        <w:t>Отсутствие готовности партнера к содействию.</w:t>
      </w:r>
    </w:p>
    <w:p w14:paraId="1E67B60C" w14:textId="77777777" w:rsidR="0074368C" w:rsidRPr="00763C42" w:rsidRDefault="005E3ADE" w:rsidP="0074368C">
      <w:pPr>
        <w:numPr>
          <w:ilvl w:val="0"/>
          <w:numId w:val="58"/>
        </w:numPr>
        <w:autoSpaceDE/>
        <w:autoSpaceDN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000000"/>
          <w:sz w:val="22"/>
          <w:szCs w:val="22"/>
        </w:rPr>
        <w:t>Мощностью и типом источника власти.</w:t>
      </w:r>
    </w:p>
    <w:p w14:paraId="152A5F50" w14:textId="77777777" w:rsidR="0074368C" w:rsidRPr="00763C42" w:rsidRDefault="0074368C" w:rsidP="0074368C">
      <w:pPr>
        <w:autoSpaceDE/>
        <w:autoSpaceDN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b/>
          <w:bCs/>
          <w:color w:val="000000"/>
          <w:sz w:val="22"/>
          <w:szCs w:val="22"/>
        </w:rPr>
        <w:t xml:space="preserve"> Четыре стадии развития мотивации власти.</w:t>
      </w:r>
    </w:p>
    <w:p w14:paraId="01666066" w14:textId="77777777" w:rsidR="0074368C" w:rsidRPr="00763C42" w:rsidRDefault="0074368C" w:rsidP="001D5ED9">
      <w:pPr>
        <w:numPr>
          <w:ilvl w:val="0"/>
          <w:numId w:val="62"/>
        </w:numPr>
        <w:autoSpaceDE/>
        <w:autoSpaceDN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>Ассимиляция</w:t>
      </w:r>
      <w:r w:rsidRPr="00763C42">
        <w:rPr>
          <w:rFonts w:ascii="Calibri" w:hAnsi="Calibri" w:cs="Calibri"/>
          <w:color w:val="000000"/>
          <w:sz w:val="22"/>
          <w:szCs w:val="22"/>
        </w:rPr>
        <w:t xml:space="preserve"> – отношение матери и ребенка, отношения с людьми которые могут помочь, поддержать. “Нечто придает мне силы”.</w:t>
      </w:r>
    </w:p>
    <w:p w14:paraId="4B146C72" w14:textId="77777777" w:rsidR="0074368C" w:rsidRPr="00763C42" w:rsidRDefault="0074368C" w:rsidP="001D5ED9">
      <w:pPr>
        <w:numPr>
          <w:ilvl w:val="0"/>
          <w:numId w:val="62"/>
        </w:numPr>
        <w:autoSpaceDE/>
        <w:autoSpaceDN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>Автономность</w:t>
      </w:r>
      <w:r w:rsidRPr="00763C42">
        <w:rPr>
          <w:rFonts w:ascii="Calibri" w:hAnsi="Calibri" w:cs="Calibri"/>
          <w:color w:val="000000"/>
          <w:sz w:val="22"/>
          <w:szCs w:val="22"/>
        </w:rPr>
        <w:t xml:space="preserve"> – приобретение независимости от матери, увеличение ощущения собственной силы. “Я сам придаю себе силы”.</w:t>
      </w:r>
    </w:p>
    <w:p w14:paraId="471C82A0" w14:textId="77777777" w:rsidR="0074368C" w:rsidRPr="00763C42" w:rsidRDefault="0074368C" w:rsidP="001D5ED9">
      <w:pPr>
        <w:numPr>
          <w:ilvl w:val="0"/>
          <w:numId w:val="62"/>
        </w:numPr>
        <w:autoSpaceDE/>
        <w:autoSpaceDN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>Самоутверждение</w:t>
      </w:r>
      <w:r w:rsidRPr="00763C42">
        <w:rPr>
          <w:rFonts w:ascii="Calibri" w:hAnsi="Calibri" w:cs="Calibri"/>
          <w:color w:val="000000"/>
          <w:sz w:val="22"/>
          <w:szCs w:val="22"/>
        </w:rPr>
        <w:t xml:space="preserve"> – возможность </w:t>
      </w:r>
      <w:proofErr w:type="gramStart"/>
      <w:r w:rsidRPr="00763C42">
        <w:rPr>
          <w:rFonts w:ascii="Calibri" w:hAnsi="Calibri" w:cs="Calibri"/>
          <w:color w:val="000000"/>
          <w:sz w:val="22"/>
          <w:szCs w:val="22"/>
        </w:rPr>
        <w:t>подростка  использовать</w:t>
      </w:r>
      <w:proofErr w:type="gramEnd"/>
      <w:r w:rsidRPr="00763C42">
        <w:rPr>
          <w:rFonts w:ascii="Calibri" w:hAnsi="Calibri" w:cs="Calibri"/>
          <w:color w:val="000000"/>
          <w:sz w:val="22"/>
          <w:szCs w:val="22"/>
        </w:rPr>
        <w:t xml:space="preserve"> власть по отношению к другим. “Я произвожу впечатление”.</w:t>
      </w:r>
    </w:p>
    <w:p w14:paraId="74E623C2" w14:textId="470FE04B" w:rsidR="0074368C" w:rsidRPr="00763C42" w:rsidRDefault="0074368C" w:rsidP="001D5ED9">
      <w:pPr>
        <w:numPr>
          <w:ilvl w:val="0"/>
          <w:numId w:val="62"/>
        </w:numPr>
        <w:autoSpaceDE/>
        <w:autoSpaceDN/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lastRenderedPageBreak/>
        <w:t>Продуктивность</w:t>
      </w:r>
      <w:r w:rsidRPr="00763C42">
        <w:rPr>
          <w:rFonts w:ascii="Calibri" w:hAnsi="Calibri" w:cs="Calibri"/>
          <w:color w:val="000000"/>
          <w:sz w:val="22"/>
          <w:szCs w:val="22"/>
        </w:rPr>
        <w:t xml:space="preserve"> – характерна для взрослой, сознательной личность, которая направлена на становление и нахождение, а также уделения времени на собственной дело. “Мне хочется выполнять свой долг”.</w:t>
      </w:r>
    </w:p>
    <w:p w14:paraId="04EBF23D" w14:textId="77777777" w:rsidR="0074368C" w:rsidRPr="00763C42" w:rsidRDefault="0074368C" w:rsidP="001D5ED9">
      <w:pPr>
        <w:spacing w:line="276" w:lineRule="auto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763C42">
        <w:rPr>
          <w:rFonts w:ascii="Calibri" w:hAnsi="Calibri" w:cs="Calibri"/>
          <w:b/>
          <w:bCs/>
          <w:color w:val="000000"/>
          <w:sz w:val="22"/>
          <w:szCs w:val="22"/>
        </w:rPr>
        <w:t>Связь ожидания и ценности.</w:t>
      </w:r>
    </w:p>
    <w:p w14:paraId="6AB8C35B" w14:textId="77777777" w:rsidR="0074368C" w:rsidRPr="00763C42" w:rsidRDefault="0074368C" w:rsidP="001D5ED9">
      <w:pPr>
        <w:shd w:val="clear" w:color="auto" w:fill="FFFFFF"/>
        <w:spacing w:line="276" w:lineRule="auto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000000"/>
          <w:sz w:val="22"/>
          <w:szCs w:val="22"/>
        </w:rPr>
        <w:t xml:space="preserve">Степень удовлетворения мотива власти, и сила побуждения </w:t>
      </w:r>
      <w:proofErr w:type="gramStart"/>
      <w:r w:rsidRPr="00763C42">
        <w:rPr>
          <w:rFonts w:ascii="Calibri" w:hAnsi="Calibri" w:cs="Calibri"/>
          <w:color w:val="000000"/>
          <w:sz w:val="22"/>
          <w:szCs w:val="22"/>
        </w:rPr>
        <w:t>зависят  от</w:t>
      </w:r>
      <w:proofErr w:type="gramEnd"/>
      <w:r w:rsidRPr="00763C42">
        <w:rPr>
          <w:rFonts w:ascii="Calibri" w:hAnsi="Calibri" w:cs="Calibri"/>
          <w:color w:val="000000"/>
          <w:sz w:val="22"/>
          <w:szCs w:val="22"/>
        </w:rPr>
        <w:t xml:space="preserve"> привлекательности и не связаны с оценкой вероятности успеха.</w:t>
      </w:r>
    </w:p>
    <w:p w14:paraId="60F72573" w14:textId="77777777" w:rsidR="0074368C" w:rsidRPr="00763C42" w:rsidRDefault="0074368C" w:rsidP="001D5ED9">
      <w:pPr>
        <w:numPr>
          <w:ilvl w:val="0"/>
          <w:numId w:val="64"/>
        </w:numPr>
        <w:shd w:val="clear" w:color="auto" w:fill="FFFFFF"/>
        <w:spacing w:line="276" w:lineRule="auto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000000"/>
          <w:sz w:val="22"/>
          <w:szCs w:val="22"/>
        </w:rPr>
        <w:t>цели:</w:t>
      </w:r>
    </w:p>
    <w:p w14:paraId="10080122" w14:textId="77777777" w:rsidR="0074368C" w:rsidRPr="00763C42" w:rsidRDefault="0074368C" w:rsidP="001D5ED9">
      <w:pPr>
        <w:numPr>
          <w:ilvl w:val="0"/>
          <w:numId w:val="63"/>
        </w:numPr>
        <w:shd w:val="clear" w:color="auto" w:fill="FFFFFF"/>
        <w:spacing w:line="276" w:lineRule="auto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>Приобретение власти</w:t>
      </w:r>
      <w:r w:rsidRPr="00763C42">
        <w:rPr>
          <w:rFonts w:ascii="Calibri" w:hAnsi="Calibri" w:cs="Calibri"/>
          <w:color w:val="000000"/>
          <w:sz w:val="22"/>
          <w:szCs w:val="22"/>
        </w:rPr>
        <w:t xml:space="preserve"> – ожидание и ценность не связаны. </w:t>
      </w:r>
    </w:p>
    <w:p w14:paraId="4C449072" w14:textId="33744F03" w:rsidR="0074368C" w:rsidRPr="00763C42" w:rsidRDefault="0074368C" w:rsidP="001D5ED9">
      <w:pPr>
        <w:numPr>
          <w:ilvl w:val="0"/>
          <w:numId w:val="63"/>
        </w:numPr>
        <w:shd w:val="clear" w:color="auto" w:fill="FFFFFF"/>
        <w:spacing w:line="276" w:lineRule="auto"/>
        <w:ind w:left="360"/>
        <w:rPr>
          <w:rFonts w:ascii="Calibri" w:hAnsi="Calibri" w:cs="Calibri"/>
          <w:color w:val="000000"/>
          <w:sz w:val="22"/>
          <w:szCs w:val="22"/>
        </w:rPr>
      </w:pPr>
      <w:r w:rsidRPr="00763C42">
        <w:rPr>
          <w:rFonts w:ascii="Calibri" w:hAnsi="Calibri" w:cs="Calibri"/>
          <w:color w:val="FF0000"/>
        </w:rPr>
        <w:t>Применение власти</w:t>
      </w:r>
      <w:r w:rsidRPr="00763C42">
        <w:rPr>
          <w:rFonts w:ascii="Calibri" w:hAnsi="Calibri" w:cs="Calibri"/>
          <w:color w:val="000000"/>
        </w:rPr>
        <w:t xml:space="preserve"> – ценность последствий выше, если было большее сопротивление.</w:t>
      </w:r>
    </w:p>
    <w:p w14:paraId="67173E5B" w14:textId="77777777" w:rsidR="001D5ED9" w:rsidRPr="00763C42" w:rsidRDefault="0074368C" w:rsidP="001D5ED9">
      <w:pPr>
        <w:shd w:val="clear" w:color="auto" w:fill="FFFFFF"/>
        <w:spacing w:line="276" w:lineRule="auto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763C42">
        <w:rPr>
          <w:rFonts w:ascii="Calibri" w:hAnsi="Calibri" w:cs="Calibri"/>
          <w:b/>
          <w:bCs/>
          <w:color w:val="000000"/>
          <w:sz w:val="22"/>
          <w:szCs w:val="22"/>
        </w:rPr>
        <w:t>Сдерживаемый мотив власти, иммунная система и состояние здоровья.</w:t>
      </w:r>
    </w:p>
    <w:p w14:paraId="41BEA4CB" w14:textId="283B8440" w:rsidR="0074368C" w:rsidRPr="00763C42" w:rsidRDefault="0074368C" w:rsidP="001D5ED9">
      <w:pPr>
        <w:shd w:val="clear" w:color="auto" w:fill="FFFFFF"/>
        <w:spacing w:line="276" w:lineRule="auto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>Синдром подавленного мотива власти</w:t>
      </w:r>
      <w:r w:rsidRPr="00763C42">
        <w:rPr>
          <w:rFonts w:ascii="Calibri" w:hAnsi="Calibri" w:cs="Calibri"/>
          <w:color w:val="000000"/>
          <w:sz w:val="22"/>
          <w:szCs w:val="22"/>
        </w:rPr>
        <w:t xml:space="preserve"> – люди с сильным мотивом власти и с низким уровнем аффилиации. У людей с подавленным мотивом власти артериальное давление намного выше, что приводит к заболеваниям кровообращения, это связано с продолжительно высоким уровнем адреналина. </w:t>
      </w:r>
    </w:p>
    <w:p w14:paraId="1CE8232E" w14:textId="09870FC4" w:rsidR="0074368C" w:rsidRPr="00763C42" w:rsidRDefault="007663B3" w:rsidP="001D5ED9">
      <w:pPr>
        <w:spacing w:line="276" w:lineRule="auto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763C42">
        <w:rPr>
          <w:rFonts w:ascii="Calibri" w:hAnsi="Calibri" w:cs="Calibri"/>
          <w:b/>
          <w:bCs/>
          <w:noProof/>
          <w:color w:val="000000"/>
          <w:sz w:val="22"/>
          <w:szCs w:val="22"/>
        </w:rPr>
        <w:pict w14:anchorId="1D747E6A">
          <v:shape id="_x0000_s1058" type="#_x0000_t32" style="position:absolute;margin-left:-34pt;margin-top:26.4pt;width:599pt;height:.5pt;flip:y;z-index:20" o:connectortype="straight"/>
        </w:pict>
      </w:r>
      <w:r w:rsidR="0074368C" w:rsidRPr="00763C42">
        <w:rPr>
          <w:rFonts w:ascii="Calibri" w:hAnsi="Calibri" w:cs="Calibri"/>
          <w:b/>
          <w:bCs/>
          <w:color w:val="000000"/>
          <w:sz w:val="22"/>
          <w:szCs w:val="22"/>
        </w:rPr>
        <w:t xml:space="preserve">Для того, чтобы дать точное определение роли мотивов власти во взаимодействии с ситуационными факторами, необходимо учитывать несколько мотивов. </w:t>
      </w:r>
    </w:p>
    <w:p w14:paraId="3A8CEB15" w14:textId="321207C6" w:rsidR="001B26D5" w:rsidRPr="009825DA" w:rsidRDefault="002033B1" w:rsidP="00AC4EA3">
      <w:pPr>
        <w:rPr>
          <w:rFonts w:ascii="Calibri" w:hAnsi="Calibri" w:cs="Calibri"/>
          <w:sz w:val="22"/>
          <w:szCs w:val="22"/>
        </w:rPr>
      </w:pPr>
      <w:r w:rsidRPr="007663B3">
        <w:rPr>
          <w:rFonts w:ascii="Calibri" w:hAnsi="Calibri" w:cs="Calibri"/>
          <w:b/>
          <w:bCs/>
          <w:sz w:val="22"/>
          <w:szCs w:val="22"/>
        </w:rPr>
        <w:t>22</w:t>
      </w:r>
      <w:r w:rsidR="001B26D5" w:rsidRPr="007663B3">
        <w:rPr>
          <w:rFonts w:ascii="Calibri" w:hAnsi="Calibri" w:cs="Calibri"/>
          <w:b/>
          <w:bCs/>
          <w:sz w:val="22"/>
          <w:szCs w:val="22"/>
        </w:rPr>
        <w:t>. Мотивация достижения</w:t>
      </w:r>
      <w:r w:rsidR="001B26D5" w:rsidRPr="009825DA">
        <w:rPr>
          <w:rFonts w:ascii="Calibri" w:hAnsi="Calibri" w:cs="Calibri"/>
          <w:sz w:val="22"/>
          <w:szCs w:val="22"/>
        </w:rPr>
        <w:t xml:space="preserve">. </w:t>
      </w:r>
    </w:p>
    <w:p w14:paraId="205B3037" w14:textId="77777777" w:rsidR="00540925" w:rsidRPr="00763C42" w:rsidRDefault="00540925" w:rsidP="00540925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iCs/>
          <w:color w:val="FF0000"/>
          <w:sz w:val="22"/>
          <w:szCs w:val="22"/>
        </w:rPr>
        <w:t>Мотивация достижения</w:t>
      </w:r>
      <w:r w:rsidRPr="00763C42">
        <w:rPr>
          <w:rFonts w:ascii="Calibri" w:hAnsi="Calibri" w:cs="Calibri"/>
          <w:sz w:val="22"/>
          <w:szCs w:val="22"/>
        </w:rPr>
        <w:t xml:space="preserve"> – это мотивация, направленная на возможно лучшее выполн</w:t>
      </w:r>
      <w:r w:rsidRPr="00763C42">
        <w:rPr>
          <w:rFonts w:ascii="Calibri" w:hAnsi="Calibri" w:cs="Calibri"/>
          <w:sz w:val="22"/>
          <w:szCs w:val="22"/>
        </w:rPr>
        <w:t>е</w:t>
      </w:r>
      <w:r w:rsidRPr="00763C42">
        <w:rPr>
          <w:rFonts w:ascii="Calibri" w:hAnsi="Calibri" w:cs="Calibri"/>
          <w:sz w:val="22"/>
          <w:szCs w:val="22"/>
        </w:rPr>
        <w:t>ние той деятельности, к результатам которой может быть применён критерий успешности.</w:t>
      </w:r>
    </w:p>
    <w:p w14:paraId="65555EAF" w14:textId="6F0D5B3F" w:rsidR="00540925" w:rsidRPr="00763C42" w:rsidRDefault="00540925" w:rsidP="00540925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b/>
          <w:bCs/>
          <w:iCs/>
          <w:sz w:val="22"/>
          <w:szCs w:val="22"/>
        </w:rPr>
        <w:t>Мюррей</w:t>
      </w:r>
      <w:r w:rsidR="00A67283" w:rsidRPr="00763C42">
        <w:rPr>
          <w:rFonts w:ascii="Calibri" w:hAnsi="Calibri" w:cs="Calibri"/>
          <w:b/>
          <w:bCs/>
          <w:iCs/>
          <w:sz w:val="22"/>
          <w:szCs w:val="22"/>
        </w:rPr>
        <w:t>:</w:t>
      </w:r>
      <w:r w:rsidRPr="00763C42">
        <w:rPr>
          <w:rFonts w:ascii="Calibri" w:hAnsi="Calibri" w:cs="Calibri"/>
          <w:sz w:val="22"/>
          <w:szCs w:val="22"/>
        </w:rPr>
        <w:t xml:space="preserve"> «стремление достигать чего-то трудного, превзойти другого, превзойти самого себя, конкурировать с другим, манипулировать объектами, людьми, идеями, преодолевать препятствия, поднимать сам</w:t>
      </w:r>
      <w:r w:rsidRPr="00763C42">
        <w:rPr>
          <w:rFonts w:ascii="Calibri" w:hAnsi="Calibri" w:cs="Calibri"/>
          <w:sz w:val="22"/>
          <w:szCs w:val="22"/>
        </w:rPr>
        <w:t>о</w:t>
      </w:r>
      <w:r w:rsidRPr="00763C42">
        <w:rPr>
          <w:rFonts w:ascii="Calibri" w:hAnsi="Calibri" w:cs="Calibri"/>
          <w:sz w:val="22"/>
          <w:szCs w:val="22"/>
        </w:rPr>
        <w:t xml:space="preserve">уважение благодаря своему таланту». </w:t>
      </w:r>
    </w:p>
    <w:p w14:paraId="7D8F1EC0" w14:textId="2E948ED5" w:rsidR="00D11183" w:rsidRPr="00763C42" w:rsidRDefault="00D11183" w:rsidP="00540925">
      <w:pPr>
        <w:rPr>
          <w:rFonts w:ascii="Calibri" w:hAnsi="Calibri" w:cs="Calibri"/>
          <w:sz w:val="22"/>
          <w:szCs w:val="22"/>
        </w:rPr>
      </w:pPr>
      <w:proofErr w:type="spellStart"/>
      <w:proofErr w:type="gramStart"/>
      <w:r w:rsidRPr="00763C42">
        <w:rPr>
          <w:rFonts w:ascii="Calibri" w:hAnsi="Calibri" w:cs="Calibri"/>
          <w:b/>
          <w:bCs/>
          <w:sz w:val="22"/>
          <w:szCs w:val="22"/>
        </w:rPr>
        <w:t>Хекхаузен</w:t>
      </w:r>
      <w:proofErr w:type="spellEnd"/>
      <w:r w:rsidRPr="00763C42">
        <w:rPr>
          <w:rFonts w:ascii="Calibri" w:hAnsi="Calibri" w:cs="Calibri"/>
          <w:b/>
          <w:bCs/>
          <w:sz w:val="22"/>
          <w:szCs w:val="22"/>
        </w:rPr>
        <w:t>:</w:t>
      </w:r>
      <w:r w:rsidR="000453EA" w:rsidRPr="00763C42">
        <w:rPr>
          <w:rFonts w:ascii="Calibri" w:hAnsi="Calibri" w:cs="Calibri"/>
          <w:sz w:val="22"/>
          <w:szCs w:val="22"/>
        </w:rPr>
        <w:t>«</w:t>
      </w:r>
      <w:proofErr w:type="gramEnd"/>
      <w:r w:rsidR="000453EA" w:rsidRPr="00763C42">
        <w:rPr>
          <w:rFonts w:ascii="Calibri" w:hAnsi="Calibri" w:cs="Calibri"/>
          <w:sz w:val="22"/>
          <w:szCs w:val="22"/>
        </w:rPr>
        <w:t>попытка увеличить или сохранить максимально высокими способности человека ко всем видам деятельности, к которым могут быть применены критерии успешности и где выполнение подобной деятельности может, следовательно, привести или к успеху, или к неудаче».</w:t>
      </w:r>
    </w:p>
    <w:p w14:paraId="11D7578C" w14:textId="14AD89BC" w:rsidR="00A82DCC" w:rsidRPr="00763C42" w:rsidRDefault="00A82DCC" w:rsidP="00540925">
      <w:pPr>
        <w:rPr>
          <w:rFonts w:ascii="Calibri" w:hAnsi="Calibri" w:cs="Calibri"/>
          <w:sz w:val="22"/>
          <w:szCs w:val="22"/>
        </w:rPr>
      </w:pPr>
      <w:proofErr w:type="spellStart"/>
      <w:r w:rsidRPr="00763C42">
        <w:rPr>
          <w:rFonts w:ascii="Calibri" w:hAnsi="Calibri" w:cs="Calibri"/>
          <w:color w:val="FF0000"/>
          <w:sz w:val="22"/>
          <w:szCs w:val="22"/>
        </w:rPr>
        <w:t>Д</w:t>
      </w:r>
      <w:r w:rsidRPr="00763C42">
        <w:rPr>
          <w:rFonts w:ascii="Calibri" w:hAnsi="Calibri" w:cs="Calibri"/>
          <w:color w:val="FF0000"/>
          <w:sz w:val="22"/>
          <w:szCs w:val="22"/>
        </w:rPr>
        <w:t>остиженческая</w:t>
      </w:r>
      <w:proofErr w:type="spellEnd"/>
      <w:r w:rsidRPr="00763C42">
        <w:rPr>
          <w:rFonts w:ascii="Calibri" w:hAnsi="Calibri" w:cs="Calibri"/>
          <w:color w:val="FF0000"/>
          <w:sz w:val="22"/>
          <w:szCs w:val="22"/>
        </w:rPr>
        <w:t xml:space="preserve"> деятельность</w:t>
      </w:r>
      <w:r w:rsidRPr="00763C42">
        <w:rPr>
          <w:rFonts w:ascii="Calibri" w:hAnsi="Calibri" w:cs="Calibri"/>
          <w:sz w:val="22"/>
          <w:szCs w:val="22"/>
        </w:rPr>
        <w:t xml:space="preserve"> — деятельность, связанная с целенаправленным преобразованием субъектом окружающего мира, себя, других людей и отношений с ними.</w:t>
      </w:r>
    </w:p>
    <w:p w14:paraId="43EA7D1B" w14:textId="77777777" w:rsidR="00A7364C" w:rsidRPr="00763C42" w:rsidRDefault="00A7364C" w:rsidP="00A7364C">
      <w:pPr>
        <w:rPr>
          <w:rFonts w:ascii="Calibri" w:hAnsi="Calibri" w:cs="Calibri"/>
          <w:b/>
          <w:bCs/>
          <w:i/>
          <w:iCs/>
          <w:sz w:val="22"/>
          <w:szCs w:val="22"/>
        </w:rPr>
      </w:pPr>
      <w:r w:rsidRPr="00763C42">
        <w:rPr>
          <w:rFonts w:ascii="Calibri" w:hAnsi="Calibri" w:cs="Calibri"/>
          <w:b/>
          <w:bCs/>
          <w:sz w:val="22"/>
          <w:szCs w:val="22"/>
        </w:rPr>
        <w:t xml:space="preserve">Критерии </w:t>
      </w:r>
      <w:proofErr w:type="spellStart"/>
      <w:r w:rsidRPr="00763C42">
        <w:rPr>
          <w:rFonts w:ascii="Calibri" w:hAnsi="Calibri" w:cs="Calibri"/>
          <w:b/>
          <w:bCs/>
          <w:sz w:val="22"/>
          <w:szCs w:val="22"/>
        </w:rPr>
        <w:t>достиженческой</w:t>
      </w:r>
      <w:proofErr w:type="spellEnd"/>
      <w:r w:rsidRPr="00763C42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gramStart"/>
      <w:r w:rsidRPr="00763C42">
        <w:rPr>
          <w:rFonts w:ascii="Calibri" w:hAnsi="Calibri" w:cs="Calibri"/>
          <w:b/>
          <w:bCs/>
          <w:sz w:val="22"/>
          <w:szCs w:val="22"/>
        </w:rPr>
        <w:t>деятельности</w:t>
      </w:r>
      <w:r w:rsidRPr="00763C42">
        <w:rPr>
          <w:rFonts w:ascii="Calibri" w:hAnsi="Calibri" w:cs="Calibri"/>
          <w:b/>
          <w:bCs/>
          <w:i/>
          <w:iCs/>
          <w:sz w:val="22"/>
          <w:szCs w:val="22"/>
        </w:rPr>
        <w:t xml:space="preserve"> :</w:t>
      </w:r>
      <w:proofErr w:type="gramEnd"/>
      <w:r w:rsidRPr="00763C42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</w:p>
    <w:p w14:paraId="15CE54DF" w14:textId="2A7F2A4D" w:rsidR="00A7364C" w:rsidRPr="00763C42" w:rsidRDefault="00A7364C" w:rsidP="00A7364C">
      <w:pPr>
        <w:pStyle w:val="ListParagraph"/>
        <w:spacing w:after="0" w:line="240" w:lineRule="auto"/>
        <w:ind w:left="0" w:firstLine="709"/>
        <w:rPr>
          <w:rFonts w:cs="Calibri"/>
        </w:rPr>
      </w:pPr>
      <w:r w:rsidRPr="00763C42">
        <w:rPr>
          <w:rFonts w:cs="Calibri"/>
        </w:rPr>
        <w:t>1) Она должна иметь результат.</w:t>
      </w:r>
    </w:p>
    <w:p w14:paraId="279A9D3F" w14:textId="24D0CE0D" w:rsidR="00A7364C" w:rsidRPr="00763C42" w:rsidRDefault="00A7364C" w:rsidP="00A7364C">
      <w:pPr>
        <w:pStyle w:val="ListParagraph"/>
        <w:spacing w:after="0" w:line="240" w:lineRule="auto"/>
        <w:ind w:left="0" w:firstLine="709"/>
        <w:rPr>
          <w:rFonts w:cs="Calibri"/>
        </w:rPr>
      </w:pPr>
      <w:r w:rsidRPr="00763C42">
        <w:rPr>
          <w:rFonts w:cs="Calibri"/>
        </w:rPr>
        <w:t>2) Результат должен оцениваться</w:t>
      </w:r>
      <w:r w:rsidRPr="00763C42">
        <w:rPr>
          <w:rFonts w:cs="Calibri"/>
        </w:rPr>
        <w:t>.</w:t>
      </w:r>
    </w:p>
    <w:p w14:paraId="7B59C740" w14:textId="77777777" w:rsidR="000829B3" w:rsidRPr="00763C42" w:rsidRDefault="00A7364C" w:rsidP="000829B3">
      <w:pPr>
        <w:pStyle w:val="ListParagraph"/>
        <w:spacing w:after="0" w:line="240" w:lineRule="auto"/>
        <w:ind w:left="0" w:firstLine="709"/>
        <w:rPr>
          <w:rFonts w:cs="Calibri"/>
        </w:rPr>
      </w:pPr>
      <w:r w:rsidRPr="00763C42">
        <w:rPr>
          <w:rFonts w:cs="Calibri"/>
        </w:rPr>
        <w:t>3) Чтобы в деятельности мог реализоваться мотив достижения, требования должны быть не слишком высокими и не слишком низкими</w:t>
      </w:r>
      <w:r w:rsidRPr="00763C42">
        <w:rPr>
          <w:rFonts w:cs="Calibri"/>
        </w:rPr>
        <w:t>.</w:t>
      </w:r>
    </w:p>
    <w:p w14:paraId="718F3022" w14:textId="3539896C" w:rsidR="00A7364C" w:rsidRPr="00763C42" w:rsidRDefault="00A7364C" w:rsidP="000829B3">
      <w:pPr>
        <w:pStyle w:val="ListParagraph"/>
        <w:spacing w:after="0" w:line="240" w:lineRule="auto"/>
        <w:ind w:left="0" w:firstLine="709"/>
        <w:rPr>
          <w:rFonts w:cs="Calibri"/>
        </w:rPr>
      </w:pPr>
      <w:r w:rsidRPr="00763C42">
        <w:rPr>
          <w:rFonts w:cs="Calibri"/>
        </w:rPr>
        <w:t>4)</w:t>
      </w:r>
      <w:r w:rsidRPr="00763C42">
        <w:rPr>
          <w:rFonts w:cs="Calibri"/>
        </w:rPr>
        <w:t xml:space="preserve"> Деятельность должна быть желанной и привлек</w:t>
      </w:r>
      <w:r w:rsidRPr="00763C42">
        <w:rPr>
          <w:rFonts w:cs="Calibri"/>
        </w:rPr>
        <w:t>а</w:t>
      </w:r>
      <w:r w:rsidRPr="00763C42">
        <w:rPr>
          <w:rFonts w:cs="Calibri"/>
        </w:rPr>
        <w:t xml:space="preserve">тельной для человека. </w:t>
      </w:r>
    </w:p>
    <w:p w14:paraId="68A0BCD0" w14:textId="79787763" w:rsidR="000829B3" w:rsidRPr="00763C42" w:rsidRDefault="000829B3" w:rsidP="000829B3">
      <w:pPr>
        <w:pStyle w:val="ListParagraph"/>
        <w:spacing w:after="0" w:line="240" w:lineRule="auto"/>
        <w:ind w:left="0"/>
        <w:rPr>
          <w:rFonts w:cs="Calibri"/>
          <w:iCs/>
        </w:rPr>
      </w:pPr>
      <w:r w:rsidRPr="00E73FEB">
        <w:rPr>
          <w:iCs/>
          <w:color w:val="FF0000"/>
        </w:rPr>
        <w:t>Модель ожидаемой ценности</w:t>
      </w:r>
      <w:r w:rsidRPr="000829B3">
        <w:rPr>
          <w:bCs/>
          <w:iCs/>
        </w:rPr>
        <w:t xml:space="preserve"> – модель Аткинсона. Это когда человек выбирает задачи о</w:t>
      </w:r>
      <w:r w:rsidRPr="000829B3">
        <w:rPr>
          <w:bCs/>
          <w:iCs/>
        </w:rPr>
        <w:t>п</w:t>
      </w:r>
      <w:r w:rsidRPr="000829B3">
        <w:rPr>
          <w:bCs/>
          <w:iCs/>
        </w:rPr>
        <w:t>ределённого уровня и ставит себе цели.</w:t>
      </w:r>
    </w:p>
    <w:p w14:paraId="145E38A1" w14:textId="597A0913" w:rsidR="00E73FEB" w:rsidRPr="00763C42" w:rsidRDefault="00E73FEB" w:rsidP="00E73FEB">
      <w:pPr>
        <w:rPr>
          <w:rFonts w:ascii="Calibri" w:hAnsi="Calibri" w:cs="Calibri"/>
          <w:bCs/>
          <w:iCs/>
          <w:sz w:val="22"/>
          <w:szCs w:val="22"/>
        </w:rPr>
      </w:pPr>
      <w:r w:rsidRPr="00763C42">
        <w:rPr>
          <w:rFonts w:ascii="Calibri" w:hAnsi="Calibri" w:cs="Calibri"/>
          <w:iCs/>
          <w:color w:val="FF0000"/>
          <w:sz w:val="22"/>
          <w:szCs w:val="22"/>
        </w:rPr>
        <w:t>Модель ожидаемой ценности</w:t>
      </w:r>
      <w:r w:rsidRPr="00763C42">
        <w:rPr>
          <w:rFonts w:ascii="Calibri" w:hAnsi="Calibri" w:cs="Calibri"/>
          <w:iCs/>
          <w:sz w:val="22"/>
          <w:szCs w:val="22"/>
        </w:rPr>
        <w:t xml:space="preserve"> = Стремление к успеху * вероятность успеха в решении задач </w:t>
      </w:r>
      <w:proofErr w:type="gramStart"/>
      <w:r w:rsidRPr="00763C42">
        <w:rPr>
          <w:rFonts w:ascii="Calibri" w:hAnsi="Calibri" w:cs="Calibri"/>
          <w:iCs/>
          <w:sz w:val="22"/>
          <w:szCs w:val="22"/>
        </w:rPr>
        <w:t>1го</w:t>
      </w:r>
      <w:proofErr w:type="gramEnd"/>
      <w:r w:rsidRPr="00763C42">
        <w:rPr>
          <w:rFonts w:ascii="Calibri" w:hAnsi="Calibri" w:cs="Calibri"/>
          <w:iCs/>
          <w:sz w:val="22"/>
          <w:szCs w:val="22"/>
        </w:rPr>
        <w:t xml:space="preserve"> уровня + избегание неудачи на 1м уровне * вероятность н</w:t>
      </w:r>
      <w:r w:rsidRPr="00763C42">
        <w:rPr>
          <w:rFonts w:ascii="Calibri" w:hAnsi="Calibri" w:cs="Calibri"/>
          <w:iCs/>
          <w:sz w:val="22"/>
          <w:szCs w:val="22"/>
        </w:rPr>
        <w:t>еу</w:t>
      </w:r>
      <w:r w:rsidRPr="00763C42">
        <w:rPr>
          <w:rFonts w:ascii="Calibri" w:hAnsi="Calibri" w:cs="Calibri"/>
          <w:iCs/>
          <w:sz w:val="22"/>
          <w:szCs w:val="22"/>
        </w:rPr>
        <w:t>дачи на 1м уровне. Тот уровень, на кот</w:t>
      </w:r>
      <w:r w:rsidRPr="00763C42">
        <w:rPr>
          <w:rFonts w:ascii="Calibri" w:hAnsi="Calibri" w:cs="Calibri"/>
          <w:iCs/>
          <w:sz w:val="22"/>
          <w:szCs w:val="22"/>
        </w:rPr>
        <w:t>о</w:t>
      </w:r>
      <w:r w:rsidRPr="00763C42">
        <w:rPr>
          <w:rFonts w:ascii="Calibri" w:hAnsi="Calibri" w:cs="Calibri"/>
          <w:iCs/>
          <w:sz w:val="22"/>
          <w:szCs w:val="22"/>
        </w:rPr>
        <w:t>ром получится самое большое знач</w:t>
      </w:r>
      <w:r w:rsidRPr="00763C42">
        <w:rPr>
          <w:rFonts w:ascii="Calibri" w:hAnsi="Calibri" w:cs="Calibri"/>
          <w:iCs/>
          <w:sz w:val="22"/>
          <w:szCs w:val="22"/>
        </w:rPr>
        <w:t>е</w:t>
      </w:r>
      <w:r w:rsidRPr="00763C42">
        <w:rPr>
          <w:rFonts w:ascii="Calibri" w:hAnsi="Calibri" w:cs="Calibri"/>
          <w:iCs/>
          <w:sz w:val="22"/>
          <w:szCs w:val="22"/>
        </w:rPr>
        <w:t xml:space="preserve">ние, тот и выбирается. </w:t>
      </w:r>
    </w:p>
    <w:p w14:paraId="2D9D3847" w14:textId="77777777" w:rsidR="003F2948" w:rsidRPr="00763C42" w:rsidRDefault="003F2948" w:rsidP="003F2948">
      <w:pPr>
        <w:rPr>
          <w:rFonts w:ascii="Calibri" w:hAnsi="Calibri" w:cs="Calibri"/>
          <w:bCs/>
          <w:iCs/>
          <w:sz w:val="22"/>
          <w:szCs w:val="22"/>
        </w:rPr>
      </w:pPr>
      <w:proofErr w:type="spellStart"/>
      <w:r w:rsidRPr="00763C42">
        <w:rPr>
          <w:rFonts w:ascii="Calibri" w:hAnsi="Calibri" w:cs="Calibri"/>
          <w:b/>
          <w:bCs/>
          <w:iCs/>
          <w:sz w:val="22"/>
          <w:szCs w:val="22"/>
        </w:rPr>
        <w:t>Хейкхаузен</w:t>
      </w:r>
      <w:proofErr w:type="spellEnd"/>
      <w:r w:rsidRPr="00763C42">
        <w:rPr>
          <w:rFonts w:ascii="Calibri" w:hAnsi="Calibri" w:cs="Calibri"/>
          <w:b/>
          <w:bCs/>
          <w:iCs/>
          <w:sz w:val="22"/>
          <w:szCs w:val="22"/>
        </w:rPr>
        <w:t xml:space="preserve"> выделял в мотивации достижения два класса переменных</w:t>
      </w:r>
      <w:r w:rsidRPr="00763C42">
        <w:rPr>
          <w:rFonts w:ascii="Calibri" w:hAnsi="Calibri" w:cs="Calibri"/>
          <w:bCs/>
          <w:iCs/>
          <w:sz w:val="22"/>
          <w:szCs w:val="22"/>
        </w:rPr>
        <w:t>:</w:t>
      </w:r>
    </w:p>
    <w:p w14:paraId="0384CAEC" w14:textId="1B99BFC5" w:rsidR="003F2948" w:rsidRPr="00763C42" w:rsidRDefault="003F2948" w:rsidP="003F2948">
      <w:pPr>
        <w:rPr>
          <w:rFonts w:ascii="Calibri" w:hAnsi="Calibri" w:cs="Calibri"/>
          <w:bCs/>
          <w:sz w:val="22"/>
          <w:szCs w:val="22"/>
        </w:rPr>
      </w:pPr>
      <w:r w:rsidRPr="00763C42">
        <w:rPr>
          <w:rFonts w:ascii="Calibri" w:hAnsi="Calibri" w:cs="Calibri"/>
          <w:bCs/>
          <w:sz w:val="22"/>
          <w:szCs w:val="22"/>
        </w:rPr>
        <w:t xml:space="preserve">1. </w:t>
      </w:r>
      <w:r w:rsidRPr="00763C42">
        <w:rPr>
          <w:rFonts w:ascii="Calibri" w:hAnsi="Calibri" w:cs="Calibri"/>
          <w:bCs/>
          <w:sz w:val="22"/>
          <w:szCs w:val="22"/>
        </w:rPr>
        <w:t>Личностные переменные.</w:t>
      </w:r>
    </w:p>
    <w:p w14:paraId="18696C05" w14:textId="676C27BD" w:rsidR="003F2948" w:rsidRPr="00763C42" w:rsidRDefault="003F2948" w:rsidP="003F2948">
      <w:pPr>
        <w:rPr>
          <w:rFonts w:ascii="Calibri" w:hAnsi="Calibri" w:cs="Calibri"/>
          <w:bCs/>
          <w:sz w:val="22"/>
          <w:szCs w:val="22"/>
        </w:rPr>
      </w:pPr>
      <w:r w:rsidRPr="00763C42">
        <w:rPr>
          <w:rFonts w:ascii="Calibri" w:hAnsi="Calibri" w:cs="Calibri"/>
          <w:bCs/>
          <w:sz w:val="22"/>
          <w:szCs w:val="22"/>
        </w:rPr>
        <w:t xml:space="preserve">2. </w:t>
      </w:r>
      <w:r w:rsidRPr="00763C42">
        <w:rPr>
          <w:rFonts w:ascii="Calibri" w:hAnsi="Calibri" w:cs="Calibri"/>
          <w:bCs/>
          <w:sz w:val="22"/>
          <w:szCs w:val="22"/>
        </w:rPr>
        <w:t>Ситуационные переменные.</w:t>
      </w:r>
    </w:p>
    <w:p w14:paraId="1F61BCB5" w14:textId="77777777" w:rsidR="003F2948" w:rsidRPr="00763C42" w:rsidRDefault="003F2948" w:rsidP="003F2948">
      <w:pPr>
        <w:ind w:firstLine="709"/>
        <w:rPr>
          <w:rFonts w:ascii="Calibri" w:hAnsi="Calibri" w:cs="Calibri"/>
          <w:bCs/>
          <w:iCs/>
          <w:sz w:val="22"/>
          <w:szCs w:val="22"/>
          <w:u w:val="single"/>
        </w:rPr>
      </w:pPr>
      <w:r w:rsidRPr="00763C42">
        <w:rPr>
          <w:rFonts w:ascii="Calibri" w:hAnsi="Calibri" w:cs="Calibri"/>
          <w:bCs/>
          <w:iCs/>
          <w:sz w:val="22"/>
          <w:szCs w:val="22"/>
          <w:u w:val="single"/>
        </w:rPr>
        <w:t>Ситуационные переменные:</w:t>
      </w:r>
    </w:p>
    <w:p w14:paraId="03912AC6" w14:textId="3F0A44E5" w:rsidR="003F2948" w:rsidRPr="00763C42" w:rsidRDefault="003F2948" w:rsidP="003F2948">
      <w:pPr>
        <w:ind w:firstLine="709"/>
        <w:rPr>
          <w:rFonts w:ascii="Calibri" w:hAnsi="Calibri" w:cs="Calibri"/>
          <w:bCs/>
          <w:sz w:val="22"/>
          <w:szCs w:val="22"/>
        </w:rPr>
      </w:pPr>
      <w:r w:rsidRPr="00763C42">
        <w:rPr>
          <w:rFonts w:ascii="Calibri" w:hAnsi="Calibri" w:cs="Calibri"/>
          <w:bCs/>
          <w:sz w:val="22"/>
          <w:szCs w:val="22"/>
        </w:rPr>
        <w:t>1.</w:t>
      </w:r>
      <w:r w:rsidRPr="00763C42">
        <w:rPr>
          <w:rFonts w:ascii="Calibri" w:hAnsi="Calibri" w:cs="Calibri"/>
          <w:bCs/>
          <w:sz w:val="22"/>
          <w:szCs w:val="22"/>
        </w:rPr>
        <w:t xml:space="preserve"> Сложность задачи</w:t>
      </w:r>
      <w:r w:rsidRPr="00763C42">
        <w:rPr>
          <w:rFonts w:ascii="Calibri" w:hAnsi="Calibri" w:cs="Calibri"/>
          <w:bCs/>
          <w:sz w:val="22"/>
          <w:szCs w:val="22"/>
        </w:rPr>
        <w:t xml:space="preserve"> </w:t>
      </w:r>
      <w:proofErr w:type="gramStart"/>
      <w:r w:rsidRPr="00763C42">
        <w:rPr>
          <w:rFonts w:ascii="Calibri" w:hAnsi="Calibri" w:cs="Calibri"/>
          <w:bCs/>
          <w:sz w:val="22"/>
          <w:szCs w:val="22"/>
        </w:rPr>
        <w:t xml:space="preserve">- </w:t>
      </w:r>
      <w:r w:rsidRPr="00763C42">
        <w:rPr>
          <w:rFonts w:ascii="Calibri" w:hAnsi="Calibri" w:cs="Calibri"/>
          <w:bCs/>
          <w:sz w:val="22"/>
          <w:szCs w:val="22"/>
        </w:rPr>
        <w:t xml:space="preserve"> </w:t>
      </w:r>
      <w:r w:rsidRPr="00763C42">
        <w:rPr>
          <w:rFonts w:ascii="Calibri" w:hAnsi="Calibri" w:cs="Calibri"/>
          <w:bCs/>
          <w:sz w:val="22"/>
          <w:szCs w:val="22"/>
        </w:rPr>
        <w:t>ч</w:t>
      </w:r>
      <w:r w:rsidRPr="00763C42">
        <w:rPr>
          <w:rFonts w:ascii="Calibri" w:hAnsi="Calibri" w:cs="Calibri"/>
          <w:bCs/>
          <w:sz w:val="22"/>
          <w:szCs w:val="22"/>
        </w:rPr>
        <w:t>ем</w:t>
      </w:r>
      <w:proofErr w:type="gramEnd"/>
      <w:r w:rsidRPr="00763C42">
        <w:rPr>
          <w:rFonts w:ascii="Calibri" w:hAnsi="Calibri" w:cs="Calibri"/>
          <w:bCs/>
          <w:sz w:val="22"/>
          <w:szCs w:val="22"/>
        </w:rPr>
        <w:t xml:space="preserve"> сложнее задача, тем больше ее положительная валентность. </w:t>
      </w:r>
      <w:r w:rsidRPr="00763C42">
        <w:rPr>
          <w:rFonts w:ascii="Calibri" w:hAnsi="Calibri" w:cs="Calibri"/>
          <w:bCs/>
          <w:sz w:val="22"/>
          <w:szCs w:val="22"/>
        </w:rPr>
        <w:t>С</w:t>
      </w:r>
      <w:r w:rsidRPr="00763C42">
        <w:rPr>
          <w:rFonts w:ascii="Calibri" w:hAnsi="Calibri" w:cs="Calibri"/>
          <w:bCs/>
          <w:sz w:val="22"/>
          <w:szCs w:val="22"/>
        </w:rPr>
        <w:t>ложная задача несет большую побудительную силу.</w:t>
      </w:r>
    </w:p>
    <w:p w14:paraId="73229830" w14:textId="7A5E0F5D" w:rsidR="003F2948" w:rsidRPr="00763C42" w:rsidRDefault="003F2948" w:rsidP="003F2948">
      <w:pPr>
        <w:ind w:firstLine="709"/>
        <w:rPr>
          <w:rFonts w:ascii="Calibri" w:hAnsi="Calibri" w:cs="Calibri"/>
          <w:bCs/>
          <w:sz w:val="22"/>
          <w:szCs w:val="22"/>
        </w:rPr>
      </w:pPr>
      <w:r w:rsidRPr="00763C42">
        <w:rPr>
          <w:rFonts w:ascii="Calibri" w:hAnsi="Calibri" w:cs="Calibri"/>
          <w:bCs/>
          <w:sz w:val="22"/>
          <w:szCs w:val="22"/>
        </w:rPr>
        <w:t xml:space="preserve">2. </w:t>
      </w:r>
      <w:r w:rsidRPr="00763C42">
        <w:rPr>
          <w:rFonts w:ascii="Calibri" w:hAnsi="Calibri" w:cs="Calibri"/>
          <w:bCs/>
          <w:sz w:val="22"/>
          <w:szCs w:val="22"/>
        </w:rPr>
        <w:t>Оценка возможности успеха/неуспеха</w:t>
      </w:r>
      <w:r w:rsidRPr="00763C42">
        <w:rPr>
          <w:rFonts w:ascii="Calibri" w:hAnsi="Calibri" w:cs="Calibri"/>
          <w:bCs/>
          <w:sz w:val="22"/>
          <w:szCs w:val="22"/>
        </w:rPr>
        <w:t xml:space="preserve"> </w:t>
      </w:r>
      <w:proofErr w:type="gramStart"/>
      <w:r w:rsidRPr="00763C42">
        <w:rPr>
          <w:rFonts w:ascii="Calibri" w:hAnsi="Calibri" w:cs="Calibri"/>
          <w:bCs/>
          <w:sz w:val="22"/>
          <w:szCs w:val="22"/>
        </w:rPr>
        <w:t xml:space="preserve">- </w:t>
      </w:r>
      <w:r w:rsidRPr="00763C42">
        <w:rPr>
          <w:rFonts w:ascii="Calibri" w:hAnsi="Calibri" w:cs="Calibri"/>
          <w:bCs/>
          <w:sz w:val="22"/>
          <w:szCs w:val="22"/>
        </w:rPr>
        <w:t xml:space="preserve"> </w:t>
      </w:r>
      <w:r w:rsidRPr="00763C42">
        <w:rPr>
          <w:rFonts w:ascii="Calibri" w:hAnsi="Calibri" w:cs="Calibri"/>
          <w:bCs/>
          <w:sz w:val="22"/>
          <w:szCs w:val="22"/>
        </w:rPr>
        <w:t>ч</w:t>
      </w:r>
      <w:r w:rsidRPr="00763C42">
        <w:rPr>
          <w:rFonts w:ascii="Calibri" w:hAnsi="Calibri" w:cs="Calibri"/>
          <w:bCs/>
          <w:sz w:val="22"/>
          <w:szCs w:val="22"/>
        </w:rPr>
        <w:t>ем</w:t>
      </w:r>
      <w:proofErr w:type="gramEnd"/>
      <w:r w:rsidRPr="00763C42">
        <w:rPr>
          <w:rFonts w:ascii="Calibri" w:hAnsi="Calibri" w:cs="Calibri"/>
          <w:bCs/>
          <w:sz w:val="22"/>
          <w:szCs w:val="22"/>
        </w:rPr>
        <w:t xml:space="preserve"> сложнее задача</w:t>
      </w:r>
      <w:r w:rsidRPr="00763C42">
        <w:rPr>
          <w:rFonts w:ascii="Calibri" w:hAnsi="Calibri" w:cs="Calibri"/>
          <w:bCs/>
          <w:sz w:val="22"/>
          <w:szCs w:val="22"/>
        </w:rPr>
        <w:t>,</w:t>
      </w:r>
      <w:r w:rsidRPr="00763C42">
        <w:rPr>
          <w:rFonts w:ascii="Calibri" w:hAnsi="Calibri" w:cs="Calibri"/>
          <w:bCs/>
          <w:sz w:val="22"/>
          <w:szCs w:val="22"/>
        </w:rPr>
        <w:t xml:space="preserve"> тем больше валентность успеха.</w:t>
      </w:r>
    </w:p>
    <w:p w14:paraId="1135545D" w14:textId="0584A886" w:rsidR="003F2948" w:rsidRPr="00763C42" w:rsidRDefault="003F2948" w:rsidP="003F2948">
      <w:pPr>
        <w:ind w:firstLine="709"/>
        <w:rPr>
          <w:rFonts w:ascii="Calibri" w:hAnsi="Calibri" w:cs="Calibri"/>
          <w:bCs/>
          <w:sz w:val="22"/>
          <w:szCs w:val="22"/>
        </w:rPr>
      </w:pPr>
      <w:r w:rsidRPr="00763C42">
        <w:rPr>
          <w:rFonts w:ascii="Calibri" w:hAnsi="Calibri" w:cs="Calibri"/>
          <w:bCs/>
          <w:sz w:val="22"/>
          <w:szCs w:val="22"/>
        </w:rPr>
        <w:t>3.</w:t>
      </w:r>
      <w:r w:rsidRPr="00763C42">
        <w:rPr>
          <w:rFonts w:ascii="Calibri" w:hAnsi="Calibri" w:cs="Calibri"/>
          <w:bCs/>
          <w:sz w:val="22"/>
          <w:szCs w:val="22"/>
        </w:rPr>
        <w:t xml:space="preserve"> Оценка необходимых усилий и возможностей</w:t>
      </w:r>
      <w:r w:rsidRPr="00763C42">
        <w:rPr>
          <w:rFonts w:ascii="Calibri" w:hAnsi="Calibri" w:cs="Calibri"/>
          <w:bCs/>
          <w:sz w:val="22"/>
          <w:szCs w:val="22"/>
        </w:rPr>
        <w:t xml:space="preserve"> </w:t>
      </w:r>
      <w:proofErr w:type="gramStart"/>
      <w:r w:rsidRPr="00763C42">
        <w:rPr>
          <w:rFonts w:ascii="Calibri" w:hAnsi="Calibri" w:cs="Calibri"/>
          <w:bCs/>
          <w:sz w:val="22"/>
          <w:szCs w:val="22"/>
        </w:rPr>
        <w:t xml:space="preserve">- </w:t>
      </w:r>
      <w:r w:rsidRPr="00763C42">
        <w:rPr>
          <w:rFonts w:ascii="Calibri" w:hAnsi="Calibri" w:cs="Calibri"/>
          <w:bCs/>
          <w:sz w:val="22"/>
          <w:szCs w:val="22"/>
        </w:rPr>
        <w:t xml:space="preserve"> </w:t>
      </w:r>
      <w:r w:rsidRPr="00763C42">
        <w:rPr>
          <w:rFonts w:ascii="Calibri" w:hAnsi="Calibri" w:cs="Calibri"/>
          <w:bCs/>
          <w:sz w:val="22"/>
          <w:szCs w:val="22"/>
        </w:rPr>
        <w:t>п</w:t>
      </w:r>
      <w:r w:rsidRPr="00763C42">
        <w:rPr>
          <w:rFonts w:ascii="Calibri" w:hAnsi="Calibri" w:cs="Calibri"/>
          <w:bCs/>
          <w:sz w:val="22"/>
          <w:szCs w:val="22"/>
        </w:rPr>
        <w:t>рогнозируется</w:t>
      </w:r>
      <w:proofErr w:type="gramEnd"/>
      <w:r w:rsidRPr="00763C42">
        <w:rPr>
          <w:rFonts w:ascii="Calibri" w:hAnsi="Calibri" w:cs="Calibri"/>
          <w:bCs/>
          <w:sz w:val="22"/>
          <w:szCs w:val="22"/>
        </w:rPr>
        <w:t xml:space="preserve"> субъективная вероятность успеха. Чем сложнее задача, тем меньше вероятность успеха.</w:t>
      </w:r>
    </w:p>
    <w:p w14:paraId="45F22F0E" w14:textId="77777777" w:rsidR="003F2948" w:rsidRPr="00763C42" w:rsidRDefault="003F2948" w:rsidP="003F2948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i/>
          <w:color w:val="FF0000"/>
          <w:sz w:val="22"/>
          <w:szCs w:val="22"/>
        </w:rPr>
        <w:t>Две структурные составляющие мотивации достижения</w:t>
      </w:r>
      <w:r w:rsidRPr="00763C42">
        <w:rPr>
          <w:rFonts w:ascii="Calibri" w:hAnsi="Calibri" w:cs="Calibri"/>
          <w:sz w:val="22"/>
          <w:szCs w:val="22"/>
        </w:rPr>
        <w:t>:</w:t>
      </w:r>
    </w:p>
    <w:p w14:paraId="7703F98F" w14:textId="681EE38B" w:rsidR="003F2948" w:rsidRPr="00763C42" w:rsidRDefault="003F2948" w:rsidP="003F2948">
      <w:pPr>
        <w:numPr>
          <w:ilvl w:val="1"/>
          <w:numId w:val="65"/>
        </w:numPr>
        <w:autoSpaceDE/>
        <w:autoSpaceDN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Стремление к успеху</w:t>
      </w:r>
    </w:p>
    <w:p w14:paraId="6E89DC1B" w14:textId="77777777" w:rsidR="003F2948" w:rsidRPr="00763C42" w:rsidRDefault="003F2948" w:rsidP="003F2948">
      <w:pPr>
        <w:numPr>
          <w:ilvl w:val="1"/>
          <w:numId w:val="65"/>
        </w:numPr>
        <w:autoSpaceDE/>
        <w:autoSpaceDN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Избегание неудачи.</w:t>
      </w:r>
    </w:p>
    <w:p w14:paraId="39CDED12" w14:textId="77777777" w:rsidR="003F2948" w:rsidRPr="00763C42" w:rsidRDefault="003F2948" w:rsidP="003F2948">
      <w:pPr>
        <w:rPr>
          <w:rFonts w:ascii="Calibri" w:hAnsi="Calibri" w:cs="Calibri"/>
          <w:color w:val="FF0000"/>
          <w:sz w:val="22"/>
          <w:szCs w:val="22"/>
        </w:rPr>
      </w:pPr>
      <w:r w:rsidRPr="00763C42">
        <w:rPr>
          <w:rFonts w:ascii="Calibri" w:hAnsi="Calibri" w:cs="Calibri"/>
          <w:i/>
          <w:color w:val="FF0000"/>
          <w:sz w:val="22"/>
          <w:szCs w:val="22"/>
        </w:rPr>
        <w:t>Мотивация достижений и уровень притязаний. Исследования. Была выявлена следующая з</w:t>
      </w:r>
      <w:r w:rsidRPr="00763C42">
        <w:rPr>
          <w:rFonts w:ascii="Calibri" w:hAnsi="Calibri" w:cs="Calibri"/>
          <w:i/>
          <w:color w:val="FF0000"/>
          <w:sz w:val="22"/>
          <w:szCs w:val="22"/>
        </w:rPr>
        <w:t>а</w:t>
      </w:r>
      <w:r w:rsidRPr="00763C42">
        <w:rPr>
          <w:rFonts w:ascii="Calibri" w:hAnsi="Calibri" w:cs="Calibri"/>
          <w:i/>
          <w:color w:val="FF0000"/>
          <w:sz w:val="22"/>
          <w:szCs w:val="22"/>
        </w:rPr>
        <w:t>кономерность</w:t>
      </w:r>
      <w:r w:rsidRPr="00763C42">
        <w:rPr>
          <w:rFonts w:ascii="Calibri" w:hAnsi="Calibri" w:cs="Calibri"/>
          <w:color w:val="FF0000"/>
          <w:sz w:val="22"/>
          <w:szCs w:val="22"/>
        </w:rPr>
        <w:t xml:space="preserve">: </w:t>
      </w:r>
    </w:p>
    <w:p w14:paraId="2C0CAFB8" w14:textId="51CCAFAD" w:rsidR="003F2948" w:rsidRPr="00763C42" w:rsidRDefault="003F2948" w:rsidP="003F2948">
      <w:pPr>
        <w:numPr>
          <w:ilvl w:val="1"/>
          <w:numId w:val="66"/>
        </w:numPr>
        <w:autoSpaceDE/>
        <w:autoSpaceDN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Испытуемые, ориентированные на успех</w:t>
      </w:r>
      <w:r w:rsidRPr="00763C42">
        <w:rPr>
          <w:rFonts w:ascii="Calibri" w:hAnsi="Calibri" w:cs="Calibri"/>
          <w:sz w:val="22"/>
          <w:szCs w:val="22"/>
        </w:rPr>
        <w:t xml:space="preserve">, </w:t>
      </w:r>
      <w:r w:rsidRPr="00763C42">
        <w:rPr>
          <w:rFonts w:ascii="Calibri" w:hAnsi="Calibri" w:cs="Calibri"/>
          <w:sz w:val="22"/>
          <w:szCs w:val="22"/>
        </w:rPr>
        <w:t>предпочитали средние или слегка завыше</w:t>
      </w:r>
      <w:r w:rsidRPr="00763C42">
        <w:rPr>
          <w:rFonts w:ascii="Calibri" w:hAnsi="Calibri" w:cs="Calibri"/>
          <w:sz w:val="22"/>
          <w:szCs w:val="22"/>
        </w:rPr>
        <w:t>н</w:t>
      </w:r>
      <w:r w:rsidRPr="00763C42">
        <w:rPr>
          <w:rFonts w:ascii="Calibri" w:hAnsi="Calibri" w:cs="Calibri"/>
          <w:sz w:val="22"/>
          <w:szCs w:val="22"/>
        </w:rPr>
        <w:t>ные цели.</w:t>
      </w:r>
    </w:p>
    <w:p w14:paraId="7DBDFA0F" w14:textId="77777777" w:rsidR="003F2948" w:rsidRPr="00763C42" w:rsidRDefault="003F2948" w:rsidP="003F2948">
      <w:pPr>
        <w:numPr>
          <w:ilvl w:val="1"/>
          <w:numId w:val="66"/>
        </w:numPr>
        <w:autoSpaceDE/>
        <w:autoSpaceDN/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Испытуемые, ориентированные на избегание неудачи выбирали или высокие, или з</w:t>
      </w:r>
      <w:r w:rsidRPr="00763C42">
        <w:rPr>
          <w:rFonts w:ascii="Calibri" w:hAnsi="Calibri" w:cs="Calibri"/>
          <w:sz w:val="22"/>
          <w:szCs w:val="22"/>
        </w:rPr>
        <w:t>а</w:t>
      </w:r>
      <w:r w:rsidRPr="00763C42">
        <w:rPr>
          <w:rFonts w:ascii="Calibri" w:hAnsi="Calibri" w:cs="Calibri"/>
          <w:sz w:val="22"/>
          <w:szCs w:val="22"/>
        </w:rPr>
        <w:t xml:space="preserve">ведомо невыполнимые цели; это называется экстремальный, ищущий выбор. </w:t>
      </w:r>
    </w:p>
    <w:p w14:paraId="7C2F17F1" w14:textId="09A9993D" w:rsidR="003F2948" w:rsidRPr="00763C42" w:rsidRDefault="003F2948" w:rsidP="003F2948">
      <w:pPr>
        <w:numPr>
          <w:ilvl w:val="1"/>
          <w:numId w:val="66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lastRenderedPageBreak/>
        <w:t>Испытуемые, ориентированные на успех – самостоятельность, планирование, развивают со</w:t>
      </w:r>
      <w:r w:rsidRPr="00763C42">
        <w:rPr>
          <w:rFonts w:ascii="Calibri" w:hAnsi="Calibri" w:cs="Calibri"/>
          <w:sz w:val="22"/>
          <w:szCs w:val="22"/>
        </w:rPr>
        <w:t>б</w:t>
      </w:r>
      <w:r w:rsidRPr="00763C42">
        <w:rPr>
          <w:rFonts w:ascii="Calibri" w:hAnsi="Calibri" w:cs="Calibri"/>
          <w:sz w:val="22"/>
          <w:szCs w:val="22"/>
        </w:rPr>
        <w:t>ственные способности, не боятся нового.</w:t>
      </w:r>
    </w:p>
    <w:p w14:paraId="35B67A8D" w14:textId="48A21DC5" w:rsidR="003F2948" w:rsidRPr="00763C42" w:rsidRDefault="003F2948" w:rsidP="003F2948">
      <w:pPr>
        <w:numPr>
          <w:ilvl w:val="1"/>
          <w:numId w:val="66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Испытуемые, ориентированные на избегание неудачи – конформизм, консерватизм, страх н</w:t>
      </w:r>
      <w:r w:rsidRPr="00763C42">
        <w:rPr>
          <w:rFonts w:ascii="Calibri" w:hAnsi="Calibri" w:cs="Calibri"/>
          <w:sz w:val="22"/>
          <w:szCs w:val="22"/>
        </w:rPr>
        <w:t>о</w:t>
      </w:r>
      <w:r w:rsidRPr="00763C42">
        <w:rPr>
          <w:rFonts w:ascii="Calibri" w:hAnsi="Calibri" w:cs="Calibri"/>
          <w:sz w:val="22"/>
          <w:szCs w:val="22"/>
        </w:rPr>
        <w:t xml:space="preserve">вого. </w:t>
      </w:r>
    </w:p>
    <w:p w14:paraId="56A30907" w14:textId="478FCDAC" w:rsidR="00511A87" w:rsidRPr="00763C42" w:rsidRDefault="00511A87" w:rsidP="00511A87">
      <w:pPr>
        <w:rPr>
          <w:rFonts w:ascii="Calibri" w:hAnsi="Calibri" w:cs="Calibri"/>
          <w:iCs/>
          <w:sz w:val="22"/>
          <w:szCs w:val="22"/>
        </w:rPr>
      </w:pPr>
      <w:proofErr w:type="gramStart"/>
      <w:r w:rsidRPr="00763C42">
        <w:rPr>
          <w:rFonts w:ascii="Calibri" w:hAnsi="Calibri" w:cs="Calibri"/>
          <w:b/>
          <w:bCs/>
          <w:iCs/>
          <w:sz w:val="22"/>
          <w:szCs w:val="22"/>
        </w:rPr>
        <w:t xml:space="preserve">Зависимость </w:t>
      </w:r>
      <w:r w:rsidRPr="00763C42">
        <w:rPr>
          <w:rFonts w:ascii="Calibri" w:hAnsi="Calibri" w:cs="Calibri"/>
          <w:b/>
          <w:bCs/>
          <w:iCs/>
          <w:sz w:val="22"/>
          <w:szCs w:val="22"/>
        </w:rPr>
        <w:t xml:space="preserve"> мотиваци</w:t>
      </w:r>
      <w:r w:rsidRPr="00763C42">
        <w:rPr>
          <w:rFonts w:ascii="Calibri" w:hAnsi="Calibri" w:cs="Calibri"/>
          <w:b/>
          <w:bCs/>
          <w:iCs/>
          <w:sz w:val="22"/>
          <w:szCs w:val="22"/>
        </w:rPr>
        <w:t>и</w:t>
      </w:r>
      <w:proofErr w:type="gramEnd"/>
      <w:r w:rsidRPr="00763C42">
        <w:rPr>
          <w:rFonts w:ascii="Calibri" w:hAnsi="Calibri" w:cs="Calibri"/>
          <w:b/>
          <w:bCs/>
          <w:iCs/>
          <w:sz w:val="22"/>
          <w:szCs w:val="22"/>
        </w:rPr>
        <w:t xml:space="preserve"> достижений</w:t>
      </w:r>
      <w:r w:rsidRPr="00763C42">
        <w:rPr>
          <w:rFonts w:ascii="Calibri" w:hAnsi="Calibri" w:cs="Calibri"/>
          <w:iCs/>
          <w:sz w:val="22"/>
          <w:szCs w:val="22"/>
        </w:rPr>
        <w:t>:</w:t>
      </w:r>
    </w:p>
    <w:p w14:paraId="479E3F2A" w14:textId="06B0F956" w:rsidR="00511A87" w:rsidRPr="00763C42" w:rsidRDefault="00511A87" w:rsidP="00511A87">
      <w:pPr>
        <w:numPr>
          <w:ilvl w:val="0"/>
          <w:numId w:val="67"/>
        </w:numPr>
        <w:autoSpaceDE/>
        <w:autoSpaceDN/>
        <w:rPr>
          <w:rFonts w:ascii="Calibri" w:hAnsi="Calibri" w:cs="Calibri"/>
          <w:iCs/>
          <w:color w:val="FF0000"/>
          <w:sz w:val="22"/>
          <w:szCs w:val="22"/>
        </w:rPr>
      </w:pPr>
      <w:r w:rsidRPr="00763C42">
        <w:rPr>
          <w:rFonts w:ascii="Calibri" w:hAnsi="Calibri" w:cs="Calibri"/>
          <w:iCs/>
          <w:sz w:val="22"/>
          <w:szCs w:val="22"/>
        </w:rPr>
        <w:t xml:space="preserve"> </w:t>
      </w:r>
      <w:r w:rsidRPr="00763C42">
        <w:rPr>
          <w:rFonts w:ascii="Calibri" w:hAnsi="Calibri" w:cs="Calibri"/>
          <w:iCs/>
          <w:color w:val="FF0000"/>
          <w:sz w:val="22"/>
          <w:szCs w:val="22"/>
        </w:rPr>
        <w:t xml:space="preserve">Личностная детерминанта. </w:t>
      </w:r>
    </w:p>
    <w:p w14:paraId="1CE9FE22" w14:textId="77777777" w:rsidR="00511A87" w:rsidRPr="00763C42" w:rsidRDefault="00511A87" w:rsidP="00511A87">
      <w:pPr>
        <w:numPr>
          <w:ilvl w:val="0"/>
          <w:numId w:val="67"/>
        </w:numPr>
        <w:autoSpaceDE/>
        <w:autoSpaceDN/>
        <w:rPr>
          <w:rFonts w:ascii="Calibri" w:hAnsi="Calibri" w:cs="Calibri"/>
          <w:iCs/>
          <w:color w:val="FF0000"/>
          <w:sz w:val="22"/>
          <w:szCs w:val="22"/>
        </w:rPr>
      </w:pPr>
      <w:r w:rsidRPr="00763C42">
        <w:rPr>
          <w:rFonts w:ascii="Calibri" w:hAnsi="Calibri" w:cs="Calibri"/>
          <w:iCs/>
          <w:color w:val="FF0000"/>
          <w:sz w:val="22"/>
          <w:szCs w:val="22"/>
        </w:rPr>
        <w:t>Ситуационные факторы.</w:t>
      </w:r>
    </w:p>
    <w:p w14:paraId="7672F182" w14:textId="77777777" w:rsidR="00EC6DA6" w:rsidRPr="00763C42" w:rsidRDefault="00511A87" w:rsidP="00E31986">
      <w:pPr>
        <w:numPr>
          <w:ilvl w:val="0"/>
          <w:numId w:val="67"/>
        </w:numPr>
        <w:autoSpaceDE/>
        <w:autoSpaceDN/>
        <w:rPr>
          <w:rFonts w:ascii="Calibri" w:hAnsi="Calibri" w:cs="Calibri"/>
          <w:b/>
          <w:iCs/>
          <w:sz w:val="22"/>
          <w:szCs w:val="22"/>
        </w:rPr>
      </w:pPr>
      <w:r w:rsidRPr="00763C42">
        <w:rPr>
          <w:rFonts w:ascii="Calibri" w:hAnsi="Calibri" w:cs="Calibri"/>
          <w:iCs/>
          <w:color w:val="FF0000"/>
          <w:sz w:val="22"/>
          <w:szCs w:val="22"/>
        </w:rPr>
        <w:t>Внешние обстоятельства</w:t>
      </w:r>
      <w:r w:rsidR="00E31986" w:rsidRPr="00763C42">
        <w:rPr>
          <w:rFonts w:ascii="Calibri" w:hAnsi="Calibri" w:cs="Calibri"/>
          <w:iCs/>
          <w:sz w:val="22"/>
          <w:szCs w:val="22"/>
        </w:rPr>
        <w:t>.</w:t>
      </w:r>
    </w:p>
    <w:p w14:paraId="0D42FFCA" w14:textId="31882E71" w:rsidR="00E31986" w:rsidRPr="00763C42" w:rsidRDefault="00E31986" w:rsidP="00EC6DA6">
      <w:pPr>
        <w:autoSpaceDE/>
        <w:autoSpaceDN/>
        <w:rPr>
          <w:rFonts w:ascii="Calibri" w:hAnsi="Calibri" w:cs="Calibri"/>
          <w:b/>
          <w:iCs/>
          <w:sz w:val="22"/>
          <w:szCs w:val="22"/>
        </w:rPr>
      </w:pPr>
      <w:r w:rsidRPr="00763C42">
        <w:rPr>
          <w:rFonts w:ascii="Calibri" w:hAnsi="Calibri" w:cs="Calibri"/>
          <w:b/>
          <w:sz w:val="22"/>
          <w:szCs w:val="22"/>
        </w:rPr>
        <w:t>Структурная модель процесса мотивации деятельности достижения</w:t>
      </w:r>
      <w:r w:rsidR="00024D0A" w:rsidRPr="00763C42">
        <w:rPr>
          <w:rFonts w:ascii="Calibri" w:hAnsi="Calibri" w:cs="Calibri"/>
          <w:b/>
          <w:sz w:val="22"/>
          <w:szCs w:val="22"/>
        </w:rPr>
        <w:t xml:space="preserve">: </w:t>
      </w:r>
      <w:r w:rsidR="00024D0A" w:rsidRPr="00763C42">
        <w:rPr>
          <w:rFonts w:ascii="Calibri" w:hAnsi="Calibri" w:cs="Calibri"/>
          <w:sz w:val="22"/>
          <w:szCs w:val="22"/>
        </w:rPr>
        <w:t>обобщающ</w:t>
      </w:r>
      <w:r w:rsidR="00024D0A" w:rsidRPr="00763C42">
        <w:rPr>
          <w:rFonts w:ascii="Calibri" w:hAnsi="Calibri" w:cs="Calibri"/>
          <w:sz w:val="22"/>
          <w:szCs w:val="22"/>
        </w:rPr>
        <w:t>ая</w:t>
      </w:r>
      <w:r w:rsidR="00024D0A" w:rsidRPr="00763C42">
        <w:rPr>
          <w:rFonts w:ascii="Calibri" w:hAnsi="Calibri" w:cs="Calibri"/>
          <w:sz w:val="22"/>
          <w:szCs w:val="22"/>
        </w:rPr>
        <w:t xml:space="preserve"> модель процесса мотивации деятельности, состоящ</w:t>
      </w:r>
      <w:r w:rsidR="007F7C79" w:rsidRPr="00763C42">
        <w:rPr>
          <w:rFonts w:ascii="Calibri" w:hAnsi="Calibri" w:cs="Calibri"/>
          <w:sz w:val="22"/>
          <w:szCs w:val="22"/>
        </w:rPr>
        <w:t xml:space="preserve">ая </w:t>
      </w:r>
      <w:r w:rsidR="00024D0A" w:rsidRPr="00763C42">
        <w:rPr>
          <w:rFonts w:ascii="Calibri" w:hAnsi="Calibri" w:cs="Calibri"/>
          <w:sz w:val="22"/>
          <w:szCs w:val="22"/>
        </w:rPr>
        <w:t>из четырех основных блоков</w:t>
      </w:r>
      <w:r w:rsidR="00024D0A" w:rsidRPr="00763C42">
        <w:rPr>
          <w:rFonts w:ascii="Calibri" w:hAnsi="Calibri" w:cs="Calibri"/>
          <w:sz w:val="22"/>
          <w:szCs w:val="22"/>
        </w:rPr>
        <w:t>:</w:t>
      </w:r>
    </w:p>
    <w:p w14:paraId="41B6BFD5" w14:textId="3EBA1122" w:rsidR="00024D0A" w:rsidRPr="00763C42" w:rsidRDefault="0070484D" w:rsidP="00024D0A">
      <w:pPr>
        <w:numPr>
          <w:ilvl w:val="2"/>
          <w:numId w:val="66"/>
        </w:numPr>
        <w:rPr>
          <w:rFonts w:ascii="Calibri" w:hAnsi="Calibri" w:cs="Calibri"/>
          <w:bCs/>
          <w:sz w:val="22"/>
          <w:szCs w:val="22"/>
        </w:rPr>
      </w:pPr>
      <w:r w:rsidRPr="00763C42">
        <w:rPr>
          <w:rFonts w:ascii="Calibri" w:hAnsi="Calibri" w:cs="Calibri"/>
          <w:bCs/>
          <w:color w:val="FF0000"/>
          <w:sz w:val="22"/>
          <w:szCs w:val="22"/>
        </w:rPr>
        <w:t xml:space="preserve">Мотивационно-целевой </w:t>
      </w:r>
      <w:proofErr w:type="gramStart"/>
      <w:r w:rsidRPr="00763C42">
        <w:rPr>
          <w:rFonts w:ascii="Calibri" w:hAnsi="Calibri" w:cs="Calibri"/>
          <w:bCs/>
          <w:color w:val="FF0000"/>
          <w:sz w:val="22"/>
          <w:szCs w:val="22"/>
        </w:rPr>
        <w:t>блок</w:t>
      </w:r>
      <w:r w:rsidRPr="00763C42">
        <w:rPr>
          <w:rFonts w:ascii="Calibri" w:hAnsi="Calibri" w:cs="Calibri"/>
          <w:bCs/>
          <w:sz w:val="22"/>
          <w:szCs w:val="22"/>
        </w:rPr>
        <w:t xml:space="preserve"> </w:t>
      </w:r>
      <w:r w:rsidRPr="00763C42">
        <w:rPr>
          <w:rFonts w:ascii="Calibri" w:hAnsi="Calibri" w:cs="Calibri"/>
          <w:bCs/>
          <w:sz w:val="22"/>
          <w:szCs w:val="22"/>
        </w:rPr>
        <w:t xml:space="preserve"> -</w:t>
      </w:r>
      <w:proofErr w:type="gramEnd"/>
      <w:r w:rsidRPr="00763C42">
        <w:rPr>
          <w:rFonts w:ascii="Calibri" w:hAnsi="Calibri" w:cs="Calibri"/>
          <w:bCs/>
          <w:sz w:val="22"/>
          <w:szCs w:val="22"/>
        </w:rPr>
        <w:t xml:space="preserve"> </w:t>
      </w:r>
      <w:r w:rsidRPr="00763C42">
        <w:rPr>
          <w:rFonts w:ascii="Calibri" w:hAnsi="Calibri" w:cs="Calibri"/>
          <w:bCs/>
          <w:sz w:val="22"/>
          <w:szCs w:val="22"/>
        </w:rPr>
        <w:t>систем</w:t>
      </w:r>
      <w:r w:rsidRPr="00763C42">
        <w:rPr>
          <w:rFonts w:ascii="Calibri" w:hAnsi="Calibri" w:cs="Calibri"/>
          <w:bCs/>
          <w:sz w:val="22"/>
          <w:szCs w:val="22"/>
        </w:rPr>
        <w:t>а</w:t>
      </w:r>
      <w:r w:rsidRPr="00763C42">
        <w:rPr>
          <w:rFonts w:ascii="Calibri" w:hAnsi="Calibri" w:cs="Calibri"/>
          <w:bCs/>
          <w:sz w:val="22"/>
          <w:szCs w:val="22"/>
        </w:rPr>
        <w:t xml:space="preserve"> мотивов, целей и ценностей, запускающих поведенческие, когнитивные и эмоциональные процессы мотивации деятельности, ориентированной на достижение</w:t>
      </w:r>
      <w:r w:rsidRPr="00763C42">
        <w:rPr>
          <w:rFonts w:ascii="Calibri" w:hAnsi="Calibri" w:cs="Calibri"/>
          <w:bCs/>
          <w:sz w:val="22"/>
          <w:szCs w:val="22"/>
        </w:rPr>
        <w:t>.</w:t>
      </w:r>
      <w:r w:rsidR="00362C7C" w:rsidRPr="00763C42">
        <w:rPr>
          <w:rFonts w:ascii="Calibri" w:hAnsi="Calibri" w:cs="Calibri"/>
          <w:bCs/>
          <w:sz w:val="22"/>
          <w:szCs w:val="22"/>
        </w:rPr>
        <w:t xml:space="preserve"> </w:t>
      </w:r>
      <w:r w:rsidR="00362C7C" w:rsidRPr="00763C42">
        <w:rPr>
          <w:rFonts w:ascii="Calibri" w:hAnsi="Calibri" w:cs="Calibri"/>
          <w:sz w:val="22"/>
          <w:szCs w:val="22"/>
        </w:rPr>
        <w:t>Мотивационно-целевой блок имеет приоритетное значение для определения наличия у субъекта мотивации. Он запускает все остальные компоненты мотивации</w:t>
      </w:r>
      <w:r w:rsidR="008C3A50" w:rsidRPr="00763C42">
        <w:rPr>
          <w:rFonts w:ascii="Calibri" w:hAnsi="Calibri" w:cs="Calibri"/>
          <w:sz w:val="22"/>
          <w:szCs w:val="22"/>
        </w:rPr>
        <w:t>.</w:t>
      </w:r>
    </w:p>
    <w:p w14:paraId="4F3925BA" w14:textId="77777777" w:rsidR="00FF407F" w:rsidRPr="00763C42" w:rsidRDefault="00FF407F" w:rsidP="00FF407F">
      <w:pPr>
        <w:rPr>
          <w:rFonts w:ascii="Calibri" w:hAnsi="Calibri" w:cs="Calibri"/>
          <w:b/>
          <w:sz w:val="22"/>
          <w:szCs w:val="22"/>
        </w:rPr>
      </w:pPr>
      <w:r w:rsidRPr="00763C42">
        <w:rPr>
          <w:rFonts w:ascii="Calibri" w:hAnsi="Calibri" w:cs="Calibri"/>
          <w:b/>
          <w:sz w:val="22"/>
          <w:szCs w:val="22"/>
        </w:rPr>
        <w:t xml:space="preserve">Характеризуется: </w:t>
      </w:r>
    </w:p>
    <w:p w14:paraId="263DE542" w14:textId="231809BF" w:rsidR="00FF407F" w:rsidRPr="000350BC" w:rsidRDefault="005956AD" w:rsidP="005956AD">
      <w:proofErr w:type="gramStart"/>
      <w:r>
        <w:t xml:space="preserve">а) </w:t>
      </w:r>
      <w:r w:rsidR="00FF407F" w:rsidRPr="000350BC">
        <w:t xml:space="preserve"> </w:t>
      </w:r>
      <w:r w:rsidR="00FF407F" w:rsidRPr="00763C42">
        <w:rPr>
          <w:rFonts w:ascii="Calibri" w:hAnsi="Calibri" w:cs="Calibri"/>
          <w:sz w:val="22"/>
          <w:szCs w:val="22"/>
        </w:rPr>
        <w:t>В</w:t>
      </w:r>
      <w:r w:rsidR="00FF407F" w:rsidRPr="00763C42">
        <w:rPr>
          <w:rFonts w:ascii="Calibri" w:hAnsi="Calibri" w:cs="Calibri"/>
          <w:sz w:val="22"/>
          <w:szCs w:val="22"/>
        </w:rPr>
        <w:t>ыраженность</w:t>
      </w:r>
      <w:r w:rsidR="00FF407F" w:rsidRPr="00763C42">
        <w:rPr>
          <w:rFonts w:ascii="Calibri" w:hAnsi="Calibri" w:cs="Calibri"/>
          <w:sz w:val="22"/>
          <w:szCs w:val="22"/>
        </w:rPr>
        <w:t>ю</w:t>
      </w:r>
      <w:proofErr w:type="gramEnd"/>
      <w:r w:rsidR="00FF407F" w:rsidRPr="00763C42">
        <w:rPr>
          <w:rFonts w:ascii="Calibri" w:hAnsi="Calibri" w:cs="Calibri"/>
          <w:sz w:val="22"/>
          <w:szCs w:val="22"/>
        </w:rPr>
        <w:t xml:space="preserve"> у субъекта мотивов достижения и развития, а также выраженность</w:t>
      </w:r>
      <w:r w:rsidR="00FF407F" w:rsidRPr="00763C42">
        <w:rPr>
          <w:rFonts w:ascii="Calibri" w:hAnsi="Calibri" w:cs="Calibri"/>
          <w:sz w:val="22"/>
          <w:szCs w:val="22"/>
        </w:rPr>
        <w:t>ю</w:t>
      </w:r>
      <w:r w:rsidR="00FF407F" w:rsidRPr="00763C42">
        <w:rPr>
          <w:rFonts w:ascii="Calibri" w:hAnsi="Calibri" w:cs="Calibri"/>
          <w:sz w:val="22"/>
          <w:szCs w:val="22"/>
        </w:rPr>
        <w:t xml:space="preserve"> и конкретн</w:t>
      </w:r>
      <w:r w:rsidR="00FF407F" w:rsidRPr="00763C42">
        <w:rPr>
          <w:rFonts w:ascii="Calibri" w:hAnsi="Calibri" w:cs="Calibri"/>
          <w:sz w:val="22"/>
          <w:szCs w:val="22"/>
        </w:rPr>
        <w:t>ым</w:t>
      </w:r>
      <w:r w:rsidR="00FF407F" w:rsidRPr="00763C42">
        <w:rPr>
          <w:rFonts w:ascii="Calibri" w:hAnsi="Calibri" w:cs="Calibri"/>
          <w:sz w:val="22"/>
          <w:szCs w:val="22"/>
        </w:rPr>
        <w:t xml:space="preserve"> содержание</w:t>
      </w:r>
      <w:r w:rsidR="00FF407F" w:rsidRPr="00763C42">
        <w:rPr>
          <w:rFonts w:ascii="Calibri" w:hAnsi="Calibri" w:cs="Calibri"/>
          <w:sz w:val="22"/>
          <w:szCs w:val="22"/>
        </w:rPr>
        <w:t>м</w:t>
      </w:r>
      <w:r w:rsidR="00FF407F" w:rsidRPr="00763C42">
        <w:rPr>
          <w:rFonts w:ascii="Calibri" w:hAnsi="Calibri" w:cs="Calibri"/>
          <w:sz w:val="22"/>
          <w:szCs w:val="22"/>
        </w:rPr>
        <w:t xml:space="preserve"> внутренней и внешней мотиваци</w:t>
      </w:r>
      <w:r w:rsidR="00FF407F" w:rsidRPr="00763C42">
        <w:rPr>
          <w:rFonts w:ascii="Calibri" w:hAnsi="Calibri" w:cs="Calibri"/>
          <w:sz w:val="22"/>
          <w:szCs w:val="22"/>
        </w:rPr>
        <w:t>ей</w:t>
      </w:r>
      <w:r w:rsidR="00FF407F" w:rsidRPr="00763C42">
        <w:rPr>
          <w:rFonts w:ascii="Calibri" w:hAnsi="Calibri" w:cs="Calibri"/>
          <w:sz w:val="22"/>
          <w:szCs w:val="22"/>
        </w:rPr>
        <w:t xml:space="preserve"> рассматриваемой деятельности</w:t>
      </w:r>
      <w:r w:rsidR="00FF407F">
        <w:t>.</w:t>
      </w:r>
    </w:p>
    <w:p w14:paraId="0D08593F" w14:textId="5F4E0CAF" w:rsidR="00FF407F" w:rsidRPr="00763C42" w:rsidRDefault="005956AD" w:rsidP="005956AD">
      <w:pPr>
        <w:rPr>
          <w:rFonts w:ascii="Calibri" w:hAnsi="Calibri" w:cs="Calibri"/>
          <w:b/>
          <w:sz w:val="22"/>
          <w:szCs w:val="22"/>
        </w:rPr>
      </w:pPr>
      <w:proofErr w:type="gramStart"/>
      <w:r w:rsidRPr="00763C42">
        <w:rPr>
          <w:rFonts w:ascii="Calibri" w:hAnsi="Calibri" w:cs="Calibri"/>
          <w:sz w:val="22"/>
          <w:szCs w:val="22"/>
        </w:rPr>
        <w:t xml:space="preserve">б) </w:t>
      </w:r>
      <w:r w:rsidR="00FF407F" w:rsidRPr="00763C42">
        <w:rPr>
          <w:rFonts w:ascii="Calibri" w:hAnsi="Calibri" w:cs="Calibri"/>
          <w:sz w:val="22"/>
          <w:szCs w:val="22"/>
        </w:rPr>
        <w:t xml:space="preserve"> </w:t>
      </w:r>
      <w:r w:rsidR="00FF407F" w:rsidRPr="00763C42">
        <w:rPr>
          <w:rFonts w:ascii="Calibri" w:hAnsi="Calibri" w:cs="Calibri"/>
          <w:sz w:val="22"/>
          <w:szCs w:val="22"/>
        </w:rPr>
        <w:t>Ц</w:t>
      </w:r>
      <w:r w:rsidR="00FF407F" w:rsidRPr="00763C42">
        <w:rPr>
          <w:rFonts w:ascii="Calibri" w:hAnsi="Calibri" w:cs="Calibri"/>
          <w:sz w:val="22"/>
          <w:szCs w:val="22"/>
        </w:rPr>
        <w:t>ел</w:t>
      </w:r>
      <w:r w:rsidR="00FF407F" w:rsidRPr="00763C42">
        <w:rPr>
          <w:rFonts w:ascii="Calibri" w:hAnsi="Calibri" w:cs="Calibri"/>
          <w:sz w:val="22"/>
          <w:szCs w:val="22"/>
        </w:rPr>
        <w:t>ями</w:t>
      </w:r>
      <w:proofErr w:type="gramEnd"/>
      <w:r w:rsidR="00FF407F" w:rsidRPr="00763C42">
        <w:rPr>
          <w:rFonts w:ascii="Calibri" w:hAnsi="Calibri" w:cs="Calibri"/>
          <w:sz w:val="22"/>
          <w:szCs w:val="22"/>
        </w:rPr>
        <w:t>, которые ставит перед собой субъект</w:t>
      </w:r>
      <w:r w:rsidR="00FF407F" w:rsidRPr="00763C42">
        <w:rPr>
          <w:rFonts w:ascii="Calibri" w:hAnsi="Calibri" w:cs="Calibri"/>
          <w:sz w:val="22"/>
          <w:szCs w:val="22"/>
        </w:rPr>
        <w:t>.</w:t>
      </w:r>
    </w:p>
    <w:p w14:paraId="52428CD3" w14:textId="602987BC" w:rsidR="00C437C5" w:rsidRPr="00763C42" w:rsidRDefault="005956AD" w:rsidP="00C437C5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b/>
          <w:sz w:val="22"/>
          <w:szCs w:val="22"/>
        </w:rPr>
        <w:t xml:space="preserve"> </w:t>
      </w:r>
      <w:r w:rsidRPr="00763C42">
        <w:rPr>
          <w:rFonts w:ascii="Calibri" w:hAnsi="Calibri" w:cs="Calibri"/>
          <w:bCs/>
          <w:sz w:val="22"/>
          <w:szCs w:val="22"/>
        </w:rPr>
        <w:t>2</w:t>
      </w:r>
      <w:r w:rsidRPr="00763C42">
        <w:rPr>
          <w:rFonts w:ascii="Calibri" w:hAnsi="Calibri" w:cs="Calibri"/>
          <w:b/>
          <w:sz w:val="22"/>
          <w:szCs w:val="22"/>
        </w:rPr>
        <w:t xml:space="preserve">.  </w:t>
      </w:r>
      <w:r w:rsidR="00C437C5" w:rsidRPr="00763C42">
        <w:rPr>
          <w:rFonts w:ascii="Calibri" w:hAnsi="Calibri" w:cs="Calibri"/>
          <w:bCs/>
          <w:color w:val="FF0000"/>
          <w:sz w:val="22"/>
          <w:szCs w:val="22"/>
        </w:rPr>
        <w:t>Когнитивный блок</w:t>
      </w:r>
      <w:r w:rsidR="00C437C5" w:rsidRPr="00763C42">
        <w:rPr>
          <w:rFonts w:ascii="Calibri" w:hAnsi="Calibri" w:cs="Calibri"/>
          <w:bCs/>
          <w:color w:val="FF0000"/>
          <w:sz w:val="22"/>
          <w:szCs w:val="22"/>
        </w:rPr>
        <w:t xml:space="preserve"> </w:t>
      </w:r>
      <w:proofErr w:type="gramStart"/>
      <w:r w:rsidR="00C437C5" w:rsidRPr="00763C42">
        <w:rPr>
          <w:rFonts w:ascii="Calibri" w:hAnsi="Calibri" w:cs="Calibri"/>
          <w:bCs/>
          <w:color w:val="FF0000"/>
          <w:sz w:val="22"/>
          <w:szCs w:val="22"/>
        </w:rPr>
        <w:t xml:space="preserve">- </w:t>
      </w:r>
      <w:r w:rsidR="00C437C5" w:rsidRPr="00763C42">
        <w:rPr>
          <w:rFonts w:ascii="Calibri" w:hAnsi="Calibri" w:cs="Calibri"/>
          <w:sz w:val="22"/>
          <w:szCs w:val="22"/>
        </w:rPr>
        <w:t xml:space="preserve"> подсистем</w:t>
      </w:r>
      <w:r w:rsidR="00C437C5" w:rsidRPr="00763C42">
        <w:rPr>
          <w:rFonts w:ascii="Calibri" w:hAnsi="Calibri" w:cs="Calibri"/>
          <w:sz w:val="22"/>
          <w:szCs w:val="22"/>
        </w:rPr>
        <w:t>а</w:t>
      </w:r>
      <w:proofErr w:type="gramEnd"/>
      <w:r w:rsidR="00C437C5" w:rsidRPr="00763C42">
        <w:rPr>
          <w:rFonts w:ascii="Calibri" w:hAnsi="Calibri" w:cs="Calibri"/>
          <w:sz w:val="22"/>
          <w:szCs w:val="22"/>
        </w:rPr>
        <w:t xml:space="preserve">, </w:t>
      </w:r>
      <w:r w:rsidR="00C437C5" w:rsidRPr="00763C42">
        <w:rPr>
          <w:rFonts w:ascii="Calibri" w:hAnsi="Calibri" w:cs="Calibri"/>
          <w:sz w:val="22"/>
          <w:szCs w:val="22"/>
        </w:rPr>
        <w:t>включающ</w:t>
      </w:r>
      <w:r w:rsidR="00C437C5" w:rsidRPr="00763C42">
        <w:rPr>
          <w:rFonts w:ascii="Calibri" w:hAnsi="Calibri" w:cs="Calibri"/>
          <w:sz w:val="22"/>
          <w:szCs w:val="22"/>
        </w:rPr>
        <w:t>ая</w:t>
      </w:r>
      <w:r w:rsidR="00C437C5" w:rsidRPr="00763C42">
        <w:rPr>
          <w:rFonts w:ascii="Calibri" w:hAnsi="Calibri" w:cs="Calibri"/>
          <w:sz w:val="22"/>
          <w:szCs w:val="22"/>
        </w:rPr>
        <w:t xml:space="preserve"> в себя представления о контролируемости процесса и результата деятельности</w:t>
      </w:r>
      <w:r w:rsidR="00C437C5" w:rsidRPr="00763C42">
        <w:rPr>
          <w:rFonts w:ascii="Calibri" w:hAnsi="Calibri" w:cs="Calibri"/>
          <w:sz w:val="22"/>
          <w:szCs w:val="22"/>
        </w:rPr>
        <w:t>.</w:t>
      </w:r>
    </w:p>
    <w:p w14:paraId="7211FE29" w14:textId="0A57F85B" w:rsidR="00C437C5" w:rsidRPr="00763C42" w:rsidRDefault="00C437C5" w:rsidP="00C437C5">
      <w:pPr>
        <w:rPr>
          <w:rFonts w:ascii="Calibri" w:hAnsi="Calibri" w:cs="Calibri"/>
          <w:b/>
          <w:bCs/>
          <w:sz w:val="22"/>
          <w:szCs w:val="22"/>
        </w:rPr>
      </w:pPr>
      <w:r w:rsidRPr="00763C42">
        <w:rPr>
          <w:rFonts w:ascii="Calibri" w:hAnsi="Calibri" w:cs="Calibri"/>
          <w:b/>
          <w:bCs/>
          <w:sz w:val="22"/>
          <w:szCs w:val="22"/>
        </w:rPr>
        <w:t>Характеризуется:</w:t>
      </w:r>
    </w:p>
    <w:p w14:paraId="199B32A4" w14:textId="1D0F1E80" w:rsidR="00756D5B" w:rsidRPr="00763C42" w:rsidRDefault="00C437C5" w:rsidP="00756D5B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а) </w:t>
      </w:r>
      <w:r w:rsidR="00756D5B" w:rsidRPr="00763C42">
        <w:rPr>
          <w:rFonts w:ascii="Calibri" w:hAnsi="Calibri" w:cs="Calibri"/>
          <w:sz w:val="22"/>
          <w:szCs w:val="22"/>
        </w:rPr>
        <w:t>П</w:t>
      </w:r>
      <w:r w:rsidR="00756D5B" w:rsidRPr="00763C42">
        <w:rPr>
          <w:rFonts w:ascii="Calibri" w:hAnsi="Calibri" w:cs="Calibri"/>
          <w:sz w:val="22"/>
          <w:szCs w:val="22"/>
        </w:rPr>
        <w:t>редставления о личной ответственности за успехи и неудачи</w:t>
      </w:r>
      <w:r w:rsidR="00756D5B" w:rsidRPr="00763C42">
        <w:rPr>
          <w:rFonts w:ascii="Calibri" w:hAnsi="Calibri" w:cs="Calibri"/>
          <w:sz w:val="22"/>
          <w:szCs w:val="22"/>
        </w:rPr>
        <w:t>.</w:t>
      </w:r>
    </w:p>
    <w:p w14:paraId="71F27014" w14:textId="62A5FA05" w:rsidR="00756D5B" w:rsidRPr="00763C42" w:rsidRDefault="00756D5B" w:rsidP="00756D5B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б)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>В</w:t>
      </w:r>
      <w:r w:rsidRPr="00763C42">
        <w:rPr>
          <w:rFonts w:ascii="Calibri" w:hAnsi="Calibri" w:cs="Calibri"/>
          <w:sz w:val="22"/>
          <w:szCs w:val="22"/>
        </w:rPr>
        <w:t>ера в свои способности справиться с определенной деятельностью</w:t>
      </w:r>
      <w:r w:rsidRPr="00763C42">
        <w:rPr>
          <w:rFonts w:ascii="Calibri" w:hAnsi="Calibri" w:cs="Calibri"/>
          <w:sz w:val="22"/>
          <w:szCs w:val="22"/>
        </w:rPr>
        <w:t>.</w:t>
      </w:r>
    </w:p>
    <w:p w14:paraId="789A0D2B" w14:textId="6A7EE2BB" w:rsidR="00C437C5" w:rsidRDefault="00756D5B" w:rsidP="00756D5B">
      <w:r w:rsidRPr="00763C42">
        <w:rPr>
          <w:rFonts w:ascii="Calibri" w:hAnsi="Calibri" w:cs="Calibri"/>
          <w:sz w:val="22"/>
          <w:szCs w:val="22"/>
        </w:rPr>
        <w:t>в)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>О</w:t>
      </w:r>
      <w:r w:rsidRPr="00763C42">
        <w:rPr>
          <w:rFonts w:ascii="Calibri" w:hAnsi="Calibri" w:cs="Calibri"/>
          <w:sz w:val="22"/>
          <w:szCs w:val="22"/>
        </w:rPr>
        <w:t>жидания</w:t>
      </w:r>
      <w:r>
        <w:t>.</w:t>
      </w:r>
    </w:p>
    <w:p w14:paraId="142929E7" w14:textId="0E4CEC62" w:rsidR="00EC6DA6" w:rsidRPr="00763C42" w:rsidRDefault="00EC6DA6" w:rsidP="00756D5B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  3</w:t>
      </w:r>
      <w:r w:rsidRPr="00763C42">
        <w:rPr>
          <w:rFonts w:ascii="Calibri" w:hAnsi="Calibri" w:cs="Calibri"/>
          <w:color w:val="FF0000"/>
          <w:sz w:val="22"/>
          <w:szCs w:val="22"/>
        </w:rPr>
        <w:t xml:space="preserve">. </w:t>
      </w:r>
      <w:r w:rsidRPr="00763C42">
        <w:rPr>
          <w:rFonts w:ascii="Calibri" w:hAnsi="Calibri" w:cs="Calibri"/>
          <w:color w:val="FF0000"/>
          <w:sz w:val="22"/>
          <w:szCs w:val="22"/>
        </w:rPr>
        <w:t>Эмоциональный блок мотивации</w:t>
      </w:r>
      <w:r w:rsidR="007F7C79" w:rsidRPr="00763C42">
        <w:rPr>
          <w:rFonts w:ascii="Calibri" w:hAnsi="Calibri" w:cs="Calibri"/>
          <w:color w:val="FF0000"/>
          <w:sz w:val="22"/>
          <w:szCs w:val="22"/>
        </w:rPr>
        <w:t xml:space="preserve"> </w:t>
      </w:r>
      <w:r w:rsidR="007F7C79" w:rsidRPr="00763C42">
        <w:rPr>
          <w:rFonts w:ascii="Calibri" w:hAnsi="Calibri" w:cs="Calibri"/>
          <w:sz w:val="22"/>
          <w:szCs w:val="22"/>
        </w:rPr>
        <w:t>– наличие удовольствия от усилий, особенности эмоциональных реакций</w:t>
      </w:r>
      <w:r w:rsidR="00162C63" w:rsidRPr="00763C42">
        <w:rPr>
          <w:rFonts w:ascii="Calibri" w:hAnsi="Calibri" w:cs="Calibri"/>
          <w:sz w:val="22"/>
          <w:szCs w:val="22"/>
        </w:rPr>
        <w:t>.</w:t>
      </w:r>
    </w:p>
    <w:p w14:paraId="148C8843" w14:textId="57BC79CD" w:rsidR="00396A4A" w:rsidRPr="00763C42" w:rsidRDefault="00396A4A" w:rsidP="00756D5B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  4. </w:t>
      </w:r>
      <w:r w:rsidRPr="00763C42">
        <w:rPr>
          <w:rFonts w:ascii="Calibri" w:hAnsi="Calibri" w:cs="Calibri"/>
          <w:bCs/>
          <w:color w:val="FF0000"/>
          <w:sz w:val="22"/>
          <w:szCs w:val="22"/>
        </w:rPr>
        <w:t>Поведенческий блок мотивации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Pr="00763C42">
        <w:rPr>
          <w:rFonts w:ascii="Calibri" w:hAnsi="Calibri" w:cs="Calibri"/>
          <w:sz w:val="22"/>
          <w:szCs w:val="22"/>
        </w:rPr>
        <w:t xml:space="preserve">- </w:t>
      </w:r>
      <w:r w:rsidRPr="00763C42">
        <w:rPr>
          <w:rFonts w:ascii="Calibri" w:hAnsi="Calibri" w:cs="Calibri"/>
          <w:sz w:val="22"/>
          <w:szCs w:val="22"/>
        </w:rPr>
        <w:t>систем</w:t>
      </w:r>
      <w:r w:rsidRPr="00763C42">
        <w:rPr>
          <w:rFonts w:ascii="Calibri" w:hAnsi="Calibri" w:cs="Calibri"/>
          <w:sz w:val="22"/>
          <w:szCs w:val="22"/>
        </w:rPr>
        <w:t>а</w:t>
      </w:r>
      <w:r w:rsidRPr="00763C42">
        <w:rPr>
          <w:rFonts w:ascii="Calibri" w:hAnsi="Calibri" w:cs="Calibri"/>
          <w:sz w:val="22"/>
          <w:szCs w:val="22"/>
        </w:rPr>
        <w:t xml:space="preserve"> поведенческих компонентов мотивации</w:t>
      </w:r>
      <w:r w:rsidR="00D26F41" w:rsidRPr="00763C42">
        <w:rPr>
          <w:rFonts w:ascii="Calibri" w:hAnsi="Calibri" w:cs="Calibri"/>
          <w:sz w:val="22"/>
          <w:szCs w:val="22"/>
        </w:rPr>
        <w:t>.</w:t>
      </w:r>
    </w:p>
    <w:p w14:paraId="4424B47D" w14:textId="08016102" w:rsidR="00D26F41" w:rsidRPr="00763C42" w:rsidRDefault="00D26F41" w:rsidP="00756D5B">
      <w:pPr>
        <w:rPr>
          <w:rFonts w:ascii="Calibri" w:hAnsi="Calibri" w:cs="Calibri"/>
          <w:b/>
          <w:bCs/>
          <w:sz w:val="22"/>
          <w:szCs w:val="22"/>
        </w:rPr>
      </w:pPr>
      <w:r w:rsidRPr="00763C42">
        <w:rPr>
          <w:rFonts w:ascii="Calibri" w:hAnsi="Calibri" w:cs="Calibri"/>
          <w:b/>
          <w:bCs/>
          <w:sz w:val="22"/>
          <w:szCs w:val="22"/>
        </w:rPr>
        <w:t>Характеризуется:</w:t>
      </w:r>
    </w:p>
    <w:p w14:paraId="78452DCB" w14:textId="69DA2DA7" w:rsidR="00812D25" w:rsidRPr="00763C42" w:rsidRDefault="00812D25" w:rsidP="00812D25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а)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="00EF58D8" w:rsidRPr="00763C42">
        <w:rPr>
          <w:rFonts w:ascii="Calibri" w:hAnsi="Calibri" w:cs="Calibri"/>
          <w:sz w:val="22"/>
          <w:szCs w:val="22"/>
        </w:rPr>
        <w:t>Н</w:t>
      </w:r>
      <w:r w:rsidRPr="00763C42">
        <w:rPr>
          <w:rFonts w:ascii="Calibri" w:hAnsi="Calibri" w:cs="Calibri"/>
          <w:sz w:val="22"/>
          <w:szCs w:val="22"/>
        </w:rPr>
        <w:t>астойчивость</w:t>
      </w:r>
      <w:r w:rsidR="007464E0" w:rsidRPr="00763C42">
        <w:rPr>
          <w:rFonts w:ascii="Calibri" w:hAnsi="Calibri" w:cs="Calibri"/>
          <w:sz w:val="22"/>
          <w:szCs w:val="22"/>
        </w:rPr>
        <w:t xml:space="preserve">ю, которая прикладывается </w:t>
      </w:r>
      <w:proofErr w:type="gramStart"/>
      <w:r w:rsidR="007464E0" w:rsidRPr="00763C42">
        <w:rPr>
          <w:rFonts w:ascii="Calibri" w:hAnsi="Calibri" w:cs="Calibri"/>
          <w:sz w:val="22"/>
          <w:szCs w:val="22"/>
        </w:rPr>
        <w:t xml:space="preserve">к </w:t>
      </w:r>
      <w:r w:rsidRPr="00763C42">
        <w:rPr>
          <w:rFonts w:ascii="Calibri" w:hAnsi="Calibri" w:cs="Calibri"/>
          <w:sz w:val="22"/>
          <w:szCs w:val="22"/>
        </w:rPr>
        <w:t xml:space="preserve"> решению</w:t>
      </w:r>
      <w:proofErr w:type="gramEnd"/>
      <w:r w:rsidRPr="00763C42">
        <w:rPr>
          <w:rFonts w:ascii="Calibri" w:hAnsi="Calibri" w:cs="Calibri"/>
          <w:sz w:val="22"/>
          <w:szCs w:val="22"/>
        </w:rPr>
        <w:t xml:space="preserve"> задачи (непрерывност</w:t>
      </w:r>
      <w:r w:rsidR="00AD0CCC" w:rsidRPr="00763C42">
        <w:rPr>
          <w:rFonts w:ascii="Calibri" w:hAnsi="Calibri" w:cs="Calibri"/>
          <w:sz w:val="22"/>
          <w:szCs w:val="22"/>
        </w:rPr>
        <w:t>ь</w:t>
      </w:r>
      <w:r w:rsidRPr="00763C42">
        <w:rPr>
          <w:rFonts w:ascii="Calibri" w:hAnsi="Calibri" w:cs="Calibri"/>
          <w:sz w:val="22"/>
          <w:szCs w:val="22"/>
        </w:rPr>
        <w:t xml:space="preserve"> работы над задачей, длительност</w:t>
      </w:r>
      <w:r w:rsidR="00AD0CCC" w:rsidRPr="00763C42">
        <w:rPr>
          <w:rFonts w:ascii="Calibri" w:hAnsi="Calibri" w:cs="Calibri"/>
          <w:sz w:val="22"/>
          <w:szCs w:val="22"/>
        </w:rPr>
        <w:t>ь</w:t>
      </w:r>
      <w:r w:rsidRPr="00763C42">
        <w:rPr>
          <w:rFonts w:ascii="Calibri" w:hAnsi="Calibri" w:cs="Calibri"/>
          <w:sz w:val="22"/>
          <w:szCs w:val="22"/>
        </w:rPr>
        <w:t xml:space="preserve"> стремления к достижению цели</w:t>
      </w:r>
      <w:r w:rsidR="00AD0CCC" w:rsidRPr="00763C42">
        <w:rPr>
          <w:rFonts w:ascii="Calibri" w:hAnsi="Calibri" w:cs="Calibri"/>
          <w:sz w:val="22"/>
          <w:szCs w:val="22"/>
        </w:rPr>
        <w:t>)</w:t>
      </w:r>
    </w:p>
    <w:p w14:paraId="10FACB52" w14:textId="3F2FCEC8" w:rsidR="00812D25" w:rsidRPr="00763C42" w:rsidRDefault="00812D25" w:rsidP="00812D25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б)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="00AD0CCC" w:rsidRPr="00763C42">
        <w:rPr>
          <w:rFonts w:ascii="Calibri" w:hAnsi="Calibri" w:cs="Calibri"/>
          <w:sz w:val="22"/>
          <w:szCs w:val="22"/>
        </w:rPr>
        <w:t>И</w:t>
      </w:r>
      <w:r w:rsidRPr="00763C42">
        <w:rPr>
          <w:rFonts w:ascii="Calibri" w:hAnsi="Calibri" w:cs="Calibri"/>
          <w:sz w:val="22"/>
          <w:szCs w:val="22"/>
        </w:rPr>
        <w:t>нтенсивность</w:t>
      </w:r>
      <w:r w:rsidR="00AD0CCC" w:rsidRPr="00763C42">
        <w:rPr>
          <w:rFonts w:ascii="Calibri" w:hAnsi="Calibri" w:cs="Calibri"/>
          <w:sz w:val="22"/>
          <w:szCs w:val="22"/>
        </w:rPr>
        <w:t>ю</w:t>
      </w:r>
      <w:r w:rsidRPr="00763C42">
        <w:rPr>
          <w:rFonts w:ascii="Calibri" w:hAnsi="Calibri" w:cs="Calibri"/>
          <w:sz w:val="22"/>
          <w:szCs w:val="22"/>
        </w:rPr>
        <w:t xml:space="preserve"> усилий (уровень энергии и энтузиазма); </w:t>
      </w:r>
    </w:p>
    <w:p w14:paraId="0056C4F6" w14:textId="675708EF" w:rsidR="00812D25" w:rsidRPr="00763C42" w:rsidRDefault="00812D25" w:rsidP="00812D25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в)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="00AD0CCC" w:rsidRPr="00763C42">
        <w:rPr>
          <w:rFonts w:ascii="Calibri" w:hAnsi="Calibri" w:cs="Calibri"/>
          <w:sz w:val="22"/>
          <w:szCs w:val="22"/>
        </w:rPr>
        <w:t>С</w:t>
      </w:r>
      <w:r w:rsidRPr="00763C42">
        <w:rPr>
          <w:rFonts w:ascii="Calibri" w:hAnsi="Calibri" w:cs="Calibri"/>
          <w:sz w:val="22"/>
          <w:szCs w:val="22"/>
        </w:rPr>
        <w:t>тратеги</w:t>
      </w:r>
      <w:r w:rsidR="00AD0CCC" w:rsidRPr="00763C42">
        <w:rPr>
          <w:rFonts w:ascii="Calibri" w:hAnsi="Calibri" w:cs="Calibri"/>
          <w:sz w:val="22"/>
          <w:szCs w:val="22"/>
        </w:rPr>
        <w:t>ей</w:t>
      </w:r>
      <w:r w:rsidRPr="00763C42">
        <w:rPr>
          <w:rFonts w:ascii="Calibri" w:hAnsi="Calibri" w:cs="Calibri"/>
          <w:sz w:val="22"/>
          <w:szCs w:val="22"/>
        </w:rPr>
        <w:t xml:space="preserve"> преодоления трудностей (активные, адаптивные или беспомощные, избегающие) </w:t>
      </w:r>
    </w:p>
    <w:p w14:paraId="6F418E6A" w14:textId="22ADBFD5" w:rsidR="009E226C" w:rsidRPr="00763C42" w:rsidRDefault="000F2F7A" w:rsidP="007A625F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noProof/>
          <w:sz w:val="22"/>
          <w:szCs w:val="22"/>
        </w:rPr>
        <w:pict w14:anchorId="7EA51C00">
          <v:shape id="_x0000_s1061" type="#_x0000_t32" style="position:absolute;margin-left:-34pt;margin-top:11.75pt;width:592pt;height:5.5pt;flip:y;z-index:22" o:connectortype="straight"/>
        </w:pict>
      </w:r>
      <w:r w:rsidR="00812D25" w:rsidRPr="00763C42">
        <w:rPr>
          <w:rFonts w:ascii="Calibri" w:hAnsi="Calibri" w:cs="Calibri"/>
          <w:sz w:val="22"/>
          <w:szCs w:val="22"/>
        </w:rPr>
        <w:t>г)</w:t>
      </w:r>
      <w:r w:rsidR="00812D25" w:rsidRPr="00763C42">
        <w:rPr>
          <w:rFonts w:ascii="Calibri" w:hAnsi="Calibri" w:cs="Calibri"/>
          <w:sz w:val="22"/>
          <w:szCs w:val="22"/>
        </w:rPr>
        <w:t xml:space="preserve"> </w:t>
      </w:r>
      <w:r w:rsidR="00AD0CCC" w:rsidRPr="00763C42">
        <w:rPr>
          <w:rFonts w:ascii="Calibri" w:hAnsi="Calibri" w:cs="Calibri"/>
          <w:sz w:val="22"/>
          <w:szCs w:val="22"/>
        </w:rPr>
        <w:t>В</w:t>
      </w:r>
      <w:r w:rsidR="00812D25" w:rsidRPr="00763C42">
        <w:rPr>
          <w:rFonts w:ascii="Calibri" w:hAnsi="Calibri" w:cs="Calibri"/>
          <w:sz w:val="22"/>
          <w:szCs w:val="22"/>
        </w:rPr>
        <w:t>ыбор</w:t>
      </w:r>
      <w:r w:rsidR="00AD0CCC" w:rsidRPr="00763C42">
        <w:rPr>
          <w:rFonts w:ascii="Calibri" w:hAnsi="Calibri" w:cs="Calibri"/>
          <w:sz w:val="22"/>
          <w:szCs w:val="22"/>
        </w:rPr>
        <w:t>о</w:t>
      </w:r>
      <w:r w:rsidR="009E226C" w:rsidRPr="00763C42">
        <w:rPr>
          <w:rFonts w:ascii="Calibri" w:hAnsi="Calibri" w:cs="Calibri"/>
          <w:sz w:val="22"/>
          <w:szCs w:val="22"/>
        </w:rPr>
        <w:t>м</w:t>
      </w:r>
      <w:r w:rsidR="00812D25" w:rsidRPr="00763C42">
        <w:rPr>
          <w:rFonts w:ascii="Calibri" w:hAnsi="Calibri" w:cs="Calibri"/>
          <w:sz w:val="22"/>
          <w:szCs w:val="22"/>
        </w:rPr>
        <w:t xml:space="preserve"> задач оптимального уровня трудности. </w:t>
      </w:r>
    </w:p>
    <w:p w14:paraId="6FD7176B" w14:textId="7F1DEA69" w:rsidR="009E226C" w:rsidRPr="00763C42" w:rsidRDefault="007A625F" w:rsidP="00AC4EA3">
      <w:pPr>
        <w:rPr>
          <w:rFonts w:ascii="Calibri" w:hAnsi="Calibri" w:cs="Calibri"/>
          <w:b/>
          <w:bCs/>
          <w:sz w:val="22"/>
          <w:szCs w:val="22"/>
        </w:rPr>
      </w:pPr>
      <w:r w:rsidRPr="009E226C">
        <w:rPr>
          <w:rFonts w:ascii="Calibri" w:hAnsi="Calibri" w:cs="Calibri"/>
          <w:b/>
          <w:bCs/>
          <w:sz w:val="22"/>
          <w:szCs w:val="22"/>
        </w:rPr>
        <w:t>2</w:t>
      </w:r>
      <w:r w:rsidR="002033B1" w:rsidRPr="009E226C">
        <w:rPr>
          <w:rFonts w:ascii="Calibri" w:hAnsi="Calibri" w:cs="Calibri"/>
          <w:b/>
          <w:bCs/>
          <w:sz w:val="22"/>
          <w:szCs w:val="22"/>
        </w:rPr>
        <w:t>3</w:t>
      </w:r>
      <w:r w:rsidRPr="009E226C">
        <w:rPr>
          <w:rFonts w:ascii="Calibri" w:hAnsi="Calibri" w:cs="Calibri"/>
          <w:b/>
          <w:bCs/>
          <w:sz w:val="22"/>
          <w:szCs w:val="22"/>
        </w:rPr>
        <w:t>. Агрессия: эмоциональные и мотивационные аспекты.</w:t>
      </w:r>
    </w:p>
    <w:p w14:paraId="21518242" w14:textId="19C8BF55" w:rsidR="00C6386F" w:rsidRPr="00763C42" w:rsidRDefault="00C6386F" w:rsidP="00AC4EA3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Агрессия </w:t>
      </w:r>
      <w:r w:rsidRPr="00763C42">
        <w:rPr>
          <w:rFonts w:ascii="Calibri" w:hAnsi="Calibri" w:cs="Calibri"/>
          <w:sz w:val="22"/>
          <w:szCs w:val="22"/>
        </w:rPr>
        <w:t>– намеренное причинение психологическо</w:t>
      </w:r>
      <w:r w:rsidR="005B6310" w:rsidRPr="00763C42">
        <w:rPr>
          <w:rFonts w:ascii="Calibri" w:hAnsi="Calibri" w:cs="Calibri"/>
          <w:sz w:val="22"/>
          <w:szCs w:val="22"/>
        </w:rPr>
        <w:t>го</w:t>
      </w:r>
      <w:r w:rsidRPr="00763C42">
        <w:rPr>
          <w:rFonts w:ascii="Calibri" w:hAnsi="Calibri" w:cs="Calibri"/>
          <w:sz w:val="22"/>
          <w:szCs w:val="22"/>
        </w:rPr>
        <w:t xml:space="preserve"> и/или физического вреда другому человеку</w:t>
      </w:r>
      <w:r w:rsidR="005B6310" w:rsidRPr="00763C42">
        <w:rPr>
          <w:rFonts w:ascii="Calibri" w:hAnsi="Calibri" w:cs="Calibri"/>
          <w:sz w:val="22"/>
          <w:szCs w:val="22"/>
        </w:rPr>
        <w:t>.</w:t>
      </w:r>
    </w:p>
    <w:p w14:paraId="7A4F67BC" w14:textId="09E48F16" w:rsidR="00FE56C2" w:rsidRPr="00763C42" w:rsidRDefault="00FE56C2" w:rsidP="00AC4EA3">
      <w:pPr>
        <w:rPr>
          <w:rFonts w:ascii="Calibri" w:hAnsi="Calibri" w:cs="Calibri"/>
          <w:color w:val="FF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>Виды агрессии</w:t>
      </w:r>
      <w:r w:rsidR="00337C5C" w:rsidRPr="00763C42">
        <w:rPr>
          <w:rFonts w:ascii="Calibri" w:hAnsi="Calibri" w:cs="Calibri"/>
          <w:color w:val="FF0000"/>
          <w:sz w:val="22"/>
          <w:szCs w:val="22"/>
        </w:rPr>
        <w:t xml:space="preserve"> по типу реакции:</w:t>
      </w:r>
    </w:p>
    <w:p w14:paraId="19E63033" w14:textId="171ABA8D" w:rsidR="00FE56C2" w:rsidRPr="00763C42" w:rsidRDefault="00FE56C2" w:rsidP="00FE56C2">
      <w:pPr>
        <w:numPr>
          <w:ilvl w:val="3"/>
          <w:numId w:val="63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Вербальная и физическая.</w:t>
      </w:r>
    </w:p>
    <w:p w14:paraId="2437302C" w14:textId="1D2BDC8F" w:rsidR="00FE56C2" w:rsidRPr="00763C42" w:rsidRDefault="00FE56C2" w:rsidP="00FE56C2">
      <w:pPr>
        <w:numPr>
          <w:ilvl w:val="3"/>
          <w:numId w:val="63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Прямая и замаскированная.</w:t>
      </w:r>
    </w:p>
    <w:p w14:paraId="75E2CDA5" w14:textId="2B309943" w:rsidR="00FE56C2" w:rsidRPr="00763C42" w:rsidRDefault="00FE56C2" w:rsidP="00FE56C2">
      <w:pPr>
        <w:numPr>
          <w:ilvl w:val="3"/>
          <w:numId w:val="63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Спонтанная</w:t>
      </w:r>
      <w:r w:rsidR="00337C5C" w:rsidRPr="00763C42">
        <w:rPr>
          <w:rFonts w:ascii="Calibri" w:hAnsi="Calibri" w:cs="Calibri"/>
          <w:sz w:val="22"/>
          <w:szCs w:val="22"/>
        </w:rPr>
        <w:t xml:space="preserve"> и реактивная.</w:t>
      </w:r>
    </w:p>
    <w:p w14:paraId="0398EE37" w14:textId="6A499037" w:rsidR="00337C5C" w:rsidRPr="00763C42" w:rsidRDefault="00337C5C" w:rsidP="00337C5C">
      <w:pPr>
        <w:rPr>
          <w:rFonts w:ascii="Calibri" w:hAnsi="Calibri" w:cs="Calibri"/>
          <w:color w:val="FF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>Виды агрессии по объекту:</w:t>
      </w:r>
    </w:p>
    <w:p w14:paraId="4B95D84F" w14:textId="3C163A8B" w:rsidR="00337C5C" w:rsidRPr="00763C42" w:rsidRDefault="002C0460" w:rsidP="00337C5C">
      <w:pPr>
        <w:numPr>
          <w:ilvl w:val="0"/>
          <w:numId w:val="70"/>
        </w:numPr>
        <w:rPr>
          <w:rFonts w:ascii="Calibri" w:hAnsi="Calibri" w:cs="Calibri"/>
          <w:sz w:val="22"/>
          <w:szCs w:val="22"/>
        </w:rPr>
      </w:pPr>
      <w:proofErr w:type="spellStart"/>
      <w:r w:rsidRPr="00763C42">
        <w:rPr>
          <w:rFonts w:ascii="Calibri" w:hAnsi="Calibri" w:cs="Calibri"/>
          <w:sz w:val="22"/>
          <w:szCs w:val="22"/>
        </w:rPr>
        <w:t>Экстравраждебная</w:t>
      </w:r>
      <w:proofErr w:type="spellEnd"/>
      <w:r w:rsidRPr="00763C42">
        <w:rPr>
          <w:rFonts w:ascii="Calibri" w:hAnsi="Calibri" w:cs="Calibri"/>
          <w:sz w:val="22"/>
          <w:szCs w:val="22"/>
        </w:rPr>
        <w:t>.</w:t>
      </w:r>
    </w:p>
    <w:p w14:paraId="2A92D0DB" w14:textId="3BD0B240" w:rsidR="002C0460" w:rsidRPr="00763C42" w:rsidRDefault="002C0460" w:rsidP="00337C5C">
      <w:pPr>
        <w:numPr>
          <w:ilvl w:val="0"/>
          <w:numId w:val="70"/>
        </w:numPr>
        <w:rPr>
          <w:rFonts w:ascii="Calibri" w:hAnsi="Calibri" w:cs="Calibri"/>
          <w:sz w:val="22"/>
          <w:szCs w:val="22"/>
        </w:rPr>
      </w:pPr>
      <w:proofErr w:type="spellStart"/>
      <w:r w:rsidRPr="00763C42">
        <w:rPr>
          <w:rFonts w:ascii="Calibri" w:hAnsi="Calibri" w:cs="Calibri"/>
          <w:sz w:val="22"/>
          <w:szCs w:val="22"/>
        </w:rPr>
        <w:t>Интровраждебная</w:t>
      </w:r>
      <w:proofErr w:type="spellEnd"/>
      <w:r w:rsidRPr="00763C42">
        <w:rPr>
          <w:rFonts w:ascii="Calibri" w:hAnsi="Calibri" w:cs="Calibri"/>
          <w:sz w:val="22"/>
          <w:szCs w:val="22"/>
        </w:rPr>
        <w:t>/аутоагрессия.</w:t>
      </w:r>
    </w:p>
    <w:p w14:paraId="1D2F4AF4" w14:textId="636BB333" w:rsidR="002C0460" w:rsidRPr="00763C42" w:rsidRDefault="002C0460" w:rsidP="002C0460">
      <w:pPr>
        <w:rPr>
          <w:rFonts w:ascii="Calibri" w:hAnsi="Calibri" w:cs="Calibri"/>
          <w:color w:val="FF0000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Виды агрессии </w:t>
      </w:r>
      <w:r w:rsidR="00A13DAA" w:rsidRPr="00763C42">
        <w:rPr>
          <w:rFonts w:ascii="Calibri" w:hAnsi="Calibri" w:cs="Calibri"/>
          <w:color w:val="FF0000"/>
          <w:sz w:val="22"/>
          <w:szCs w:val="22"/>
        </w:rPr>
        <w:t>по целям:</w:t>
      </w:r>
    </w:p>
    <w:p w14:paraId="20C86157" w14:textId="10FE3986" w:rsidR="00A13DAA" w:rsidRPr="00763C42" w:rsidRDefault="00A13DAA" w:rsidP="00A13DAA">
      <w:pPr>
        <w:numPr>
          <w:ilvl w:val="0"/>
          <w:numId w:val="73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Инструментальная (цель – реализация другого мотива)</w:t>
      </w:r>
      <w:r w:rsidR="00075D19" w:rsidRPr="00763C42">
        <w:rPr>
          <w:rFonts w:ascii="Calibri" w:hAnsi="Calibri" w:cs="Calibri"/>
          <w:sz w:val="22"/>
          <w:szCs w:val="22"/>
        </w:rPr>
        <w:t>.</w:t>
      </w:r>
    </w:p>
    <w:p w14:paraId="64D0BCE1" w14:textId="35A3B4A8" w:rsidR="00075D19" w:rsidRPr="00763C42" w:rsidRDefault="00075D19" w:rsidP="00A13DAA">
      <w:pPr>
        <w:numPr>
          <w:ilvl w:val="0"/>
          <w:numId w:val="73"/>
        </w:numPr>
        <w:rPr>
          <w:rFonts w:ascii="Calibri" w:hAnsi="Calibri" w:cs="Calibri"/>
          <w:sz w:val="22"/>
          <w:szCs w:val="22"/>
        </w:rPr>
      </w:pPr>
      <w:proofErr w:type="spellStart"/>
      <w:r w:rsidRPr="00763C42">
        <w:rPr>
          <w:rFonts w:ascii="Calibri" w:hAnsi="Calibri" w:cs="Calibri"/>
          <w:sz w:val="22"/>
          <w:szCs w:val="22"/>
        </w:rPr>
        <w:t>Личностноориентированная</w:t>
      </w:r>
      <w:proofErr w:type="spellEnd"/>
      <w:r w:rsidRPr="00763C42">
        <w:rPr>
          <w:rFonts w:ascii="Calibri" w:hAnsi="Calibri" w:cs="Calibri"/>
          <w:sz w:val="22"/>
          <w:szCs w:val="22"/>
        </w:rPr>
        <w:t xml:space="preserve"> и </w:t>
      </w:r>
      <w:proofErr w:type="spellStart"/>
      <w:r w:rsidRPr="00763C42">
        <w:rPr>
          <w:rFonts w:ascii="Calibri" w:hAnsi="Calibri" w:cs="Calibri"/>
          <w:sz w:val="22"/>
          <w:szCs w:val="22"/>
        </w:rPr>
        <w:t>социориентированная</w:t>
      </w:r>
      <w:proofErr w:type="spellEnd"/>
      <w:r w:rsidRPr="00763C42">
        <w:rPr>
          <w:rFonts w:ascii="Calibri" w:hAnsi="Calibri" w:cs="Calibri"/>
          <w:sz w:val="22"/>
          <w:szCs w:val="22"/>
        </w:rPr>
        <w:t>.</w:t>
      </w:r>
    </w:p>
    <w:p w14:paraId="6168C907" w14:textId="0C68014D" w:rsidR="00075D19" w:rsidRPr="00763C42" w:rsidRDefault="00075D19" w:rsidP="00A13DAA">
      <w:pPr>
        <w:numPr>
          <w:ilvl w:val="0"/>
          <w:numId w:val="73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Враждебная</w:t>
      </w:r>
      <w:r w:rsidR="00AE0EEE" w:rsidRPr="00763C42">
        <w:rPr>
          <w:rFonts w:ascii="Calibri" w:hAnsi="Calibri" w:cs="Calibri"/>
          <w:sz w:val="22"/>
          <w:szCs w:val="22"/>
        </w:rPr>
        <w:t>.</w:t>
      </w:r>
    </w:p>
    <w:p w14:paraId="50B38735" w14:textId="6717C309" w:rsidR="00AE0EEE" w:rsidRPr="00763C42" w:rsidRDefault="00AE0EEE" w:rsidP="00A13DAA">
      <w:pPr>
        <w:numPr>
          <w:ilvl w:val="0"/>
          <w:numId w:val="73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Экспрессивная.</w:t>
      </w:r>
    </w:p>
    <w:p w14:paraId="3047B64D" w14:textId="04A5B2E7" w:rsidR="00DA4D69" w:rsidRPr="00763C42" w:rsidRDefault="00DA4D69" w:rsidP="00A13DAA">
      <w:pPr>
        <w:numPr>
          <w:ilvl w:val="0"/>
          <w:numId w:val="73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Принуждение.</w:t>
      </w:r>
    </w:p>
    <w:p w14:paraId="26A815DF" w14:textId="628DF860" w:rsidR="00D11D1E" w:rsidRPr="00763C42" w:rsidRDefault="00D11D1E" w:rsidP="00A13DAA">
      <w:pPr>
        <w:numPr>
          <w:ilvl w:val="0"/>
          <w:numId w:val="73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Власть и доминирование.</w:t>
      </w:r>
    </w:p>
    <w:p w14:paraId="4D065978" w14:textId="4206A982" w:rsidR="00D11D1E" w:rsidRPr="00763C42" w:rsidRDefault="00D11D1E" w:rsidP="00A13DAA">
      <w:pPr>
        <w:numPr>
          <w:ilvl w:val="0"/>
          <w:numId w:val="73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Произвести впечатление.</w:t>
      </w:r>
    </w:p>
    <w:p w14:paraId="09A349B6" w14:textId="3AD980CB" w:rsidR="00AE0EEE" w:rsidRPr="00763C42" w:rsidRDefault="00AE0EEE" w:rsidP="00AE0EEE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Самооправдание агрессии:  </w:t>
      </w:r>
    </w:p>
    <w:p w14:paraId="380E90D4" w14:textId="4110BD70" w:rsidR="00AE0EEE" w:rsidRPr="00763C42" w:rsidRDefault="00AA3351" w:rsidP="00AA3351">
      <w:pPr>
        <w:numPr>
          <w:ilvl w:val="0"/>
          <w:numId w:val="7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Снижение значимость агрессии через сравнение.</w:t>
      </w:r>
    </w:p>
    <w:p w14:paraId="4EFBE30F" w14:textId="7432D150" w:rsidR="00AA3351" w:rsidRPr="00763C42" w:rsidRDefault="00AA3351" w:rsidP="00AA3351">
      <w:pPr>
        <w:numPr>
          <w:ilvl w:val="0"/>
          <w:numId w:val="7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Служение агрессии высшим целям.</w:t>
      </w:r>
    </w:p>
    <w:p w14:paraId="583F60A0" w14:textId="090FF6E8" w:rsidR="00AA3351" w:rsidRPr="00763C42" w:rsidRDefault="00AA3351" w:rsidP="00AA3351">
      <w:pPr>
        <w:numPr>
          <w:ilvl w:val="0"/>
          <w:numId w:val="7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Отрицание ответственности.</w:t>
      </w:r>
    </w:p>
    <w:p w14:paraId="75C855B3" w14:textId="317056B2" w:rsidR="00AA3351" w:rsidRPr="00763C42" w:rsidRDefault="00AA3351" w:rsidP="00AA3351">
      <w:pPr>
        <w:numPr>
          <w:ilvl w:val="0"/>
          <w:numId w:val="7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Разделение ответственных.</w:t>
      </w:r>
    </w:p>
    <w:p w14:paraId="40D7DD1F" w14:textId="6CE50FB2" w:rsidR="00AA3351" w:rsidRPr="00763C42" w:rsidRDefault="00911F8F" w:rsidP="00AA3351">
      <w:pPr>
        <w:numPr>
          <w:ilvl w:val="0"/>
          <w:numId w:val="7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Дегуманизация жертвы.</w:t>
      </w:r>
    </w:p>
    <w:p w14:paraId="25230667" w14:textId="4424FDCB" w:rsidR="00911F8F" w:rsidRPr="00763C42" w:rsidRDefault="00911F8F" w:rsidP="00AA3351">
      <w:pPr>
        <w:numPr>
          <w:ilvl w:val="0"/>
          <w:numId w:val="7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Постепенное привыкание, примирение.</w:t>
      </w:r>
    </w:p>
    <w:p w14:paraId="119CFDAD" w14:textId="0C5EA2A2" w:rsidR="006858A5" w:rsidRPr="00763C42" w:rsidRDefault="006858A5" w:rsidP="006858A5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b/>
          <w:bCs/>
          <w:sz w:val="22"/>
          <w:szCs w:val="22"/>
        </w:rPr>
        <w:t xml:space="preserve">Теории агрессии:  </w:t>
      </w:r>
    </w:p>
    <w:p w14:paraId="6831F92D" w14:textId="28C6CED4" w:rsidR="006858A5" w:rsidRPr="00763C42" w:rsidRDefault="006858A5" w:rsidP="006858A5">
      <w:pPr>
        <w:numPr>
          <w:ilvl w:val="0"/>
          <w:numId w:val="77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b/>
          <w:bCs/>
          <w:sz w:val="22"/>
          <w:szCs w:val="22"/>
        </w:rPr>
        <w:lastRenderedPageBreak/>
        <w:t xml:space="preserve">Теория влечений. </w:t>
      </w:r>
      <w:r w:rsidRPr="00763C42">
        <w:rPr>
          <w:rFonts w:ascii="Calibri" w:hAnsi="Calibri" w:cs="Calibri"/>
          <w:sz w:val="22"/>
          <w:szCs w:val="22"/>
        </w:rPr>
        <w:t>(Фрейд)</w:t>
      </w:r>
      <w:r w:rsidR="007C1D91" w:rsidRPr="00763C42">
        <w:rPr>
          <w:rFonts w:ascii="Calibri" w:hAnsi="Calibri" w:cs="Calibri"/>
          <w:sz w:val="22"/>
          <w:szCs w:val="22"/>
        </w:rPr>
        <w:t xml:space="preserve"> – в организме животных и человека постоянно накапливается энергия агрессивного влечения</w:t>
      </w:r>
      <w:r w:rsidR="00E71D5D" w:rsidRPr="00763C42">
        <w:rPr>
          <w:rFonts w:ascii="Calibri" w:hAnsi="Calibri" w:cs="Calibri"/>
          <w:sz w:val="22"/>
          <w:szCs w:val="22"/>
        </w:rPr>
        <w:t>, накопление происходит до тех пор, пока в результате пускового раздражителя эта энергия не разрядится.</w:t>
      </w:r>
    </w:p>
    <w:p w14:paraId="11927A72" w14:textId="12B2E0B3" w:rsidR="00E71D5D" w:rsidRPr="00763C42" w:rsidRDefault="00E71D5D" w:rsidP="006858A5">
      <w:pPr>
        <w:numPr>
          <w:ilvl w:val="0"/>
          <w:numId w:val="77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b/>
          <w:bCs/>
          <w:sz w:val="22"/>
          <w:szCs w:val="22"/>
        </w:rPr>
        <w:t>Теория социального научения.</w:t>
      </w:r>
      <w:r w:rsidRPr="00763C42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Pr="00763C42">
        <w:rPr>
          <w:rFonts w:ascii="Calibri" w:hAnsi="Calibri" w:cs="Calibri"/>
          <w:sz w:val="22"/>
          <w:szCs w:val="22"/>
        </w:rPr>
        <w:t>А.Бандура</w:t>
      </w:r>
      <w:proofErr w:type="spellEnd"/>
      <w:r w:rsidRPr="00763C42">
        <w:rPr>
          <w:rFonts w:ascii="Calibri" w:hAnsi="Calibri" w:cs="Calibri"/>
          <w:sz w:val="22"/>
          <w:szCs w:val="22"/>
        </w:rPr>
        <w:t xml:space="preserve">) </w:t>
      </w:r>
      <w:r w:rsidR="00EE1B6F" w:rsidRPr="00763C42">
        <w:rPr>
          <w:rFonts w:ascii="Calibri" w:hAnsi="Calibri" w:cs="Calibri"/>
          <w:sz w:val="22"/>
          <w:szCs w:val="22"/>
        </w:rPr>
        <w:t>–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="00EE1B6F" w:rsidRPr="00763C42">
        <w:rPr>
          <w:rFonts w:ascii="Calibri" w:hAnsi="Calibri" w:cs="Calibri"/>
          <w:sz w:val="22"/>
          <w:szCs w:val="22"/>
        </w:rPr>
        <w:t xml:space="preserve">у человека закрепляются те формы поведения, которые получают положительное подкрепление и </w:t>
      </w:r>
      <w:proofErr w:type="spellStart"/>
      <w:r w:rsidR="00EE1B6F" w:rsidRPr="00763C42">
        <w:rPr>
          <w:rFonts w:ascii="Calibri" w:hAnsi="Calibri" w:cs="Calibri"/>
          <w:sz w:val="22"/>
          <w:szCs w:val="22"/>
        </w:rPr>
        <w:t>оттормаживаются</w:t>
      </w:r>
      <w:proofErr w:type="spellEnd"/>
      <w:r w:rsidR="00EE1B6F" w:rsidRPr="00763C42">
        <w:rPr>
          <w:rFonts w:ascii="Calibri" w:hAnsi="Calibri" w:cs="Calibri"/>
          <w:sz w:val="22"/>
          <w:szCs w:val="22"/>
        </w:rPr>
        <w:t xml:space="preserve"> те действия, которые подкреплен</w:t>
      </w:r>
      <w:r w:rsidR="006C34F6" w:rsidRPr="00763C42">
        <w:rPr>
          <w:rFonts w:ascii="Calibri" w:hAnsi="Calibri" w:cs="Calibri"/>
          <w:sz w:val="22"/>
          <w:szCs w:val="22"/>
        </w:rPr>
        <w:t xml:space="preserve">ы </w:t>
      </w:r>
      <w:r w:rsidR="00EE1B6F" w:rsidRPr="00763C42">
        <w:rPr>
          <w:rFonts w:ascii="Calibri" w:hAnsi="Calibri" w:cs="Calibri"/>
          <w:sz w:val="22"/>
          <w:szCs w:val="22"/>
        </w:rPr>
        <w:t xml:space="preserve">отрицательно. </w:t>
      </w:r>
      <w:r w:rsidR="006C34F6" w:rsidRPr="00763C42">
        <w:rPr>
          <w:rFonts w:ascii="Calibri" w:hAnsi="Calibri" w:cs="Calibri"/>
          <w:sz w:val="22"/>
          <w:szCs w:val="22"/>
        </w:rPr>
        <w:t xml:space="preserve">В процессе развития подкрепления </w:t>
      </w:r>
      <w:proofErr w:type="spellStart"/>
      <w:r w:rsidR="006C34F6" w:rsidRPr="00763C42">
        <w:rPr>
          <w:rFonts w:ascii="Calibri" w:hAnsi="Calibri" w:cs="Calibri"/>
          <w:sz w:val="22"/>
          <w:szCs w:val="22"/>
        </w:rPr>
        <w:t>интериоризируются</w:t>
      </w:r>
      <w:proofErr w:type="spellEnd"/>
      <w:r w:rsidR="006C34F6" w:rsidRPr="00763C42">
        <w:rPr>
          <w:rFonts w:ascii="Calibri" w:hAnsi="Calibri" w:cs="Calibri"/>
          <w:sz w:val="22"/>
          <w:szCs w:val="22"/>
        </w:rPr>
        <w:t xml:space="preserve"> и становятся субъективными. </w:t>
      </w:r>
      <w:r w:rsidR="00F60148" w:rsidRPr="00763C42">
        <w:rPr>
          <w:rFonts w:ascii="Calibri" w:hAnsi="Calibri" w:cs="Calibri"/>
          <w:sz w:val="22"/>
          <w:szCs w:val="22"/>
        </w:rPr>
        <w:t>Ситуативное развитие агрессивных действий становится зависимым от личностных структур.</w:t>
      </w:r>
    </w:p>
    <w:p w14:paraId="247BC504" w14:textId="639F2BF5" w:rsidR="0014532B" w:rsidRPr="00763C42" w:rsidRDefault="0014532B" w:rsidP="006858A5">
      <w:pPr>
        <w:numPr>
          <w:ilvl w:val="0"/>
          <w:numId w:val="77"/>
        </w:numPr>
        <w:rPr>
          <w:rFonts w:ascii="Calibri" w:hAnsi="Calibri" w:cs="Calibri"/>
          <w:sz w:val="22"/>
          <w:szCs w:val="22"/>
        </w:rPr>
      </w:pPr>
      <w:proofErr w:type="spellStart"/>
      <w:r w:rsidRPr="00763C42">
        <w:rPr>
          <w:rFonts w:ascii="Calibri" w:hAnsi="Calibri" w:cs="Calibri"/>
          <w:b/>
          <w:bCs/>
          <w:sz w:val="22"/>
          <w:szCs w:val="22"/>
        </w:rPr>
        <w:t>Фрустрационная</w:t>
      </w:r>
      <w:proofErr w:type="spellEnd"/>
      <w:r w:rsidRPr="00763C42">
        <w:rPr>
          <w:rFonts w:ascii="Calibri" w:hAnsi="Calibri" w:cs="Calibri"/>
          <w:b/>
          <w:bCs/>
          <w:sz w:val="22"/>
          <w:szCs w:val="22"/>
        </w:rPr>
        <w:t xml:space="preserve"> теория –</w:t>
      </w:r>
      <w:r w:rsidRPr="00763C42">
        <w:rPr>
          <w:rFonts w:ascii="Calibri" w:hAnsi="Calibri" w:cs="Calibri"/>
          <w:sz w:val="22"/>
          <w:szCs w:val="22"/>
        </w:rPr>
        <w:t xml:space="preserve"> фрустрация – </w:t>
      </w:r>
      <w:r w:rsidR="00D166B0" w:rsidRPr="00763C42">
        <w:rPr>
          <w:rFonts w:ascii="Calibri" w:hAnsi="Calibri" w:cs="Calibri"/>
          <w:sz w:val="22"/>
          <w:szCs w:val="22"/>
        </w:rPr>
        <w:t>психическое</w:t>
      </w:r>
      <w:r w:rsidRPr="00763C42">
        <w:rPr>
          <w:rFonts w:ascii="Calibri" w:hAnsi="Calibri" w:cs="Calibri"/>
          <w:sz w:val="22"/>
          <w:szCs w:val="22"/>
        </w:rPr>
        <w:t xml:space="preserve"> состояние, которые </w:t>
      </w:r>
      <w:r w:rsidR="00D166B0" w:rsidRPr="00763C42">
        <w:rPr>
          <w:rFonts w:ascii="Calibri" w:hAnsi="Calibri" w:cs="Calibri"/>
          <w:sz w:val="22"/>
          <w:szCs w:val="22"/>
        </w:rPr>
        <w:t>возникает</w:t>
      </w:r>
      <w:r w:rsidRPr="00763C42">
        <w:rPr>
          <w:rFonts w:ascii="Calibri" w:hAnsi="Calibri" w:cs="Calibri"/>
          <w:sz w:val="22"/>
          <w:szCs w:val="22"/>
        </w:rPr>
        <w:t xml:space="preserve"> </w:t>
      </w:r>
      <w:r w:rsidR="00D166B0" w:rsidRPr="00763C42">
        <w:rPr>
          <w:rFonts w:ascii="Calibri" w:hAnsi="Calibri" w:cs="Calibri"/>
          <w:sz w:val="22"/>
          <w:szCs w:val="22"/>
        </w:rPr>
        <w:t>вследствие реального или воображаемого</w:t>
      </w:r>
      <w:r w:rsidR="005A5B3D" w:rsidRPr="00763C42">
        <w:rPr>
          <w:rFonts w:ascii="Calibri" w:hAnsi="Calibri" w:cs="Calibri"/>
          <w:sz w:val="22"/>
          <w:szCs w:val="22"/>
        </w:rPr>
        <w:t xml:space="preserve"> препятс</w:t>
      </w:r>
      <w:r w:rsidR="00163FA9" w:rsidRPr="00763C42">
        <w:rPr>
          <w:rFonts w:ascii="Calibri" w:hAnsi="Calibri" w:cs="Calibri"/>
          <w:sz w:val="22"/>
          <w:szCs w:val="22"/>
        </w:rPr>
        <w:t>твия на пути достижения цели. Агрессия – результат фрустрации.</w:t>
      </w:r>
    </w:p>
    <w:p w14:paraId="633EE7D2" w14:textId="77777777" w:rsidR="00AD60F2" w:rsidRPr="00763C42" w:rsidRDefault="00AD60F2" w:rsidP="00AD60F2">
      <w:pPr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iCs/>
          <w:color w:val="FF0000"/>
          <w:sz w:val="22"/>
          <w:szCs w:val="22"/>
        </w:rPr>
        <w:t>Агрессивность</w:t>
      </w:r>
      <w:r w:rsidRPr="00763C42">
        <w:rPr>
          <w:rFonts w:ascii="Calibri" w:hAnsi="Calibri" w:cs="Calibri"/>
          <w:iCs/>
          <w:sz w:val="22"/>
          <w:szCs w:val="22"/>
        </w:rPr>
        <w:t xml:space="preserve"> – это предрасположенность к агрессивным действиям. </w:t>
      </w:r>
    </w:p>
    <w:p w14:paraId="7F5053D4" w14:textId="77777777" w:rsidR="00AD60F2" w:rsidRDefault="00AD60F2" w:rsidP="00AD60F2">
      <w:pPr>
        <w:rPr>
          <w:sz w:val="22"/>
          <w:szCs w:val="22"/>
        </w:rPr>
      </w:pPr>
      <w:r w:rsidRPr="00763C42">
        <w:rPr>
          <w:rFonts w:ascii="Calibri" w:hAnsi="Calibri" w:cs="Calibri"/>
          <w:iCs/>
          <w:color w:val="FF0000"/>
          <w:sz w:val="22"/>
          <w:szCs w:val="22"/>
        </w:rPr>
        <w:t>Враждебность</w:t>
      </w:r>
      <w:r w:rsidRPr="00763C42">
        <w:rPr>
          <w:rFonts w:ascii="Calibri" w:hAnsi="Calibri" w:cs="Calibri"/>
          <w:iCs/>
          <w:sz w:val="22"/>
          <w:szCs w:val="22"/>
        </w:rPr>
        <w:t xml:space="preserve"> – негативная установка, готовность одного воспринимать другого негати</w:t>
      </w:r>
      <w:r w:rsidRPr="00763C42">
        <w:rPr>
          <w:rFonts w:ascii="Calibri" w:hAnsi="Calibri" w:cs="Calibri"/>
          <w:iCs/>
          <w:sz w:val="22"/>
          <w:szCs w:val="22"/>
        </w:rPr>
        <w:t>в</w:t>
      </w:r>
      <w:r w:rsidRPr="00763C42">
        <w:rPr>
          <w:rFonts w:ascii="Calibri" w:hAnsi="Calibri" w:cs="Calibri"/>
          <w:iCs/>
          <w:sz w:val="22"/>
          <w:szCs w:val="22"/>
        </w:rPr>
        <w:t xml:space="preserve">ным образом. </w:t>
      </w:r>
      <w:r w:rsidRPr="00763C42">
        <w:rPr>
          <w:rFonts w:ascii="Calibri" w:hAnsi="Calibri" w:cs="Calibri"/>
          <w:iCs/>
          <w:color w:val="FF0000"/>
          <w:sz w:val="22"/>
          <w:szCs w:val="22"/>
        </w:rPr>
        <w:t>Агрессия</w:t>
      </w:r>
      <w:r w:rsidRPr="00763C42">
        <w:rPr>
          <w:rFonts w:ascii="Calibri" w:hAnsi="Calibri" w:cs="Calibri"/>
          <w:iCs/>
          <w:sz w:val="22"/>
          <w:szCs w:val="22"/>
        </w:rPr>
        <w:t xml:space="preserve"> – это черта личности</w:t>
      </w:r>
      <w:r w:rsidRPr="00D8473D">
        <w:rPr>
          <w:sz w:val="22"/>
          <w:szCs w:val="22"/>
        </w:rPr>
        <w:t xml:space="preserve">. </w:t>
      </w:r>
    </w:p>
    <w:p w14:paraId="42D6CAE2" w14:textId="0280EE98" w:rsidR="00D053FA" w:rsidRPr="00763C42" w:rsidRDefault="00D053FA" w:rsidP="00D053FA">
      <w:pPr>
        <w:rPr>
          <w:rFonts w:ascii="Calibri" w:hAnsi="Calibri" w:cs="Calibri"/>
          <w:bCs/>
          <w:iCs/>
          <w:sz w:val="22"/>
          <w:szCs w:val="22"/>
        </w:rPr>
      </w:pPr>
      <w:r w:rsidRPr="00763C42">
        <w:rPr>
          <w:rFonts w:ascii="Calibri" w:hAnsi="Calibri" w:cs="Calibri"/>
          <w:b/>
          <w:iCs/>
          <w:sz w:val="22"/>
          <w:szCs w:val="22"/>
        </w:rPr>
        <w:t>На агрессию влияют ситуативные факторы</w:t>
      </w:r>
      <w:r w:rsidRPr="00763C42">
        <w:rPr>
          <w:rFonts w:ascii="Calibri" w:hAnsi="Calibri" w:cs="Calibri"/>
          <w:bCs/>
          <w:iCs/>
          <w:sz w:val="22"/>
          <w:szCs w:val="22"/>
        </w:rPr>
        <w:t>:</w:t>
      </w:r>
    </w:p>
    <w:p w14:paraId="45322734" w14:textId="724E4CBA" w:rsidR="00D053FA" w:rsidRPr="00763C42" w:rsidRDefault="00D053FA" w:rsidP="00D053FA">
      <w:pPr>
        <w:ind w:firstLine="709"/>
        <w:rPr>
          <w:rFonts w:ascii="Calibri" w:hAnsi="Calibri" w:cs="Calibri"/>
          <w:bCs/>
          <w:iCs/>
          <w:sz w:val="22"/>
          <w:szCs w:val="22"/>
        </w:rPr>
      </w:pPr>
      <w:r w:rsidRPr="00763C42">
        <w:rPr>
          <w:rFonts w:ascii="Calibri" w:hAnsi="Calibri" w:cs="Calibri"/>
          <w:bCs/>
          <w:iCs/>
          <w:sz w:val="22"/>
          <w:szCs w:val="22"/>
        </w:rPr>
        <w:t xml:space="preserve">1) </w:t>
      </w:r>
      <w:r w:rsidRPr="00763C42">
        <w:rPr>
          <w:rFonts w:ascii="Calibri" w:hAnsi="Calibri" w:cs="Calibri"/>
          <w:bCs/>
          <w:iCs/>
          <w:color w:val="FF0000"/>
          <w:sz w:val="22"/>
          <w:szCs w:val="22"/>
        </w:rPr>
        <w:t>намерение, которое приписывается нападающему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 (как только субъект решил, что другой решил причинить ему вред, это вызывает у него гнев; эту установку оч</w:t>
      </w:r>
      <w:r w:rsidRPr="00763C42">
        <w:rPr>
          <w:rFonts w:ascii="Calibri" w:hAnsi="Calibri" w:cs="Calibri"/>
          <w:bCs/>
          <w:iCs/>
          <w:sz w:val="22"/>
          <w:szCs w:val="22"/>
        </w:rPr>
        <w:t>ен</w:t>
      </w:r>
      <w:r w:rsidRPr="00763C42">
        <w:rPr>
          <w:rFonts w:ascii="Calibri" w:hAnsi="Calibri" w:cs="Calibri"/>
          <w:bCs/>
          <w:iCs/>
          <w:sz w:val="22"/>
          <w:szCs w:val="22"/>
        </w:rPr>
        <w:t>ь сложно изменить);</w:t>
      </w:r>
    </w:p>
    <w:p w14:paraId="3016CD55" w14:textId="10B2D42E" w:rsidR="00D053FA" w:rsidRPr="00763C42" w:rsidRDefault="00D053FA" w:rsidP="00D053FA">
      <w:pPr>
        <w:ind w:firstLine="709"/>
        <w:rPr>
          <w:rFonts w:ascii="Calibri" w:hAnsi="Calibri" w:cs="Calibri"/>
          <w:bCs/>
          <w:iCs/>
          <w:sz w:val="22"/>
          <w:szCs w:val="22"/>
        </w:rPr>
      </w:pPr>
      <w:r w:rsidRPr="00763C42">
        <w:rPr>
          <w:rFonts w:ascii="Calibri" w:hAnsi="Calibri" w:cs="Calibri"/>
          <w:bCs/>
          <w:iCs/>
          <w:sz w:val="22"/>
          <w:szCs w:val="22"/>
        </w:rPr>
        <w:t xml:space="preserve">2) </w:t>
      </w:r>
      <w:r w:rsidRPr="00763C42">
        <w:rPr>
          <w:rFonts w:ascii="Calibri" w:hAnsi="Calibri" w:cs="Calibri"/>
          <w:bCs/>
          <w:iCs/>
          <w:color w:val="FF0000"/>
          <w:sz w:val="22"/>
          <w:szCs w:val="22"/>
        </w:rPr>
        <w:t>ожидание мести за совершенную агрессию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 (если против человека совершены агрессивные действия, то он осуществляет принцип мести даже тогда, когда существует </w:t>
      </w:r>
      <w:r w:rsidRPr="00763C42">
        <w:rPr>
          <w:rFonts w:ascii="Calibri" w:hAnsi="Calibri" w:cs="Calibri"/>
          <w:bCs/>
          <w:iCs/>
          <w:sz w:val="22"/>
          <w:szCs w:val="22"/>
        </w:rPr>
        <w:t>вероятность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 </w:t>
      </w:r>
      <w:r w:rsidRPr="00763C42">
        <w:rPr>
          <w:rFonts w:ascii="Calibri" w:hAnsi="Calibri" w:cs="Calibri"/>
          <w:bCs/>
          <w:iCs/>
          <w:sz w:val="22"/>
          <w:szCs w:val="22"/>
        </w:rPr>
        <w:t>м</w:t>
      </w:r>
      <w:r w:rsidRPr="00763C42">
        <w:rPr>
          <w:rFonts w:ascii="Calibri" w:hAnsi="Calibri" w:cs="Calibri"/>
          <w:bCs/>
          <w:iCs/>
          <w:sz w:val="22"/>
          <w:szCs w:val="22"/>
        </w:rPr>
        <w:t>ести в о</w:t>
      </w:r>
      <w:r w:rsidRPr="00763C42">
        <w:rPr>
          <w:rFonts w:ascii="Calibri" w:hAnsi="Calibri" w:cs="Calibri"/>
          <w:bCs/>
          <w:iCs/>
          <w:sz w:val="22"/>
          <w:szCs w:val="22"/>
        </w:rPr>
        <w:t>т</w:t>
      </w:r>
      <w:r w:rsidRPr="00763C42">
        <w:rPr>
          <w:rFonts w:ascii="Calibri" w:hAnsi="Calibri" w:cs="Calibri"/>
          <w:bCs/>
          <w:iCs/>
          <w:sz w:val="22"/>
          <w:szCs w:val="22"/>
        </w:rPr>
        <w:t>вет);</w:t>
      </w:r>
    </w:p>
    <w:p w14:paraId="75D00EBE" w14:textId="6287A695" w:rsidR="00D053FA" w:rsidRPr="00763C42" w:rsidRDefault="00D053FA" w:rsidP="00D053FA">
      <w:pPr>
        <w:ind w:firstLine="709"/>
        <w:rPr>
          <w:rFonts w:ascii="Calibri" w:hAnsi="Calibri" w:cs="Calibri"/>
          <w:bCs/>
          <w:iCs/>
          <w:sz w:val="22"/>
          <w:szCs w:val="22"/>
        </w:rPr>
      </w:pPr>
      <w:r w:rsidRPr="00763C42">
        <w:rPr>
          <w:rFonts w:ascii="Calibri" w:hAnsi="Calibri" w:cs="Calibri"/>
          <w:bCs/>
          <w:iCs/>
          <w:sz w:val="22"/>
          <w:szCs w:val="22"/>
        </w:rPr>
        <w:t xml:space="preserve">3) </w:t>
      </w:r>
      <w:r w:rsidRPr="00763C42">
        <w:rPr>
          <w:rFonts w:ascii="Calibri" w:hAnsi="Calibri" w:cs="Calibri"/>
          <w:bCs/>
          <w:iCs/>
          <w:color w:val="FF0000"/>
          <w:sz w:val="22"/>
          <w:szCs w:val="22"/>
        </w:rPr>
        <w:t>ключевые раздражители, которые содействуют агрессии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 (наличие соответствующих агре</w:t>
      </w:r>
      <w:r w:rsidRPr="00763C42">
        <w:rPr>
          <w:rFonts w:ascii="Calibri" w:hAnsi="Calibri" w:cs="Calibri"/>
          <w:bCs/>
          <w:iCs/>
          <w:sz w:val="22"/>
          <w:szCs w:val="22"/>
        </w:rPr>
        <w:t>с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сии ключевых раздражителей может повысить интенсивность агрессивного действия, таким </w:t>
      </w:r>
      <w:r w:rsidRPr="00763C42">
        <w:rPr>
          <w:rFonts w:ascii="Calibri" w:hAnsi="Calibri" w:cs="Calibri"/>
          <w:bCs/>
          <w:iCs/>
          <w:sz w:val="22"/>
          <w:szCs w:val="22"/>
        </w:rPr>
        <w:t>раздр</w:t>
      </w:r>
      <w:r w:rsidRPr="00763C42">
        <w:rPr>
          <w:rFonts w:ascii="Calibri" w:hAnsi="Calibri" w:cs="Calibri"/>
          <w:bCs/>
          <w:iCs/>
          <w:sz w:val="22"/>
          <w:szCs w:val="22"/>
        </w:rPr>
        <w:t>а</w:t>
      </w:r>
      <w:r w:rsidRPr="00763C42">
        <w:rPr>
          <w:rFonts w:ascii="Calibri" w:hAnsi="Calibri" w:cs="Calibri"/>
          <w:bCs/>
          <w:iCs/>
          <w:sz w:val="22"/>
          <w:szCs w:val="22"/>
        </w:rPr>
        <w:t>жителем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 является, например, оружие);</w:t>
      </w:r>
    </w:p>
    <w:p w14:paraId="49D27932" w14:textId="77777777" w:rsidR="00D053FA" w:rsidRPr="00763C42" w:rsidRDefault="00D053FA" w:rsidP="00D053FA">
      <w:pPr>
        <w:ind w:firstLine="709"/>
        <w:rPr>
          <w:rFonts w:ascii="Calibri" w:hAnsi="Calibri" w:cs="Calibri"/>
          <w:bCs/>
          <w:iCs/>
          <w:sz w:val="22"/>
          <w:szCs w:val="22"/>
        </w:rPr>
      </w:pPr>
      <w:r w:rsidRPr="00763C42">
        <w:rPr>
          <w:rFonts w:ascii="Calibri" w:hAnsi="Calibri" w:cs="Calibri"/>
          <w:bCs/>
          <w:iCs/>
          <w:sz w:val="22"/>
          <w:szCs w:val="22"/>
        </w:rPr>
        <w:t xml:space="preserve">4) </w:t>
      </w:r>
      <w:r w:rsidRPr="00763C42">
        <w:rPr>
          <w:rFonts w:ascii="Calibri" w:hAnsi="Calibri" w:cs="Calibri"/>
          <w:bCs/>
          <w:iCs/>
          <w:color w:val="FF0000"/>
          <w:sz w:val="22"/>
          <w:szCs w:val="22"/>
        </w:rPr>
        <w:t>удовлетворение в результате достижения цели агрессии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 (человеку, который был объектом агрессии, удовлетворение приносят любые проявления страдания жертвы);</w:t>
      </w:r>
    </w:p>
    <w:p w14:paraId="2A805BD7" w14:textId="5A124E02" w:rsidR="00D053FA" w:rsidRPr="00763C42" w:rsidRDefault="00D053FA" w:rsidP="00D053FA">
      <w:pPr>
        <w:ind w:firstLine="709"/>
        <w:rPr>
          <w:rFonts w:ascii="Calibri" w:hAnsi="Calibri" w:cs="Calibri"/>
          <w:bCs/>
          <w:iCs/>
          <w:sz w:val="22"/>
          <w:szCs w:val="22"/>
        </w:rPr>
      </w:pPr>
      <w:r w:rsidRPr="00763C42">
        <w:rPr>
          <w:rFonts w:ascii="Calibri" w:hAnsi="Calibri" w:cs="Calibri"/>
          <w:bCs/>
          <w:iCs/>
          <w:sz w:val="22"/>
          <w:szCs w:val="22"/>
        </w:rPr>
        <w:t xml:space="preserve">5) </w:t>
      </w:r>
      <w:r w:rsidRPr="00763C42">
        <w:rPr>
          <w:rFonts w:ascii="Calibri" w:hAnsi="Calibri" w:cs="Calibri"/>
          <w:bCs/>
          <w:iCs/>
          <w:color w:val="FF0000"/>
          <w:sz w:val="22"/>
          <w:szCs w:val="22"/>
        </w:rPr>
        <w:t>самооценка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 (уровень самооценки регулирует внутренне обязательные стандарты нормы, которые </w:t>
      </w:r>
      <w:r w:rsidRPr="00763C42">
        <w:rPr>
          <w:rFonts w:ascii="Calibri" w:hAnsi="Calibri" w:cs="Calibri"/>
          <w:bCs/>
          <w:iCs/>
          <w:sz w:val="22"/>
          <w:szCs w:val="22"/>
        </w:rPr>
        <w:t>могут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 </w:t>
      </w:r>
      <w:r w:rsidRPr="00763C42">
        <w:rPr>
          <w:rFonts w:ascii="Calibri" w:hAnsi="Calibri" w:cs="Calibri"/>
          <w:bCs/>
          <w:iCs/>
          <w:sz w:val="22"/>
          <w:szCs w:val="22"/>
        </w:rPr>
        <w:t>как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 мешать, так и содействовать осуществлению агрессии; </w:t>
      </w:r>
      <w:proofErr w:type="spellStart"/>
      <w:r w:rsidRPr="00763C42">
        <w:rPr>
          <w:rFonts w:ascii="Calibri" w:hAnsi="Calibri" w:cs="Calibri"/>
          <w:bCs/>
          <w:iCs/>
          <w:sz w:val="22"/>
          <w:szCs w:val="22"/>
        </w:rPr>
        <w:t>Хейкхаузен</w:t>
      </w:r>
      <w:proofErr w:type="spellEnd"/>
      <w:r w:rsidRPr="00763C42">
        <w:rPr>
          <w:rFonts w:ascii="Calibri" w:hAnsi="Calibri" w:cs="Calibri"/>
          <w:bCs/>
          <w:iCs/>
          <w:sz w:val="22"/>
          <w:szCs w:val="22"/>
        </w:rPr>
        <w:t>: если в резул</w:t>
      </w:r>
      <w:r w:rsidRPr="00763C42">
        <w:rPr>
          <w:rFonts w:ascii="Calibri" w:hAnsi="Calibri" w:cs="Calibri"/>
          <w:bCs/>
          <w:iCs/>
          <w:sz w:val="22"/>
          <w:szCs w:val="22"/>
        </w:rPr>
        <w:t>ь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тате </w:t>
      </w:r>
      <w:r w:rsidRPr="00763C42">
        <w:rPr>
          <w:rFonts w:ascii="Calibri" w:hAnsi="Calibri" w:cs="Calibri"/>
          <w:bCs/>
          <w:iCs/>
          <w:sz w:val="22"/>
          <w:szCs w:val="22"/>
        </w:rPr>
        <w:t>несправедливого</w:t>
      </w:r>
      <w:r w:rsidRPr="00763C42">
        <w:rPr>
          <w:rFonts w:ascii="Calibri" w:hAnsi="Calibri" w:cs="Calibri"/>
          <w:bCs/>
          <w:iCs/>
          <w:sz w:val="22"/>
          <w:szCs w:val="22"/>
        </w:rPr>
        <w:t>, по мнению жертвы, нападения было задето чувство собственного достоинства</w:t>
      </w:r>
      <w:proofErr w:type="gramStart"/>
      <w:r w:rsidRPr="00763C42">
        <w:rPr>
          <w:rFonts w:ascii="Calibri" w:hAnsi="Calibri" w:cs="Calibri"/>
          <w:bCs/>
          <w:iCs/>
          <w:sz w:val="22"/>
          <w:szCs w:val="22"/>
        </w:rPr>
        <w:t>.</w:t>
      </w:r>
      <w:proofErr w:type="gramEnd"/>
      <w:r w:rsidRPr="00763C42">
        <w:rPr>
          <w:rFonts w:ascii="Calibri" w:hAnsi="Calibri" w:cs="Calibri"/>
          <w:bCs/>
          <w:iCs/>
          <w:sz w:val="22"/>
          <w:szCs w:val="22"/>
        </w:rPr>
        <w:t xml:space="preserve"> то агрессия в форме мести будет направлена на его восстановление; в случае слишком сильной </w:t>
      </w:r>
      <w:r w:rsidR="00A1022B" w:rsidRPr="00763C42">
        <w:rPr>
          <w:rFonts w:ascii="Calibri" w:hAnsi="Calibri" w:cs="Calibri"/>
          <w:bCs/>
          <w:iCs/>
          <w:sz w:val="22"/>
          <w:szCs w:val="22"/>
        </w:rPr>
        <w:t>агре</w:t>
      </w:r>
      <w:r w:rsidR="00A1022B" w:rsidRPr="00763C42">
        <w:rPr>
          <w:rFonts w:ascii="Calibri" w:hAnsi="Calibri" w:cs="Calibri"/>
          <w:bCs/>
          <w:iCs/>
          <w:sz w:val="22"/>
          <w:szCs w:val="22"/>
        </w:rPr>
        <w:t>с</w:t>
      </w:r>
      <w:r w:rsidR="00A1022B" w:rsidRPr="00763C42">
        <w:rPr>
          <w:rFonts w:ascii="Calibri" w:hAnsi="Calibri" w:cs="Calibri"/>
          <w:bCs/>
          <w:iCs/>
          <w:sz w:val="22"/>
          <w:szCs w:val="22"/>
        </w:rPr>
        <w:t>сии</w:t>
      </w:r>
      <w:r w:rsidRPr="00763C42">
        <w:rPr>
          <w:rFonts w:ascii="Calibri" w:hAnsi="Calibri" w:cs="Calibri"/>
          <w:bCs/>
          <w:iCs/>
          <w:sz w:val="22"/>
          <w:szCs w:val="22"/>
        </w:rPr>
        <w:t xml:space="preserve"> может возникнуть чувство вины, т.е. негативная самооценка);</w:t>
      </w:r>
    </w:p>
    <w:p w14:paraId="1DE05983" w14:textId="7A9742BE" w:rsidR="00D053FA" w:rsidRPr="00763C42" w:rsidRDefault="00A1022B" w:rsidP="00D053FA">
      <w:pPr>
        <w:rPr>
          <w:rFonts w:ascii="Calibri" w:hAnsi="Calibri" w:cs="Calibri"/>
          <w:bCs/>
          <w:iCs/>
          <w:color w:val="FF0000"/>
          <w:sz w:val="22"/>
          <w:szCs w:val="22"/>
        </w:rPr>
      </w:pPr>
      <w:r w:rsidRPr="00763C42">
        <w:rPr>
          <w:rFonts w:ascii="Calibri" w:hAnsi="Calibri" w:cs="Calibri"/>
          <w:bCs/>
          <w:iCs/>
          <w:color w:val="FF0000"/>
          <w:sz w:val="22"/>
          <w:szCs w:val="22"/>
        </w:rPr>
        <w:t xml:space="preserve">              </w:t>
      </w:r>
      <w:r w:rsidR="00D11D1E" w:rsidRPr="00763C42">
        <w:rPr>
          <w:rFonts w:ascii="Calibri" w:hAnsi="Calibri" w:cs="Calibri"/>
          <w:bCs/>
          <w:iCs/>
          <w:sz w:val="22"/>
          <w:szCs w:val="22"/>
        </w:rPr>
        <w:t>6)</w:t>
      </w:r>
      <w:r w:rsidR="00D053FA" w:rsidRPr="00763C42">
        <w:rPr>
          <w:rFonts w:ascii="Calibri" w:hAnsi="Calibri" w:cs="Calibri"/>
          <w:bCs/>
          <w:iCs/>
          <w:color w:val="FF0000"/>
          <w:sz w:val="22"/>
          <w:szCs w:val="22"/>
        </w:rPr>
        <w:t xml:space="preserve"> оценка со стороны других людей</w:t>
      </w:r>
    </w:p>
    <w:p w14:paraId="2AD29A46" w14:textId="35249F8B" w:rsidR="00163FA9" w:rsidRPr="00763C42" w:rsidRDefault="000F2F7A" w:rsidP="00B31293">
      <w:pPr>
        <w:spacing w:after="160"/>
        <w:rPr>
          <w:rFonts w:ascii="Calibri" w:hAnsi="Calibri" w:cs="Calibri"/>
          <w:sz w:val="22"/>
          <w:szCs w:val="22"/>
          <w:lang w:eastAsia="ru-RU"/>
        </w:rPr>
      </w:pPr>
      <w:r w:rsidRPr="00763C42">
        <w:rPr>
          <w:rFonts w:ascii="Calibri" w:hAnsi="Calibri" w:cs="Calibri"/>
          <w:noProof/>
          <w:color w:val="000000"/>
          <w:sz w:val="22"/>
          <w:szCs w:val="22"/>
          <w:lang w:eastAsia="ru-RU"/>
        </w:rPr>
        <w:pict w14:anchorId="048FC549">
          <v:shape id="_x0000_s1060" type="#_x0000_t32" style="position:absolute;margin-left:-30.5pt;margin-top:69.75pt;width:587.5pt;height:1.5pt;flip:y;z-index:21" o:connectortype="straight"/>
        </w:pict>
      </w:r>
      <w:r w:rsidR="00B31293" w:rsidRPr="00763C42">
        <w:rPr>
          <w:rFonts w:ascii="Calibri" w:hAnsi="Calibri" w:cs="Calibri"/>
          <w:b/>
          <w:bCs/>
          <w:color w:val="000000"/>
          <w:sz w:val="22"/>
          <w:szCs w:val="22"/>
          <w:lang w:eastAsia="ru-RU"/>
        </w:rPr>
        <w:t>Гнев отличается от агрессии: </w:t>
      </w:r>
      <w:r w:rsidR="00B31293" w:rsidRPr="00763C42">
        <w:rPr>
          <w:rFonts w:ascii="Calibri" w:hAnsi="Calibri" w:cs="Calibri"/>
          <w:color w:val="000000"/>
          <w:sz w:val="22"/>
          <w:szCs w:val="22"/>
          <w:lang w:eastAsia="ru-RU"/>
        </w:rPr>
        <w:t>А</w:t>
      </w:r>
      <w:r w:rsidR="00B31293" w:rsidRPr="00763C42">
        <w:rPr>
          <w:rFonts w:ascii="Calibri" w:hAnsi="Calibri" w:cs="Calibri"/>
          <w:color w:val="000000"/>
          <w:sz w:val="22"/>
          <w:szCs w:val="22"/>
          <w:lang w:eastAsia="ru-RU"/>
        </w:rPr>
        <w:t>гресси</w:t>
      </w:r>
      <w:r w:rsidR="00B31293" w:rsidRPr="00763C42">
        <w:rPr>
          <w:rFonts w:ascii="Calibri" w:hAnsi="Calibri" w:cs="Calibri"/>
          <w:color w:val="000000"/>
          <w:sz w:val="22"/>
          <w:szCs w:val="22"/>
          <w:lang w:eastAsia="ru-RU"/>
        </w:rPr>
        <w:t xml:space="preserve">я </w:t>
      </w:r>
      <w:proofErr w:type="gramStart"/>
      <w:r w:rsidR="00B31293" w:rsidRPr="00763C42">
        <w:rPr>
          <w:rFonts w:ascii="Calibri" w:hAnsi="Calibri" w:cs="Calibri"/>
          <w:color w:val="000000"/>
          <w:sz w:val="22"/>
          <w:szCs w:val="22"/>
          <w:lang w:eastAsia="ru-RU"/>
        </w:rPr>
        <w:t xml:space="preserve">- </w:t>
      </w:r>
      <w:r w:rsidR="00B31293" w:rsidRPr="00763C42">
        <w:rPr>
          <w:rFonts w:ascii="Calibri" w:hAnsi="Calibri" w:cs="Calibri"/>
          <w:color w:val="000000"/>
          <w:sz w:val="22"/>
          <w:szCs w:val="22"/>
          <w:lang w:eastAsia="ru-RU"/>
        </w:rPr>
        <w:t xml:space="preserve"> действие</w:t>
      </w:r>
      <w:proofErr w:type="gramEnd"/>
      <w:r w:rsidR="00B31293" w:rsidRPr="00763C42">
        <w:rPr>
          <w:rFonts w:ascii="Calibri" w:hAnsi="Calibri" w:cs="Calibri"/>
          <w:color w:val="000000"/>
          <w:sz w:val="22"/>
          <w:szCs w:val="22"/>
          <w:lang w:eastAsia="ru-RU"/>
        </w:rPr>
        <w:t>, направленн</w:t>
      </w:r>
      <w:r w:rsidR="00640402" w:rsidRPr="00763C42">
        <w:rPr>
          <w:rFonts w:ascii="Calibri" w:hAnsi="Calibri" w:cs="Calibri"/>
          <w:color w:val="000000"/>
          <w:sz w:val="22"/>
          <w:szCs w:val="22"/>
          <w:lang w:eastAsia="ru-RU"/>
        </w:rPr>
        <w:t xml:space="preserve">ое </w:t>
      </w:r>
      <w:r w:rsidR="00B31293" w:rsidRPr="00763C42">
        <w:rPr>
          <w:rFonts w:ascii="Calibri" w:hAnsi="Calibri" w:cs="Calibri"/>
          <w:color w:val="000000"/>
          <w:sz w:val="22"/>
          <w:szCs w:val="22"/>
          <w:lang w:eastAsia="ru-RU"/>
        </w:rPr>
        <w:t xml:space="preserve">на достижение определенной цели: причинить ущерб другому лицу, действие направлено на определенную цель. </w:t>
      </w:r>
      <w:r w:rsidR="00640402" w:rsidRPr="00763C42">
        <w:rPr>
          <w:rFonts w:ascii="Calibri" w:hAnsi="Calibri" w:cs="Calibri"/>
          <w:color w:val="000000"/>
          <w:sz w:val="22"/>
          <w:szCs w:val="22"/>
          <w:lang w:eastAsia="ru-RU"/>
        </w:rPr>
        <w:t xml:space="preserve">Гнев </w:t>
      </w:r>
      <w:r w:rsidR="00B31293" w:rsidRPr="00763C42">
        <w:rPr>
          <w:rFonts w:ascii="Calibri" w:hAnsi="Calibri" w:cs="Calibri"/>
          <w:color w:val="000000"/>
          <w:sz w:val="22"/>
          <w:szCs w:val="22"/>
          <w:lang w:eastAsia="ru-RU"/>
        </w:rPr>
        <w:t>не обязательно имеет какую-то конкретную цель, но означает определенное эмоциональное состояние, оно порождается внутренними физиологическими реакциями и непроизвольной эмоциональной экспрессией, обусловленной неблагоприятными событиями</w:t>
      </w:r>
      <w:r w:rsidR="00640402" w:rsidRPr="00763C42">
        <w:rPr>
          <w:rFonts w:ascii="Calibri" w:hAnsi="Calibri" w:cs="Calibri"/>
          <w:color w:val="000000"/>
          <w:sz w:val="22"/>
          <w:szCs w:val="22"/>
          <w:lang w:eastAsia="ru-RU"/>
        </w:rPr>
        <w:t>.</w:t>
      </w:r>
    </w:p>
    <w:p w14:paraId="26B275DB" w14:textId="231D6196" w:rsidR="00AC4EA3" w:rsidRPr="000F2F7A" w:rsidRDefault="002033B1" w:rsidP="00AC4EA3">
      <w:pPr>
        <w:rPr>
          <w:rFonts w:ascii="Calibri" w:hAnsi="Calibri" w:cs="Calibri"/>
          <w:b/>
          <w:bCs/>
          <w:sz w:val="22"/>
          <w:szCs w:val="22"/>
        </w:rPr>
      </w:pPr>
      <w:r w:rsidRPr="000F2F7A">
        <w:rPr>
          <w:rFonts w:ascii="Calibri" w:hAnsi="Calibri" w:cs="Calibri"/>
          <w:b/>
          <w:bCs/>
          <w:sz w:val="22"/>
          <w:szCs w:val="22"/>
        </w:rPr>
        <w:t>24</w:t>
      </w:r>
      <w:r w:rsidR="00AC4EA3" w:rsidRPr="000F2F7A">
        <w:rPr>
          <w:rFonts w:ascii="Calibri" w:hAnsi="Calibri" w:cs="Calibri"/>
          <w:b/>
          <w:bCs/>
          <w:sz w:val="22"/>
          <w:szCs w:val="22"/>
        </w:rPr>
        <w:t>. Проблема воли</w:t>
      </w:r>
      <w:r w:rsidR="007A3FF2" w:rsidRPr="000F2F7A">
        <w:rPr>
          <w:rFonts w:ascii="Calibri" w:hAnsi="Calibri" w:cs="Calibri"/>
          <w:b/>
          <w:bCs/>
          <w:sz w:val="22"/>
          <w:szCs w:val="22"/>
        </w:rPr>
        <w:t xml:space="preserve"> и произвольности</w:t>
      </w:r>
      <w:r w:rsidR="00AC4EA3" w:rsidRPr="000F2F7A">
        <w:rPr>
          <w:rFonts w:ascii="Calibri" w:hAnsi="Calibri" w:cs="Calibri"/>
          <w:b/>
          <w:bCs/>
          <w:sz w:val="22"/>
          <w:szCs w:val="22"/>
        </w:rPr>
        <w:t>.</w:t>
      </w:r>
    </w:p>
    <w:p w14:paraId="680DE355" w14:textId="5C6B216B" w:rsidR="000F2F7A" w:rsidRDefault="00720B15" w:rsidP="00AC4EA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Воля </w:t>
      </w:r>
      <w:r>
        <w:rPr>
          <w:rFonts w:ascii="Calibri" w:hAnsi="Calibri" w:cs="Calibri"/>
          <w:sz w:val="22"/>
          <w:szCs w:val="22"/>
        </w:rPr>
        <w:t xml:space="preserve">– способность </w:t>
      </w:r>
      <w:proofErr w:type="spellStart"/>
      <w:r>
        <w:rPr>
          <w:rFonts w:ascii="Calibri" w:hAnsi="Calibri" w:cs="Calibri"/>
          <w:sz w:val="22"/>
          <w:szCs w:val="22"/>
        </w:rPr>
        <w:t>самодетермин</w:t>
      </w:r>
      <w:r w:rsidR="00CA1B83">
        <w:rPr>
          <w:rFonts w:ascii="Calibri" w:hAnsi="Calibri" w:cs="Calibri"/>
          <w:sz w:val="22"/>
          <w:szCs w:val="22"/>
        </w:rPr>
        <w:t>ации</w:t>
      </w:r>
      <w:proofErr w:type="spellEnd"/>
      <w:r w:rsidR="00CA1B83">
        <w:rPr>
          <w:rFonts w:ascii="Calibri" w:hAnsi="Calibri" w:cs="Calibri"/>
          <w:sz w:val="22"/>
          <w:szCs w:val="22"/>
        </w:rPr>
        <w:t>, саморегуляции – свобода от внешних обстоятельств, делает человека непредсказуемым</w:t>
      </w:r>
      <w:r w:rsidR="00BE2951">
        <w:rPr>
          <w:rFonts w:ascii="Calibri" w:hAnsi="Calibri" w:cs="Calibri"/>
          <w:sz w:val="22"/>
          <w:szCs w:val="22"/>
        </w:rPr>
        <w:t>, сложное формирование мотивов – субъективное измерение.</w:t>
      </w:r>
    </w:p>
    <w:p w14:paraId="04B4BA68" w14:textId="3EC63780" w:rsidR="00BE2951" w:rsidRDefault="00BE2951" w:rsidP="00AC4EA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Воля </w:t>
      </w:r>
      <w:r>
        <w:rPr>
          <w:rFonts w:ascii="Calibri" w:hAnsi="Calibri" w:cs="Calibri"/>
          <w:sz w:val="22"/>
          <w:szCs w:val="22"/>
        </w:rPr>
        <w:t xml:space="preserve">– психическая функция, </w:t>
      </w:r>
      <w:r w:rsidR="00415B6B">
        <w:rPr>
          <w:rFonts w:ascii="Calibri" w:hAnsi="Calibri" w:cs="Calibri"/>
          <w:sz w:val="22"/>
          <w:szCs w:val="22"/>
        </w:rPr>
        <w:t>задает упорядоченность, управляемость, сознательность, длительность.</w:t>
      </w:r>
    </w:p>
    <w:p w14:paraId="60B5CBF0" w14:textId="563E46A9" w:rsidR="00415B6B" w:rsidRDefault="00415B6B" w:rsidP="00AC4EA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 xml:space="preserve">Воля </w:t>
      </w:r>
      <w:r>
        <w:rPr>
          <w:rFonts w:ascii="Calibri" w:hAnsi="Calibri" w:cs="Calibri"/>
          <w:sz w:val="22"/>
          <w:szCs w:val="22"/>
        </w:rPr>
        <w:t>– высший уровень регуляции психики по отношению к уровням мотиваций, эмоций и внимания.</w:t>
      </w:r>
    </w:p>
    <w:p w14:paraId="67046DEC" w14:textId="3CE658D8" w:rsidR="007614C0" w:rsidRDefault="00D65241" w:rsidP="00AC4EA3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Уровни реализации волевого действия:</w:t>
      </w:r>
    </w:p>
    <w:p w14:paraId="75BD05FC" w14:textId="44D33636" w:rsidR="00D65241" w:rsidRDefault="00D65241" w:rsidP="00D65241">
      <w:pPr>
        <w:numPr>
          <w:ilvl w:val="0"/>
          <w:numId w:val="7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Выбор мотива или цели </w:t>
      </w:r>
      <w:r w:rsidR="00003645">
        <w:rPr>
          <w:rFonts w:ascii="Calibri" w:hAnsi="Calibri" w:cs="Calibri"/>
          <w:sz w:val="22"/>
          <w:szCs w:val="22"/>
        </w:rPr>
        <w:t>при</w:t>
      </w:r>
      <w:r>
        <w:rPr>
          <w:rFonts w:ascii="Calibri" w:hAnsi="Calibri" w:cs="Calibri"/>
          <w:sz w:val="22"/>
          <w:szCs w:val="22"/>
        </w:rPr>
        <w:t xml:space="preserve"> их конфликт</w:t>
      </w:r>
      <w:r w:rsidR="00003645">
        <w:rPr>
          <w:rFonts w:ascii="Calibri" w:hAnsi="Calibri" w:cs="Calibri"/>
          <w:sz w:val="22"/>
          <w:szCs w:val="22"/>
        </w:rPr>
        <w:t>е</w:t>
      </w:r>
      <w:r>
        <w:rPr>
          <w:rFonts w:ascii="Calibri" w:hAnsi="Calibri" w:cs="Calibri"/>
          <w:sz w:val="22"/>
          <w:szCs w:val="22"/>
        </w:rPr>
        <w:t>.</w:t>
      </w:r>
    </w:p>
    <w:p w14:paraId="060AADBD" w14:textId="09437CF5" w:rsidR="00D65241" w:rsidRDefault="00003645" w:rsidP="00D65241">
      <w:pPr>
        <w:numPr>
          <w:ilvl w:val="0"/>
          <w:numId w:val="7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Восполнение дефицита побуждения </w:t>
      </w:r>
      <w:proofErr w:type="gramStart"/>
      <w:r>
        <w:rPr>
          <w:rFonts w:ascii="Calibri" w:hAnsi="Calibri" w:cs="Calibri"/>
          <w:sz w:val="22"/>
          <w:szCs w:val="22"/>
        </w:rPr>
        <w:t>к действия</w:t>
      </w:r>
      <w:proofErr w:type="gramEnd"/>
      <w:r>
        <w:rPr>
          <w:rFonts w:ascii="Calibri" w:hAnsi="Calibri" w:cs="Calibri"/>
          <w:sz w:val="22"/>
          <w:szCs w:val="22"/>
        </w:rPr>
        <w:t xml:space="preserve"> при отсутствии его достаточной мотивации.</w:t>
      </w:r>
    </w:p>
    <w:p w14:paraId="70BE42AD" w14:textId="0C8B06D1" w:rsidR="00003645" w:rsidRDefault="00003645" w:rsidP="00D65241">
      <w:pPr>
        <w:numPr>
          <w:ilvl w:val="0"/>
          <w:numId w:val="7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Ослабление избыточной мотивации при нежелательности действий.</w:t>
      </w:r>
    </w:p>
    <w:p w14:paraId="3FBEFA11" w14:textId="4FA015C6" w:rsidR="0054109E" w:rsidRDefault="00003645" w:rsidP="0054109E">
      <w:pPr>
        <w:numPr>
          <w:ilvl w:val="0"/>
          <w:numId w:val="78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Произвольная </w:t>
      </w:r>
      <w:r w:rsidR="0054109E">
        <w:rPr>
          <w:rFonts w:ascii="Calibri" w:hAnsi="Calibri" w:cs="Calibri"/>
          <w:sz w:val="22"/>
          <w:szCs w:val="22"/>
        </w:rPr>
        <w:t>регуляция внешних и внутренних действий психических процессов.</w:t>
      </w:r>
    </w:p>
    <w:p w14:paraId="2BC24041" w14:textId="28237636" w:rsidR="0054109E" w:rsidRDefault="0054109E" w:rsidP="0054109E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FF0000"/>
          <w:sz w:val="22"/>
          <w:szCs w:val="22"/>
        </w:rPr>
        <w:t>Функции воли:</w:t>
      </w:r>
    </w:p>
    <w:p w14:paraId="692E55D4" w14:textId="18911E31" w:rsidR="0054109E" w:rsidRDefault="00161F80" w:rsidP="0054109E">
      <w:pPr>
        <w:numPr>
          <w:ilvl w:val="0"/>
          <w:numId w:val="7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Тормозная – подавление нежелательных мотивов.</w:t>
      </w:r>
    </w:p>
    <w:p w14:paraId="3D98DA1E" w14:textId="124D9D17" w:rsidR="00161F80" w:rsidRDefault="00161F80" w:rsidP="0054109E">
      <w:pPr>
        <w:numPr>
          <w:ilvl w:val="0"/>
          <w:numId w:val="7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Регулятивная – стабилизирующая.</w:t>
      </w:r>
    </w:p>
    <w:p w14:paraId="24DA2D9F" w14:textId="7BBDB501" w:rsidR="00161F80" w:rsidRDefault="00161F80" w:rsidP="0054109E">
      <w:pPr>
        <w:numPr>
          <w:ilvl w:val="0"/>
          <w:numId w:val="7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Организация других психических процессов.</w:t>
      </w:r>
    </w:p>
    <w:p w14:paraId="25D94390" w14:textId="544547EA" w:rsidR="00161F80" w:rsidRDefault="00161F80" w:rsidP="0054109E">
      <w:pPr>
        <w:numPr>
          <w:ilvl w:val="0"/>
          <w:numId w:val="7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Побуждающая </w:t>
      </w:r>
      <w:r w:rsidR="00FF17EE">
        <w:rPr>
          <w:rFonts w:ascii="Calibri" w:hAnsi="Calibri" w:cs="Calibri"/>
          <w:sz w:val="22"/>
          <w:szCs w:val="22"/>
        </w:rPr>
        <w:t>–</w:t>
      </w:r>
      <w:r>
        <w:rPr>
          <w:rFonts w:ascii="Calibri" w:hAnsi="Calibri" w:cs="Calibri"/>
          <w:sz w:val="22"/>
          <w:szCs w:val="22"/>
        </w:rPr>
        <w:t xml:space="preserve"> иници</w:t>
      </w:r>
      <w:r w:rsidR="00FF17EE">
        <w:rPr>
          <w:rFonts w:ascii="Calibri" w:hAnsi="Calibri" w:cs="Calibri"/>
          <w:sz w:val="22"/>
          <w:szCs w:val="22"/>
        </w:rPr>
        <w:t>ация действий.</w:t>
      </w:r>
    </w:p>
    <w:p w14:paraId="62A805EA" w14:textId="5EA407E8" w:rsidR="00FF17EE" w:rsidRDefault="00FF17EE" w:rsidP="0054109E">
      <w:pPr>
        <w:numPr>
          <w:ilvl w:val="0"/>
          <w:numId w:val="7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Отражательная.</w:t>
      </w:r>
    </w:p>
    <w:p w14:paraId="2D61C076" w14:textId="70A1FBD2" w:rsidR="00FF17EE" w:rsidRDefault="00FF17EE" w:rsidP="0054109E">
      <w:pPr>
        <w:numPr>
          <w:ilvl w:val="0"/>
          <w:numId w:val="79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Выбор мотивов и целей – селекция.</w:t>
      </w:r>
    </w:p>
    <w:p w14:paraId="5CE811DD" w14:textId="3906AB82" w:rsidR="00FF17EE" w:rsidRDefault="00153862" w:rsidP="00FF17EE">
      <w:pPr>
        <w:rPr>
          <w:sz w:val="22"/>
          <w:szCs w:val="22"/>
        </w:rPr>
      </w:pPr>
      <w:r w:rsidRPr="00763C42">
        <w:rPr>
          <w:rFonts w:ascii="Calibri" w:hAnsi="Calibri" w:cs="Calibri"/>
          <w:b/>
          <w:iCs/>
          <w:color w:val="FF0000"/>
          <w:sz w:val="22"/>
          <w:szCs w:val="22"/>
        </w:rPr>
        <w:t>Способность к совершению волевых действий</w:t>
      </w:r>
      <w:r w:rsidRPr="00763C42">
        <w:rPr>
          <w:rFonts w:ascii="Calibri" w:hAnsi="Calibri" w:cs="Calibri"/>
          <w:iCs/>
          <w:sz w:val="22"/>
          <w:szCs w:val="22"/>
        </w:rPr>
        <w:t xml:space="preserve"> (поступков) формируется по мере развития личности и воплощается в устойчивые личностные качества: целеустремленность, н</w:t>
      </w:r>
      <w:r w:rsidRPr="00763C42">
        <w:rPr>
          <w:rFonts w:ascii="Calibri" w:hAnsi="Calibri" w:cs="Calibri"/>
          <w:iCs/>
          <w:sz w:val="22"/>
          <w:szCs w:val="22"/>
        </w:rPr>
        <w:t>а</w:t>
      </w:r>
      <w:r w:rsidRPr="00763C42">
        <w:rPr>
          <w:rFonts w:ascii="Calibri" w:hAnsi="Calibri" w:cs="Calibri"/>
          <w:iCs/>
          <w:sz w:val="22"/>
          <w:szCs w:val="22"/>
        </w:rPr>
        <w:t>стойчивость, выдержку, решительность, инициативность, самостоятельность, организованность, дисциплинир</w:t>
      </w:r>
      <w:r w:rsidRPr="00763C42">
        <w:rPr>
          <w:rFonts w:ascii="Calibri" w:hAnsi="Calibri" w:cs="Calibri"/>
          <w:iCs/>
          <w:sz w:val="22"/>
          <w:szCs w:val="22"/>
        </w:rPr>
        <w:t>о</w:t>
      </w:r>
      <w:r w:rsidRPr="00763C42">
        <w:rPr>
          <w:rFonts w:ascii="Calibri" w:hAnsi="Calibri" w:cs="Calibri"/>
          <w:iCs/>
          <w:sz w:val="22"/>
          <w:szCs w:val="22"/>
        </w:rPr>
        <w:t>ванность, смелость и др. «Безвольная личность» характеризуется нереш</w:t>
      </w:r>
      <w:r w:rsidRPr="00763C42">
        <w:rPr>
          <w:rFonts w:ascii="Calibri" w:hAnsi="Calibri" w:cs="Calibri"/>
          <w:iCs/>
          <w:sz w:val="22"/>
          <w:szCs w:val="22"/>
        </w:rPr>
        <w:t>и</w:t>
      </w:r>
      <w:r w:rsidRPr="00763C42">
        <w:rPr>
          <w:rFonts w:ascii="Calibri" w:hAnsi="Calibri" w:cs="Calibri"/>
          <w:iCs/>
          <w:sz w:val="22"/>
          <w:szCs w:val="22"/>
        </w:rPr>
        <w:t>тельностью, внушаемостью, слабоволием, упрямством. Упрямство часто путают с истинным проявлением воли</w:t>
      </w:r>
      <w:r w:rsidRPr="00964DE5">
        <w:rPr>
          <w:sz w:val="22"/>
          <w:szCs w:val="22"/>
        </w:rPr>
        <w:t>.</w:t>
      </w:r>
    </w:p>
    <w:p w14:paraId="24E13314" w14:textId="4AC7BF1B" w:rsidR="00153862" w:rsidRPr="00763C42" w:rsidRDefault="007C4BF8" w:rsidP="00FF17EE">
      <w:pPr>
        <w:rPr>
          <w:rFonts w:ascii="Calibri" w:hAnsi="Calibri" w:cs="Calibri"/>
          <w:b/>
          <w:bCs/>
          <w:sz w:val="22"/>
          <w:szCs w:val="22"/>
        </w:rPr>
      </w:pPr>
      <w:r w:rsidRPr="00763C42">
        <w:rPr>
          <w:rFonts w:ascii="Calibri" w:hAnsi="Calibri" w:cs="Calibri"/>
          <w:b/>
          <w:bCs/>
          <w:sz w:val="22"/>
          <w:szCs w:val="22"/>
        </w:rPr>
        <w:t xml:space="preserve">Узнадзе: </w:t>
      </w:r>
    </w:p>
    <w:p w14:paraId="32E392BF" w14:textId="455E0D35" w:rsidR="006F0780" w:rsidRPr="00763C42" w:rsidRDefault="006F0780" w:rsidP="006F078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1)  </w:t>
      </w:r>
      <w:r w:rsidR="00170A4E" w:rsidRPr="00763C42">
        <w:rPr>
          <w:rFonts w:ascii="Calibri" w:hAnsi="Calibri" w:cs="Calibri"/>
          <w:sz w:val="22"/>
          <w:szCs w:val="22"/>
        </w:rPr>
        <w:t xml:space="preserve">Объективизация индивидуального “Я”, </w:t>
      </w:r>
      <w:r w:rsidR="00521A36" w:rsidRPr="00763C42">
        <w:rPr>
          <w:rFonts w:ascii="Calibri" w:hAnsi="Calibri" w:cs="Calibri"/>
          <w:sz w:val="22"/>
          <w:szCs w:val="22"/>
        </w:rPr>
        <w:t>и индивидуального поведения, субъект оценивает себя.</w:t>
      </w:r>
    </w:p>
    <w:p w14:paraId="5F818552" w14:textId="1D47087E" w:rsidR="006F0780" w:rsidRPr="00763C42" w:rsidRDefault="006F0780" w:rsidP="006F078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lastRenderedPageBreak/>
        <w:t xml:space="preserve">2)  Воля всегда </w:t>
      </w:r>
      <w:r w:rsidR="00521A36" w:rsidRPr="00763C42">
        <w:rPr>
          <w:rFonts w:ascii="Calibri" w:hAnsi="Calibri" w:cs="Calibri"/>
          <w:sz w:val="22"/>
          <w:szCs w:val="22"/>
        </w:rPr>
        <w:t>перспективна</w:t>
      </w:r>
      <w:r w:rsidRPr="00763C42">
        <w:rPr>
          <w:rFonts w:ascii="Calibri" w:hAnsi="Calibri" w:cs="Calibri"/>
          <w:sz w:val="22"/>
          <w:szCs w:val="22"/>
        </w:rPr>
        <w:t xml:space="preserve"> по своей сути, она направлена в будущее. Совершая волевой п</w:t>
      </w:r>
      <w:r w:rsidRPr="00763C42">
        <w:rPr>
          <w:rFonts w:ascii="Calibri" w:hAnsi="Calibri" w:cs="Calibri"/>
          <w:sz w:val="22"/>
          <w:szCs w:val="22"/>
        </w:rPr>
        <w:t>о</w:t>
      </w:r>
      <w:r w:rsidRPr="00763C42">
        <w:rPr>
          <w:rFonts w:ascii="Calibri" w:hAnsi="Calibri" w:cs="Calibri"/>
          <w:sz w:val="22"/>
          <w:szCs w:val="22"/>
        </w:rPr>
        <w:t xml:space="preserve">ступок, человек думает том, каким его положение станет в дальнейшем. </w:t>
      </w:r>
    </w:p>
    <w:p w14:paraId="21C67B10" w14:textId="77777777" w:rsidR="00BF4AD8" w:rsidRPr="00763C42" w:rsidRDefault="006F0780" w:rsidP="006F078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3)</w:t>
      </w:r>
      <w:r w:rsidR="00BF4AD8">
        <w:rPr>
          <w:sz w:val="22"/>
          <w:szCs w:val="22"/>
        </w:rPr>
        <w:t xml:space="preserve"> </w:t>
      </w:r>
      <w:r w:rsidR="00BF4AD8" w:rsidRPr="00763C42">
        <w:rPr>
          <w:rFonts w:ascii="Calibri" w:hAnsi="Calibri" w:cs="Calibri"/>
          <w:sz w:val="22"/>
          <w:szCs w:val="22"/>
        </w:rPr>
        <w:t>Воля переживается как активность.</w:t>
      </w:r>
    </w:p>
    <w:p w14:paraId="06E49620" w14:textId="4230ED7F" w:rsidR="006F0780" w:rsidRPr="00763C42" w:rsidRDefault="00BF4AD8" w:rsidP="006F078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b/>
          <w:sz w:val="22"/>
          <w:szCs w:val="22"/>
        </w:rPr>
        <w:t>Воля как функция иерархии мотивов</w:t>
      </w:r>
      <w:r w:rsidRPr="00763C42">
        <w:rPr>
          <w:rFonts w:ascii="Calibri" w:hAnsi="Calibri" w:cs="Calibri"/>
          <w:b/>
          <w:sz w:val="22"/>
          <w:szCs w:val="22"/>
          <w:u w:val="single"/>
        </w:rPr>
        <w:t>:</w:t>
      </w:r>
      <w:r w:rsidR="006F0780" w:rsidRPr="00383972">
        <w:rPr>
          <w:sz w:val="22"/>
          <w:szCs w:val="22"/>
          <w:u w:val="single"/>
        </w:rPr>
        <w:t xml:space="preserve"> </w:t>
      </w:r>
      <w:r w:rsidR="00383972" w:rsidRPr="00763C42">
        <w:rPr>
          <w:rFonts w:ascii="Calibri" w:hAnsi="Calibri" w:cs="Calibri"/>
          <w:sz w:val="22"/>
          <w:szCs w:val="22"/>
          <w:u w:val="single"/>
        </w:rPr>
        <w:t>Леонтьев</w:t>
      </w:r>
    </w:p>
    <w:p w14:paraId="4F62C473" w14:textId="77777777" w:rsidR="00A33820" w:rsidRPr="00763C42" w:rsidRDefault="00383972" w:rsidP="00A3382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bCs/>
          <w:iCs/>
          <w:color w:val="FF0000"/>
          <w:sz w:val="22"/>
          <w:szCs w:val="22"/>
        </w:rPr>
        <w:t>Во</w:t>
      </w:r>
      <w:r w:rsidRPr="00763C42">
        <w:rPr>
          <w:rFonts w:ascii="Calibri" w:hAnsi="Calibri" w:cs="Calibri"/>
          <w:bCs/>
          <w:iCs/>
          <w:color w:val="FF0000"/>
          <w:sz w:val="22"/>
          <w:szCs w:val="22"/>
        </w:rPr>
        <w:t>левое действие</w:t>
      </w:r>
      <w:r w:rsidRPr="00763C42">
        <w:rPr>
          <w:rFonts w:ascii="Calibri" w:hAnsi="Calibri" w:cs="Calibri"/>
          <w:sz w:val="22"/>
          <w:szCs w:val="22"/>
        </w:rPr>
        <w:t xml:space="preserve"> – есть процесс победы открыто соц</w:t>
      </w:r>
      <w:r w:rsidRPr="00763C42">
        <w:rPr>
          <w:rFonts w:ascii="Calibri" w:hAnsi="Calibri" w:cs="Calibri"/>
          <w:sz w:val="22"/>
          <w:szCs w:val="22"/>
        </w:rPr>
        <w:t>и</w:t>
      </w:r>
      <w:r w:rsidRPr="00763C42">
        <w:rPr>
          <w:rFonts w:ascii="Calibri" w:hAnsi="Calibri" w:cs="Calibri"/>
          <w:sz w:val="22"/>
          <w:szCs w:val="22"/>
        </w:rPr>
        <w:t>альных и идеальных мотивов (в индивидуальной системе иерархии мотивов) над объектно-предметными и н</w:t>
      </w:r>
      <w:r w:rsidRPr="00763C42">
        <w:rPr>
          <w:rFonts w:ascii="Calibri" w:hAnsi="Calibri" w:cs="Calibri"/>
          <w:sz w:val="22"/>
          <w:szCs w:val="22"/>
        </w:rPr>
        <w:t>а</w:t>
      </w:r>
      <w:r w:rsidRPr="00763C42">
        <w:rPr>
          <w:rFonts w:ascii="Calibri" w:hAnsi="Calibri" w:cs="Calibri"/>
          <w:sz w:val="22"/>
          <w:szCs w:val="22"/>
        </w:rPr>
        <w:t>глядными</w:t>
      </w:r>
      <w:r w:rsidRPr="00763C42">
        <w:rPr>
          <w:rFonts w:ascii="Calibri" w:hAnsi="Calibri" w:cs="Calibri"/>
          <w:sz w:val="22"/>
          <w:szCs w:val="22"/>
        </w:rPr>
        <w:t xml:space="preserve">. </w:t>
      </w:r>
    </w:p>
    <w:p w14:paraId="4469E38F" w14:textId="318B7DB8" w:rsidR="00A33820" w:rsidRPr="00763C42" w:rsidRDefault="00A33820" w:rsidP="00A33820">
      <w:p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>Волевой акт</w:t>
      </w:r>
      <w:r w:rsidRPr="00763C42">
        <w:rPr>
          <w:rFonts w:ascii="Calibri" w:hAnsi="Calibri" w:cs="Calibri"/>
          <w:sz w:val="22"/>
          <w:szCs w:val="22"/>
        </w:rPr>
        <w:t xml:space="preserve"> разворачивается в направлении актуализации социального по происхо</w:t>
      </w:r>
      <w:r w:rsidRPr="00763C42">
        <w:rPr>
          <w:rFonts w:ascii="Calibri" w:hAnsi="Calibri" w:cs="Calibri"/>
          <w:sz w:val="22"/>
          <w:szCs w:val="22"/>
        </w:rPr>
        <w:t>ж</w:t>
      </w:r>
      <w:r w:rsidRPr="00763C42">
        <w:rPr>
          <w:rFonts w:ascii="Calibri" w:hAnsi="Calibri" w:cs="Calibri"/>
          <w:sz w:val="22"/>
          <w:szCs w:val="22"/>
        </w:rPr>
        <w:t>дению и идеального по форме мотива в ущерб биологическому и наглядному.</w:t>
      </w:r>
    </w:p>
    <w:p w14:paraId="46A2FE84" w14:textId="4AFCF5AD" w:rsidR="005C67DC" w:rsidRPr="00763C42" w:rsidRDefault="005C67DC" w:rsidP="005C67DC">
      <w:pPr>
        <w:rPr>
          <w:rFonts w:ascii="Calibri" w:hAnsi="Calibri" w:cs="Calibri"/>
          <w:b/>
          <w:iCs/>
          <w:sz w:val="22"/>
          <w:szCs w:val="22"/>
        </w:rPr>
      </w:pPr>
      <w:r w:rsidRPr="00763C42">
        <w:rPr>
          <w:rFonts w:ascii="Calibri" w:hAnsi="Calibri" w:cs="Calibri"/>
          <w:b/>
          <w:iCs/>
          <w:sz w:val="22"/>
          <w:szCs w:val="22"/>
        </w:rPr>
        <w:t>Структура волевого акта</w:t>
      </w:r>
      <w:r w:rsidRPr="00763C42">
        <w:rPr>
          <w:rFonts w:ascii="Calibri" w:hAnsi="Calibri" w:cs="Calibri"/>
          <w:b/>
          <w:iCs/>
          <w:sz w:val="22"/>
          <w:szCs w:val="22"/>
        </w:rPr>
        <w:t xml:space="preserve">: </w:t>
      </w:r>
      <w:proofErr w:type="spellStart"/>
      <w:r w:rsidRPr="00763C42">
        <w:rPr>
          <w:rFonts w:ascii="Calibri" w:hAnsi="Calibri" w:cs="Calibri"/>
          <w:iCs/>
          <w:sz w:val="22"/>
          <w:szCs w:val="22"/>
        </w:rPr>
        <w:t>С.Л.Рубинштейн</w:t>
      </w:r>
      <w:proofErr w:type="spellEnd"/>
      <w:r w:rsidRPr="00763C42">
        <w:rPr>
          <w:rFonts w:ascii="Calibri" w:hAnsi="Calibri" w:cs="Calibri"/>
          <w:iCs/>
          <w:sz w:val="22"/>
          <w:szCs w:val="22"/>
        </w:rPr>
        <w:t xml:space="preserve"> различает 4 стадии волевого акта:</w:t>
      </w:r>
    </w:p>
    <w:p w14:paraId="1C53CCAE" w14:textId="77777777" w:rsidR="005C67DC" w:rsidRPr="00763C42" w:rsidRDefault="005C67DC" w:rsidP="005C67DC">
      <w:pPr>
        <w:numPr>
          <w:ilvl w:val="0"/>
          <w:numId w:val="80"/>
        </w:numPr>
        <w:autoSpaceDE/>
        <w:autoSpaceDN/>
        <w:ind w:firstLine="709"/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iCs/>
          <w:sz w:val="22"/>
          <w:szCs w:val="22"/>
        </w:rPr>
        <w:t>Возникновение побуждения и предварительная постановка цели. Субъективно эта стадия переживается</w:t>
      </w:r>
    </w:p>
    <w:p w14:paraId="760ADEA6" w14:textId="6C2E400E" w:rsidR="005C67DC" w:rsidRPr="00763C42" w:rsidRDefault="005C67DC" w:rsidP="005C67DC">
      <w:pPr>
        <w:autoSpaceDE/>
        <w:autoSpaceDN/>
        <w:ind w:left="-539"/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iCs/>
          <w:sz w:val="22"/>
          <w:szCs w:val="22"/>
        </w:rPr>
        <w:t xml:space="preserve">               </w:t>
      </w:r>
      <w:r w:rsidRPr="00763C42">
        <w:rPr>
          <w:rFonts w:ascii="Calibri" w:hAnsi="Calibri" w:cs="Calibri"/>
          <w:iCs/>
          <w:sz w:val="22"/>
          <w:szCs w:val="22"/>
        </w:rPr>
        <w:t>как стремление сделать нечто.</w:t>
      </w:r>
    </w:p>
    <w:p w14:paraId="1A0C7833" w14:textId="77777777" w:rsidR="005C67DC" w:rsidRPr="00763C42" w:rsidRDefault="005C67DC" w:rsidP="005C67DC">
      <w:pPr>
        <w:numPr>
          <w:ilvl w:val="0"/>
          <w:numId w:val="80"/>
        </w:numPr>
        <w:autoSpaceDE/>
        <w:autoSpaceDN/>
        <w:ind w:left="720" w:firstLine="709"/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iCs/>
          <w:sz w:val="22"/>
          <w:szCs w:val="22"/>
        </w:rPr>
        <w:t>Стадия обсуждения и борьбы мотивов.</w:t>
      </w:r>
    </w:p>
    <w:p w14:paraId="6B6BF399" w14:textId="77777777" w:rsidR="005C67DC" w:rsidRPr="00763C42" w:rsidRDefault="005C67DC" w:rsidP="005C67DC">
      <w:pPr>
        <w:numPr>
          <w:ilvl w:val="0"/>
          <w:numId w:val="80"/>
        </w:numPr>
        <w:autoSpaceDE/>
        <w:autoSpaceDN/>
        <w:ind w:left="720" w:firstLine="709"/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iCs/>
          <w:sz w:val="22"/>
          <w:szCs w:val="22"/>
        </w:rPr>
        <w:t xml:space="preserve">Решение (процесс принятия решения может протекать различно): </w:t>
      </w:r>
    </w:p>
    <w:p w14:paraId="276D21D4" w14:textId="77777777" w:rsidR="005C67DC" w:rsidRPr="00763C42" w:rsidRDefault="005C67DC" w:rsidP="005C67DC">
      <w:pPr>
        <w:ind w:firstLine="1134"/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iCs/>
          <w:sz w:val="22"/>
          <w:szCs w:val="22"/>
        </w:rPr>
        <w:t>– нет «борьбы мотивов»: постановка цели условно совпадает с принят</w:t>
      </w:r>
      <w:r w:rsidRPr="00763C42">
        <w:rPr>
          <w:rFonts w:ascii="Calibri" w:hAnsi="Calibri" w:cs="Calibri"/>
          <w:iCs/>
          <w:sz w:val="22"/>
          <w:szCs w:val="22"/>
        </w:rPr>
        <w:t>и</w:t>
      </w:r>
      <w:r w:rsidRPr="00763C42">
        <w:rPr>
          <w:rFonts w:ascii="Calibri" w:hAnsi="Calibri" w:cs="Calibri"/>
          <w:iCs/>
          <w:sz w:val="22"/>
          <w:szCs w:val="22"/>
        </w:rPr>
        <w:t xml:space="preserve">ем решения; </w:t>
      </w:r>
    </w:p>
    <w:p w14:paraId="20B79590" w14:textId="77777777" w:rsidR="005C67DC" w:rsidRPr="00763C42" w:rsidRDefault="005C67DC" w:rsidP="005C67DC">
      <w:pPr>
        <w:ind w:firstLine="1134"/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iCs/>
          <w:sz w:val="22"/>
          <w:szCs w:val="22"/>
        </w:rPr>
        <w:t xml:space="preserve">– мотивы различны по значимости, решение – разрешение конфликта, который вызвал борьбу мотивов. </w:t>
      </w:r>
    </w:p>
    <w:p w14:paraId="3DF17D18" w14:textId="77777777" w:rsidR="005C67DC" w:rsidRPr="00763C42" w:rsidRDefault="005C67DC" w:rsidP="005C67DC">
      <w:pPr>
        <w:ind w:firstLine="1134"/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iCs/>
          <w:sz w:val="22"/>
          <w:szCs w:val="22"/>
        </w:rPr>
        <w:t>– мотивы практически равны по значимости и интенсивности; решение наступает как н</w:t>
      </w:r>
      <w:r w:rsidRPr="00763C42">
        <w:rPr>
          <w:rFonts w:ascii="Calibri" w:hAnsi="Calibri" w:cs="Calibri"/>
          <w:iCs/>
          <w:sz w:val="22"/>
          <w:szCs w:val="22"/>
        </w:rPr>
        <w:t>а</w:t>
      </w:r>
      <w:r w:rsidRPr="00763C42">
        <w:rPr>
          <w:rFonts w:ascii="Calibri" w:hAnsi="Calibri" w:cs="Calibri"/>
          <w:iCs/>
          <w:sz w:val="22"/>
          <w:szCs w:val="22"/>
        </w:rPr>
        <w:t>сильственное снятие все еще бушующей борьбы мотивов; человек чувствует, что дальнейший ход с</w:t>
      </w:r>
      <w:r w:rsidRPr="00763C42">
        <w:rPr>
          <w:rFonts w:ascii="Calibri" w:hAnsi="Calibri" w:cs="Calibri"/>
          <w:iCs/>
          <w:sz w:val="22"/>
          <w:szCs w:val="22"/>
        </w:rPr>
        <w:t>о</w:t>
      </w:r>
      <w:r w:rsidRPr="00763C42">
        <w:rPr>
          <w:rFonts w:ascii="Calibri" w:hAnsi="Calibri" w:cs="Calibri"/>
          <w:iCs/>
          <w:sz w:val="22"/>
          <w:szCs w:val="22"/>
        </w:rPr>
        <w:t xml:space="preserve">бытий зависит от него. </w:t>
      </w:r>
    </w:p>
    <w:p w14:paraId="7458DC01" w14:textId="77777777" w:rsidR="005C67DC" w:rsidRPr="00763C42" w:rsidRDefault="005C67DC" w:rsidP="005C67DC">
      <w:pPr>
        <w:numPr>
          <w:ilvl w:val="0"/>
          <w:numId w:val="80"/>
        </w:numPr>
        <w:autoSpaceDE/>
        <w:autoSpaceDN/>
        <w:ind w:left="720" w:firstLine="709"/>
        <w:rPr>
          <w:rFonts w:ascii="Calibri" w:hAnsi="Calibri" w:cs="Calibri"/>
          <w:iCs/>
          <w:sz w:val="22"/>
          <w:szCs w:val="22"/>
        </w:rPr>
      </w:pPr>
      <w:r w:rsidRPr="00763C42">
        <w:rPr>
          <w:rFonts w:ascii="Calibri" w:hAnsi="Calibri" w:cs="Calibri"/>
          <w:iCs/>
          <w:sz w:val="22"/>
          <w:szCs w:val="22"/>
        </w:rPr>
        <w:t>Выполнение.</w:t>
      </w:r>
    </w:p>
    <w:p w14:paraId="4F23C68C" w14:textId="77777777" w:rsidR="005B7242" w:rsidRPr="003334DF" w:rsidRDefault="005B7242" w:rsidP="003334DF">
      <w:pPr>
        <w:pStyle w:val="a9"/>
      </w:pPr>
      <w:r w:rsidRPr="003334DF">
        <w:t>Когнитивные компоненты волевого акта</w:t>
      </w:r>
    </w:p>
    <w:p w14:paraId="06E6D71B" w14:textId="3D38B785" w:rsidR="00A33820" w:rsidRPr="00763C42" w:rsidRDefault="003334DF" w:rsidP="002456F6">
      <w:pPr>
        <w:numPr>
          <w:ilvl w:val="0"/>
          <w:numId w:val="8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 xml:space="preserve">Волевая регуляция </w:t>
      </w:r>
      <w:r w:rsidRPr="00763C42">
        <w:rPr>
          <w:rFonts w:ascii="Calibri" w:hAnsi="Calibri" w:cs="Calibri"/>
          <w:sz w:val="22"/>
          <w:szCs w:val="22"/>
        </w:rPr>
        <w:t xml:space="preserve">– произвольное изменение, побуждение </w:t>
      </w:r>
      <w:r w:rsidR="00884B89" w:rsidRPr="00763C42">
        <w:rPr>
          <w:rFonts w:ascii="Calibri" w:hAnsi="Calibri" w:cs="Calibri"/>
          <w:sz w:val="22"/>
          <w:szCs w:val="22"/>
        </w:rPr>
        <w:t>и действие, сознательно принятое при необходимости.</w:t>
      </w:r>
    </w:p>
    <w:p w14:paraId="49D5EF2A" w14:textId="1EE6368D" w:rsidR="00884B89" w:rsidRPr="00763C42" w:rsidRDefault="00B34D34" w:rsidP="002456F6">
      <w:pPr>
        <w:numPr>
          <w:ilvl w:val="0"/>
          <w:numId w:val="85"/>
        </w:numPr>
        <w:rPr>
          <w:rFonts w:ascii="Calibri" w:hAnsi="Calibri" w:cs="Calibri"/>
          <w:sz w:val="22"/>
          <w:szCs w:val="22"/>
        </w:rPr>
      </w:pPr>
      <w:r w:rsidRPr="00763C42">
        <w:rPr>
          <w:rFonts w:ascii="Calibri" w:hAnsi="Calibri" w:cs="Calibri"/>
          <w:color w:val="FF0000"/>
          <w:sz w:val="22"/>
          <w:szCs w:val="22"/>
        </w:rPr>
        <w:t>Изменение смысла действия:</w:t>
      </w:r>
    </w:p>
    <w:p w14:paraId="0081F7F1" w14:textId="183B6121" w:rsidR="00B34D34" w:rsidRPr="00763C42" w:rsidRDefault="00B34D34" w:rsidP="00B34D34">
      <w:pPr>
        <w:ind w:left="720"/>
        <w:rPr>
          <w:rFonts w:ascii="Calibri" w:hAnsi="Calibri" w:cs="Calibri"/>
          <w:color w:val="FF0000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А) </w:t>
      </w:r>
      <w:r w:rsidRPr="00763C42">
        <w:rPr>
          <w:rFonts w:ascii="Calibri" w:hAnsi="Calibri" w:cs="Calibri"/>
          <w:color w:val="FF0000"/>
          <w:sz w:val="22"/>
          <w:szCs w:val="22"/>
        </w:rPr>
        <w:t>Изменение позиции субъекта.</w:t>
      </w:r>
    </w:p>
    <w:p w14:paraId="4C9D9141" w14:textId="41C96C0B" w:rsidR="00B34D34" w:rsidRPr="00763C42" w:rsidRDefault="00B34D34" w:rsidP="00B34D34">
      <w:pPr>
        <w:ind w:left="720"/>
        <w:rPr>
          <w:rFonts w:ascii="Calibri" w:hAnsi="Calibri" w:cs="Calibri"/>
          <w:color w:val="FF0000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Б) </w:t>
      </w:r>
      <w:r w:rsidRPr="00763C42">
        <w:rPr>
          <w:rFonts w:ascii="Calibri" w:hAnsi="Calibri" w:cs="Calibri"/>
          <w:color w:val="FF0000"/>
          <w:sz w:val="22"/>
          <w:szCs w:val="22"/>
        </w:rPr>
        <w:t>Предвосхищение последствий того или иного действия.</w:t>
      </w:r>
    </w:p>
    <w:p w14:paraId="076EC3EF" w14:textId="374B64C6" w:rsidR="00B34D34" w:rsidRPr="00763C42" w:rsidRDefault="00B34D34" w:rsidP="00B34D34">
      <w:pPr>
        <w:ind w:left="720"/>
        <w:rPr>
          <w:rFonts w:ascii="Calibri" w:hAnsi="Calibri" w:cs="Calibri"/>
          <w:color w:val="FF0000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>В)</w:t>
      </w:r>
      <w:r w:rsidRPr="00763C42">
        <w:rPr>
          <w:rFonts w:ascii="Calibri" w:hAnsi="Calibri" w:cs="Calibri"/>
          <w:color w:val="FF0000"/>
          <w:sz w:val="22"/>
          <w:szCs w:val="22"/>
        </w:rPr>
        <w:t xml:space="preserve"> Добавление нового смысла к </w:t>
      </w:r>
      <w:proofErr w:type="gramStart"/>
      <w:r w:rsidRPr="00763C42">
        <w:rPr>
          <w:rFonts w:ascii="Calibri" w:hAnsi="Calibri" w:cs="Calibri"/>
          <w:color w:val="FF0000"/>
          <w:sz w:val="22"/>
          <w:szCs w:val="22"/>
        </w:rPr>
        <w:t>уже существующему</w:t>
      </w:r>
      <w:proofErr w:type="gramEnd"/>
      <w:r w:rsidRPr="00763C42">
        <w:rPr>
          <w:rFonts w:ascii="Calibri" w:hAnsi="Calibri" w:cs="Calibri"/>
          <w:color w:val="FF0000"/>
          <w:sz w:val="22"/>
          <w:szCs w:val="22"/>
        </w:rPr>
        <w:t>.</w:t>
      </w:r>
    </w:p>
    <w:p w14:paraId="7882AAAF" w14:textId="153066BE" w:rsidR="00B34D34" w:rsidRPr="00763C42" w:rsidRDefault="00B34D34" w:rsidP="00B34D34">
      <w:pPr>
        <w:ind w:left="720"/>
        <w:rPr>
          <w:rFonts w:ascii="Calibri" w:hAnsi="Calibri" w:cs="Calibri"/>
          <w:color w:val="FF0000"/>
          <w:sz w:val="22"/>
          <w:szCs w:val="22"/>
        </w:rPr>
      </w:pPr>
      <w:r w:rsidRPr="00763C42">
        <w:rPr>
          <w:rFonts w:ascii="Calibri" w:hAnsi="Calibri" w:cs="Calibri"/>
          <w:sz w:val="22"/>
          <w:szCs w:val="22"/>
        </w:rPr>
        <w:t xml:space="preserve">Г) </w:t>
      </w:r>
      <w:r w:rsidR="00E34C4A" w:rsidRPr="00763C42">
        <w:rPr>
          <w:rFonts w:ascii="Calibri" w:hAnsi="Calibri" w:cs="Calibri"/>
          <w:color w:val="FF0000"/>
          <w:sz w:val="22"/>
          <w:szCs w:val="22"/>
        </w:rPr>
        <w:t>Связывание действия с новыми, нетипичными мотивами.</w:t>
      </w:r>
    </w:p>
    <w:p w14:paraId="0E630010" w14:textId="77777777" w:rsidR="00B34D34" w:rsidRPr="00763C42" w:rsidRDefault="00B34D34" w:rsidP="00B34D34">
      <w:pPr>
        <w:ind w:left="720"/>
        <w:rPr>
          <w:rFonts w:ascii="Calibri" w:hAnsi="Calibri" w:cs="Calibri"/>
          <w:color w:val="FF0000"/>
          <w:sz w:val="22"/>
          <w:szCs w:val="22"/>
        </w:rPr>
      </w:pPr>
    </w:p>
    <w:p w14:paraId="11E54A1F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0D773E9D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3481FC51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5AFF67F7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3DFCD693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2114BCF1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4AE2B92D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0DE4CCED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2ACC032E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5269309B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7E3B0256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76172F62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7460A9EE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0943B84D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1911CD8C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3DD8B044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370018D1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2EA8274D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7212AD27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2A0D3F32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3F7F342C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6146D3DA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57921A95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35647532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57FB4A73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3B3384AD" w14:textId="77777777" w:rsidR="000F2F7A" w:rsidRDefault="000F2F7A" w:rsidP="00AC4EA3">
      <w:pPr>
        <w:rPr>
          <w:rFonts w:ascii="Calibri" w:hAnsi="Calibri" w:cs="Calibri"/>
          <w:sz w:val="22"/>
          <w:szCs w:val="22"/>
        </w:rPr>
      </w:pPr>
    </w:p>
    <w:p w14:paraId="385CD10F" w14:textId="77777777" w:rsidR="000F2F7A" w:rsidRPr="009825DA" w:rsidRDefault="000F2F7A" w:rsidP="00AC4EA3">
      <w:pPr>
        <w:rPr>
          <w:rFonts w:ascii="Calibri" w:hAnsi="Calibri" w:cs="Calibri"/>
          <w:sz w:val="22"/>
          <w:szCs w:val="22"/>
        </w:rPr>
      </w:pPr>
    </w:p>
    <w:p w14:paraId="27600B48" w14:textId="77777777" w:rsidR="00A631FA" w:rsidRPr="009825DA" w:rsidRDefault="00A631FA" w:rsidP="00AC4EA3">
      <w:pPr>
        <w:rPr>
          <w:rFonts w:ascii="Calibri" w:hAnsi="Calibri" w:cs="Calibri"/>
          <w:b/>
          <w:bCs/>
          <w:sz w:val="22"/>
          <w:szCs w:val="22"/>
        </w:rPr>
      </w:pPr>
      <w:bookmarkStart w:id="3" w:name="_Hlk105267885"/>
      <w:r w:rsidRPr="009825DA">
        <w:rPr>
          <w:rFonts w:ascii="Calibri" w:hAnsi="Calibri" w:cs="Calibri"/>
          <w:b/>
          <w:bCs/>
          <w:sz w:val="22"/>
          <w:szCs w:val="22"/>
        </w:rPr>
        <w:t>Эмоции</w:t>
      </w:r>
    </w:p>
    <w:p w14:paraId="2A9D8FE4" w14:textId="77777777" w:rsidR="00913DAE" w:rsidRPr="009825DA" w:rsidRDefault="00913DAE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lastRenderedPageBreak/>
        <w:t>1. Развитие представлений об эмоциях в истории психологии</w:t>
      </w:r>
      <w:r w:rsidR="00284A02" w:rsidRPr="009825DA">
        <w:rPr>
          <w:rFonts w:ascii="Calibri" w:hAnsi="Calibri" w:cs="Calibri"/>
          <w:sz w:val="22"/>
          <w:szCs w:val="22"/>
        </w:rPr>
        <w:t xml:space="preserve"> (Спиноза, Вундт, Дарвин, Джемс-Ланге, Шахтер, Изард, Сартр, Анохин, Симонов, Рубинштейн, Леонтьев)</w:t>
      </w:r>
      <w:r w:rsidRPr="009825DA">
        <w:rPr>
          <w:rFonts w:ascii="Calibri" w:hAnsi="Calibri" w:cs="Calibri"/>
          <w:sz w:val="22"/>
          <w:szCs w:val="22"/>
        </w:rPr>
        <w:t xml:space="preserve">. </w:t>
      </w:r>
    </w:p>
    <w:p w14:paraId="79A5E349" w14:textId="77777777" w:rsidR="00913DAE" w:rsidRPr="009825DA" w:rsidRDefault="00913DAE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2. Представления об эмоциях в зарубежной психологии. </w:t>
      </w:r>
    </w:p>
    <w:p w14:paraId="6C0D4FF8" w14:textId="77777777" w:rsidR="002033B1" w:rsidRPr="009825DA" w:rsidRDefault="002033B1" w:rsidP="002033B1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3. Концепция эмоций Б.Спинозы. </w:t>
      </w:r>
    </w:p>
    <w:p w14:paraId="55C1BF06" w14:textId="77777777" w:rsidR="007A625F" w:rsidRPr="009825DA" w:rsidRDefault="007A625F" w:rsidP="007A625F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4. Концепция эмоций В.Вундта. </w:t>
      </w:r>
    </w:p>
    <w:p w14:paraId="04CA329C" w14:textId="77777777" w:rsidR="002033B1" w:rsidRPr="009825DA" w:rsidRDefault="002033B1" w:rsidP="002033B1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5. Ч.Дарвин о выражении эмоций. </w:t>
      </w:r>
    </w:p>
    <w:p w14:paraId="5C042D96" w14:textId="77777777" w:rsidR="002033B1" w:rsidRPr="009825DA" w:rsidRDefault="002033B1" w:rsidP="002033B1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6. "Периферическая" теория Джемса-Ланге и ее критика (физиологами и психологами). </w:t>
      </w:r>
    </w:p>
    <w:p w14:paraId="2755C60F" w14:textId="77777777" w:rsidR="002033B1" w:rsidRPr="009825DA" w:rsidRDefault="002033B1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7</w:t>
      </w:r>
      <w:r w:rsidR="007A625F" w:rsidRPr="009825DA">
        <w:rPr>
          <w:rFonts w:ascii="Calibri" w:hAnsi="Calibri" w:cs="Calibri"/>
          <w:sz w:val="22"/>
          <w:szCs w:val="22"/>
        </w:rPr>
        <w:t xml:space="preserve">. </w:t>
      </w:r>
      <w:r w:rsidRPr="009825DA">
        <w:rPr>
          <w:rFonts w:ascii="Calibri" w:hAnsi="Calibri" w:cs="Calibri"/>
          <w:sz w:val="22"/>
          <w:szCs w:val="22"/>
        </w:rPr>
        <w:t xml:space="preserve">Феноменологическая теория эмоций Ж.-П.Сартра. </w:t>
      </w:r>
    </w:p>
    <w:p w14:paraId="209BFCE0" w14:textId="77777777" w:rsidR="00913DAE" w:rsidRPr="009825DA" w:rsidRDefault="00913DAE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8. Когнитивная теория эмоций С.Шахтера.</w:t>
      </w:r>
    </w:p>
    <w:p w14:paraId="1B40E589" w14:textId="77777777" w:rsidR="002033B1" w:rsidRPr="009825DA" w:rsidRDefault="002033B1" w:rsidP="002033B1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9. Развитие представлений об эмоциях в отечественной науке (С.Л.Рубинштейн, А.Н.Леонтьев, П.К.Анохин, П.В.Симонов). </w:t>
      </w:r>
    </w:p>
    <w:p w14:paraId="23B2692D" w14:textId="77777777" w:rsidR="002033B1" w:rsidRPr="009825DA" w:rsidRDefault="00913DAE" w:rsidP="002033B1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10</w:t>
      </w:r>
      <w:r w:rsidR="002033B1" w:rsidRPr="009825DA">
        <w:rPr>
          <w:rFonts w:ascii="Calibri" w:hAnsi="Calibri" w:cs="Calibri"/>
          <w:sz w:val="22"/>
          <w:szCs w:val="22"/>
        </w:rPr>
        <w:t>. Информационная теория эмоций П.В.Симонова.</w:t>
      </w:r>
    </w:p>
    <w:p w14:paraId="0E79A3DD" w14:textId="77777777" w:rsidR="00913DAE" w:rsidRPr="009825DA" w:rsidRDefault="00913DAE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11. Представления об эмоциях в работах С.Л.Рубинштейна и А.Н.Леонтьева.</w:t>
      </w:r>
    </w:p>
    <w:p w14:paraId="6B9017D2" w14:textId="77777777" w:rsidR="00913DAE" w:rsidRPr="009825DA" w:rsidRDefault="00913DAE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12. Роль эмоций в регуляции деятельности. Соотношение понятий "эмоция", "мотив", "потребность". </w:t>
      </w:r>
    </w:p>
    <w:p w14:paraId="11EEB885" w14:textId="77777777" w:rsidR="00913DAE" w:rsidRPr="009825DA" w:rsidRDefault="00913DAE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13. Биологическая целесообразность эмоций (Дарвин, Анохин, Симонов).</w:t>
      </w:r>
    </w:p>
    <w:p w14:paraId="0E298915" w14:textId="77777777" w:rsidR="00913DAE" w:rsidRPr="009825DA" w:rsidRDefault="00913DAE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 xml:space="preserve">14. Функции эмоций. </w:t>
      </w:r>
    </w:p>
    <w:p w14:paraId="6A7C9808" w14:textId="77777777" w:rsidR="00913DAE" w:rsidRPr="009825DA" w:rsidRDefault="00913DAE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15. Классификации эмоций.</w:t>
      </w:r>
    </w:p>
    <w:p w14:paraId="48E16DF5" w14:textId="77777777" w:rsidR="00913DAE" w:rsidRPr="009825DA" w:rsidRDefault="00913DAE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1</w:t>
      </w:r>
      <w:r w:rsidR="00A226B1" w:rsidRPr="009825DA">
        <w:rPr>
          <w:rFonts w:ascii="Calibri" w:hAnsi="Calibri" w:cs="Calibri"/>
          <w:sz w:val="22"/>
          <w:szCs w:val="22"/>
        </w:rPr>
        <w:t>6</w:t>
      </w:r>
      <w:r w:rsidRPr="009825DA">
        <w:rPr>
          <w:rFonts w:ascii="Calibri" w:hAnsi="Calibri" w:cs="Calibri"/>
          <w:sz w:val="22"/>
          <w:szCs w:val="22"/>
        </w:rPr>
        <w:t>. Аффекты, их психологическая характеристика.</w:t>
      </w:r>
    </w:p>
    <w:p w14:paraId="0B441DEF" w14:textId="77777777" w:rsidR="00913DAE" w:rsidRPr="009825DA" w:rsidRDefault="00913DAE" w:rsidP="00913DAE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1</w:t>
      </w:r>
      <w:r w:rsidR="00A226B1" w:rsidRPr="009825DA">
        <w:rPr>
          <w:rFonts w:ascii="Calibri" w:hAnsi="Calibri" w:cs="Calibri"/>
          <w:sz w:val="22"/>
          <w:szCs w:val="22"/>
        </w:rPr>
        <w:t>7</w:t>
      </w:r>
      <w:r w:rsidRPr="009825DA">
        <w:rPr>
          <w:rFonts w:ascii="Calibri" w:hAnsi="Calibri" w:cs="Calibri"/>
          <w:sz w:val="22"/>
          <w:szCs w:val="22"/>
        </w:rPr>
        <w:t xml:space="preserve">. Диагностика аффективных следов (Юнг, Лурия). Проблема детекции лжи. </w:t>
      </w:r>
    </w:p>
    <w:p w14:paraId="4F3D09B4" w14:textId="77777777" w:rsidR="005F5040" w:rsidRPr="009825DA" w:rsidRDefault="00913DAE" w:rsidP="00E1055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1</w:t>
      </w:r>
      <w:r w:rsidR="00A226B1" w:rsidRPr="009825DA">
        <w:rPr>
          <w:rFonts w:ascii="Calibri" w:hAnsi="Calibri" w:cs="Calibri"/>
          <w:sz w:val="22"/>
          <w:szCs w:val="22"/>
        </w:rPr>
        <w:t>8</w:t>
      </w:r>
      <w:r w:rsidRPr="009825DA">
        <w:rPr>
          <w:rFonts w:ascii="Calibri" w:hAnsi="Calibri" w:cs="Calibri"/>
          <w:sz w:val="22"/>
          <w:szCs w:val="22"/>
        </w:rPr>
        <w:t xml:space="preserve">. </w:t>
      </w:r>
      <w:r w:rsidR="005F5040" w:rsidRPr="009825DA">
        <w:rPr>
          <w:rFonts w:ascii="Calibri" w:hAnsi="Calibri" w:cs="Calibri"/>
          <w:sz w:val="22"/>
          <w:szCs w:val="22"/>
        </w:rPr>
        <w:t xml:space="preserve">Методы исследования эмоций, их возможности и ограничения. </w:t>
      </w:r>
    </w:p>
    <w:p w14:paraId="73AA1AD9" w14:textId="77777777" w:rsidR="00335BD3" w:rsidRPr="009825DA" w:rsidRDefault="006916AD" w:rsidP="00E1055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19</w:t>
      </w:r>
      <w:r w:rsidR="002033B1" w:rsidRPr="009825DA">
        <w:rPr>
          <w:rFonts w:ascii="Calibri" w:hAnsi="Calibri" w:cs="Calibri"/>
          <w:sz w:val="22"/>
          <w:szCs w:val="22"/>
        </w:rPr>
        <w:t>.</w:t>
      </w:r>
      <w:r w:rsidR="001B26D5" w:rsidRPr="009825DA">
        <w:rPr>
          <w:rFonts w:ascii="Calibri" w:hAnsi="Calibri" w:cs="Calibri"/>
          <w:sz w:val="22"/>
          <w:szCs w:val="22"/>
        </w:rPr>
        <w:t xml:space="preserve"> </w:t>
      </w:r>
      <w:r w:rsidR="00335BD3" w:rsidRPr="009825DA">
        <w:rPr>
          <w:rFonts w:ascii="Calibri" w:hAnsi="Calibri" w:cs="Calibri"/>
          <w:sz w:val="22"/>
          <w:szCs w:val="22"/>
        </w:rPr>
        <w:t xml:space="preserve">Исследования мимического, пантомимического и речевого выражения эмоций. </w:t>
      </w:r>
    </w:p>
    <w:p w14:paraId="5FD4FC94" w14:textId="77777777" w:rsidR="002033B1" w:rsidRPr="009825DA" w:rsidRDefault="002033B1" w:rsidP="00E1055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2</w:t>
      </w:r>
      <w:r w:rsidR="006916AD" w:rsidRPr="009825DA">
        <w:rPr>
          <w:rFonts w:ascii="Calibri" w:hAnsi="Calibri" w:cs="Calibri"/>
          <w:sz w:val="22"/>
          <w:szCs w:val="22"/>
        </w:rPr>
        <w:t>0</w:t>
      </w:r>
      <w:r w:rsidRPr="009825DA">
        <w:rPr>
          <w:rFonts w:ascii="Calibri" w:hAnsi="Calibri" w:cs="Calibri"/>
          <w:sz w:val="22"/>
          <w:szCs w:val="22"/>
        </w:rPr>
        <w:t>. Физиологические показатели эмоций</w:t>
      </w:r>
      <w:r w:rsidR="005F5040" w:rsidRPr="009825DA">
        <w:rPr>
          <w:rFonts w:ascii="Calibri" w:hAnsi="Calibri" w:cs="Calibri"/>
          <w:sz w:val="22"/>
          <w:szCs w:val="22"/>
        </w:rPr>
        <w:t>,</w:t>
      </w:r>
      <w:r w:rsidRPr="009825DA">
        <w:rPr>
          <w:rFonts w:ascii="Calibri" w:hAnsi="Calibri" w:cs="Calibri"/>
          <w:sz w:val="22"/>
          <w:szCs w:val="22"/>
        </w:rPr>
        <w:t xml:space="preserve"> их возможности и надежность.</w:t>
      </w:r>
    </w:p>
    <w:p w14:paraId="08EA9C73" w14:textId="77777777" w:rsidR="00335BD3" w:rsidRPr="009825DA" w:rsidRDefault="002033B1" w:rsidP="00E1055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2</w:t>
      </w:r>
      <w:r w:rsidR="006916AD" w:rsidRPr="009825DA">
        <w:rPr>
          <w:rFonts w:ascii="Calibri" w:hAnsi="Calibri" w:cs="Calibri"/>
          <w:sz w:val="22"/>
          <w:szCs w:val="22"/>
        </w:rPr>
        <w:t>1</w:t>
      </w:r>
      <w:r w:rsidR="00AC4EA3" w:rsidRPr="009825DA">
        <w:rPr>
          <w:rFonts w:ascii="Calibri" w:hAnsi="Calibri" w:cs="Calibri"/>
          <w:sz w:val="22"/>
          <w:szCs w:val="22"/>
        </w:rPr>
        <w:t xml:space="preserve">. </w:t>
      </w:r>
      <w:r w:rsidR="00335BD3" w:rsidRPr="009825DA">
        <w:rPr>
          <w:rFonts w:ascii="Calibri" w:hAnsi="Calibri" w:cs="Calibri"/>
          <w:sz w:val="22"/>
          <w:szCs w:val="22"/>
        </w:rPr>
        <w:t>Стресс</w:t>
      </w:r>
      <w:r w:rsidR="001367E1" w:rsidRPr="009825DA">
        <w:rPr>
          <w:rFonts w:ascii="Calibri" w:hAnsi="Calibri" w:cs="Calibri"/>
          <w:sz w:val="22"/>
          <w:szCs w:val="22"/>
        </w:rPr>
        <w:t>: физиологические и психологические аспекты</w:t>
      </w:r>
      <w:r w:rsidR="00335BD3" w:rsidRPr="009825DA">
        <w:rPr>
          <w:rFonts w:ascii="Calibri" w:hAnsi="Calibri" w:cs="Calibri"/>
          <w:sz w:val="22"/>
          <w:szCs w:val="22"/>
        </w:rPr>
        <w:t xml:space="preserve">. </w:t>
      </w:r>
    </w:p>
    <w:p w14:paraId="2B80A3B9" w14:textId="77777777" w:rsidR="001367E1" w:rsidRPr="009825DA" w:rsidRDefault="002033B1" w:rsidP="00E1055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2</w:t>
      </w:r>
      <w:r w:rsidR="006916AD" w:rsidRPr="009825DA">
        <w:rPr>
          <w:rFonts w:ascii="Calibri" w:hAnsi="Calibri" w:cs="Calibri"/>
          <w:sz w:val="22"/>
          <w:szCs w:val="22"/>
        </w:rPr>
        <w:t>2</w:t>
      </w:r>
      <w:r w:rsidR="00AC4EA3" w:rsidRPr="009825DA">
        <w:rPr>
          <w:rFonts w:ascii="Calibri" w:hAnsi="Calibri" w:cs="Calibri"/>
          <w:sz w:val="22"/>
          <w:szCs w:val="22"/>
        </w:rPr>
        <w:t xml:space="preserve">. </w:t>
      </w:r>
      <w:r w:rsidR="001367E1" w:rsidRPr="009825DA">
        <w:rPr>
          <w:rFonts w:ascii="Calibri" w:hAnsi="Calibri" w:cs="Calibri"/>
          <w:sz w:val="22"/>
          <w:szCs w:val="22"/>
        </w:rPr>
        <w:t>Посттравматический стресс.</w:t>
      </w:r>
    </w:p>
    <w:p w14:paraId="0115AFAD" w14:textId="77777777" w:rsidR="00335BD3" w:rsidRPr="009825DA" w:rsidRDefault="002033B1" w:rsidP="00E1055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2</w:t>
      </w:r>
      <w:r w:rsidR="006916AD" w:rsidRPr="009825DA">
        <w:rPr>
          <w:rFonts w:ascii="Calibri" w:hAnsi="Calibri" w:cs="Calibri"/>
          <w:sz w:val="22"/>
          <w:szCs w:val="22"/>
        </w:rPr>
        <w:t>3</w:t>
      </w:r>
      <w:r w:rsidR="00AC4EA3" w:rsidRPr="009825DA">
        <w:rPr>
          <w:rFonts w:ascii="Calibri" w:hAnsi="Calibri" w:cs="Calibri"/>
          <w:sz w:val="22"/>
          <w:szCs w:val="22"/>
        </w:rPr>
        <w:t xml:space="preserve">. </w:t>
      </w:r>
      <w:r w:rsidR="00335BD3" w:rsidRPr="009825DA">
        <w:rPr>
          <w:rFonts w:ascii="Calibri" w:hAnsi="Calibri" w:cs="Calibri"/>
          <w:sz w:val="22"/>
          <w:szCs w:val="22"/>
        </w:rPr>
        <w:t>Тревога</w:t>
      </w:r>
      <w:r w:rsidR="00996D44" w:rsidRPr="009825DA">
        <w:rPr>
          <w:rFonts w:ascii="Calibri" w:hAnsi="Calibri" w:cs="Calibri"/>
          <w:sz w:val="22"/>
          <w:szCs w:val="22"/>
        </w:rPr>
        <w:t xml:space="preserve"> (</w:t>
      </w:r>
      <w:r w:rsidR="001367E1" w:rsidRPr="009825DA">
        <w:rPr>
          <w:rFonts w:ascii="Calibri" w:hAnsi="Calibri" w:cs="Calibri"/>
          <w:sz w:val="22"/>
          <w:szCs w:val="22"/>
        </w:rPr>
        <w:t>определение, феноменология, влияние на деятельность</w:t>
      </w:r>
      <w:r w:rsidR="00996D44" w:rsidRPr="009825DA">
        <w:rPr>
          <w:rFonts w:ascii="Calibri" w:hAnsi="Calibri" w:cs="Calibri"/>
          <w:sz w:val="22"/>
          <w:szCs w:val="22"/>
        </w:rPr>
        <w:t>)</w:t>
      </w:r>
      <w:r w:rsidR="00335BD3" w:rsidRPr="009825DA">
        <w:rPr>
          <w:rFonts w:ascii="Calibri" w:hAnsi="Calibri" w:cs="Calibri"/>
          <w:sz w:val="22"/>
          <w:szCs w:val="22"/>
        </w:rPr>
        <w:t xml:space="preserve">. </w:t>
      </w:r>
      <w:r w:rsidR="001367E1" w:rsidRPr="009825DA">
        <w:rPr>
          <w:rFonts w:ascii="Calibri" w:hAnsi="Calibri" w:cs="Calibri"/>
          <w:sz w:val="22"/>
          <w:szCs w:val="22"/>
        </w:rPr>
        <w:t>Тревога и тревожность.</w:t>
      </w:r>
    </w:p>
    <w:p w14:paraId="38012D8E" w14:textId="77777777" w:rsidR="00335BD3" w:rsidRPr="009825DA" w:rsidRDefault="00AC4EA3" w:rsidP="00E1055B">
      <w:pPr>
        <w:rPr>
          <w:rFonts w:ascii="Calibri" w:hAnsi="Calibri" w:cs="Calibri"/>
          <w:sz w:val="22"/>
          <w:szCs w:val="22"/>
        </w:rPr>
      </w:pPr>
      <w:r w:rsidRPr="009825DA">
        <w:rPr>
          <w:rFonts w:ascii="Calibri" w:hAnsi="Calibri" w:cs="Calibri"/>
          <w:sz w:val="22"/>
          <w:szCs w:val="22"/>
        </w:rPr>
        <w:t>2</w:t>
      </w:r>
      <w:r w:rsidR="006916AD" w:rsidRPr="009825DA">
        <w:rPr>
          <w:rFonts w:ascii="Calibri" w:hAnsi="Calibri" w:cs="Calibri"/>
          <w:sz w:val="22"/>
          <w:szCs w:val="22"/>
        </w:rPr>
        <w:t>4</w:t>
      </w:r>
      <w:r w:rsidRPr="009825DA">
        <w:rPr>
          <w:rFonts w:ascii="Calibri" w:hAnsi="Calibri" w:cs="Calibri"/>
          <w:sz w:val="22"/>
          <w:szCs w:val="22"/>
        </w:rPr>
        <w:t xml:space="preserve">. </w:t>
      </w:r>
      <w:r w:rsidR="00335BD3" w:rsidRPr="009825DA">
        <w:rPr>
          <w:rFonts w:ascii="Calibri" w:hAnsi="Calibri" w:cs="Calibri"/>
          <w:sz w:val="22"/>
          <w:szCs w:val="22"/>
        </w:rPr>
        <w:t>Фрустрация</w:t>
      </w:r>
      <w:r w:rsidR="002E47A6" w:rsidRPr="009825DA">
        <w:rPr>
          <w:rFonts w:ascii="Calibri" w:hAnsi="Calibri" w:cs="Calibri"/>
          <w:sz w:val="22"/>
          <w:szCs w:val="22"/>
        </w:rPr>
        <w:t>: конструктивные и деструктивные типы реакций, их виды</w:t>
      </w:r>
      <w:r w:rsidR="00335BD3" w:rsidRPr="009825DA">
        <w:rPr>
          <w:rFonts w:ascii="Calibri" w:hAnsi="Calibri" w:cs="Calibri"/>
          <w:sz w:val="22"/>
          <w:szCs w:val="22"/>
        </w:rPr>
        <w:t xml:space="preserve">. </w:t>
      </w:r>
      <w:bookmarkEnd w:id="0"/>
      <w:bookmarkEnd w:id="1"/>
    </w:p>
    <w:bookmarkEnd w:id="3"/>
    <w:p w14:paraId="203D72C9" w14:textId="77777777" w:rsidR="00284A02" w:rsidRPr="009825DA" w:rsidRDefault="00284A02" w:rsidP="00E1055B">
      <w:pPr>
        <w:rPr>
          <w:rFonts w:ascii="Calibri" w:hAnsi="Calibri" w:cs="Calibri"/>
          <w:sz w:val="22"/>
          <w:szCs w:val="22"/>
        </w:rPr>
      </w:pPr>
    </w:p>
    <w:sectPr w:rsidR="00284A02" w:rsidRPr="009825DA" w:rsidSect="000F2F7A">
      <w:footerReference w:type="even" r:id="rId11"/>
      <w:pgSz w:w="11907" w:h="16840"/>
      <w:pgMar w:top="567" w:right="720" w:bottom="567" w:left="720" w:header="709" w:footer="709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F1E7F" w14:textId="77777777" w:rsidR="00763C42" w:rsidRDefault="00763C42" w:rsidP="00335BD3">
      <w:pPr>
        <w:pStyle w:val="1"/>
      </w:pPr>
      <w:r>
        <w:separator/>
      </w:r>
    </w:p>
  </w:endnote>
  <w:endnote w:type="continuationSeparator" w:id="0">
    <w:p w14:paraId="2ABED8FB" w14:textId="77777777" w:rsidR="00763C42" w:rsidRDefault="00763C42" w:rsidP="00335BD3">
      <w:pPr>
        <w:pStyle w:val="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79259" w14:textId="0F96456D" w:rsidR="000624EA" w:rsidRDefault="000624E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E5DF9">
      <w:rPr>
        <w:rStyle w:val="a4"/>
        <w:noProof/>
      </w:rPr>
      <w:t>5</w:t>
    </w:r>
    <w:r>
      <w:rPr>
        <w:rStyle w:val="a4"/>
      </w:rPr>
      <w:fldChar w:fldCharType="end"/>
    </w:r>
  </w:p>
  <w:p w14:paraId="4AF620B2" w14:textId="77777777" w:rsidR="000624EA" w:rsidRDefault="000624E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AD8E4" w14:textId="77777777" w:rsidR="00763C42" w:rsidRDefault="00763C42" w:rsidP="00335BD3">
      <w:pPr>
        <w:pStyle w:val="1"/>
      </w:pPr>
      <w:r>
        <w:separator/>
      </w:r>
    </w:p>
  </w:footnote>
  <w:footnote w:type="continuationSeparator" w:id="0">
    <w:p w14:paraId="4F52566C" w14:textId="77777777" w:rsidR="00763C42" w:rsidRDefault="00763C42" w:rsidP="00335BD3">
      <w:pPr>
        <w:pStyle w:val="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67C37"/>
    <w:multiLevelType w:val="hybridMultilevel"/>
    <w:tmpl w:val="5254B3D6"/>
    <w:lvl w:ilvl="0" w:tplc="ACA0F1B4">
      <w:start w:val="1"/>
      <w:numFmt w:val="decimal"/>
      <w:lvlText w:val="%1."/>
      <w:lvlJc w:val="left"/>
      <w:pPr>
        <w:ind w:left="720" w:hanging="360"/>
      </w:pPr>
      <w:rPr>
        <w:rFonts w:ascii="Calibri" w:eastAsia="Arial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4461A"/>
    <w:multiLevelType w:val="hybridMultilevel"/>
    <w:tmpl w:val="C3F416D4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B00CE"/>
    <w:multiLevelType w:val="hybridMultilevel"/>
    <w:tmpl w:val="3DE4A5B6"/>
    <w:lvl w:ilvl="0" w:tplc="F0C677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33B2C"/>
    <w:multiLevelType w:val="hybridMultilevel"/>
    <w:tmpl w:val="45E4C46E"/>
    <w:lvl w:ilvl="0" w:tplc="61F42F1C">
      <w:start w:val="1"/>
      <w:numFmt w:val="decimal"/>
      <w:lvlText w:val="%1."/>
      <w:lvlJc w:val="left"/>
      <w:rPr>
        <w:rFonts w:ascii="Calibri" w:eastAsia="Arial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1E1414"/>
    <w:multiLevelType w:val="hybridMultilevel"/>
    <w:tmpl w:val="5A5CFF86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C65924"/>
    <w:multiLevelType w:val="hybridMultilevel"/>
    <w:tmpl w:val="AF9C9DFA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54906"/>
    <w:multiLevelType w:val="hybridMultilevel"/>
    <w:tmpl w:val="6A6AD692"/>
    <w:lvl w:ilvl="0" w:tplc="D6BED4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80345"/>
    <w:multiLevelType w:val="hybridMultilevel"/>
    <w:tmpl w:val="94B08D30"/>
    <w:lvl w:ilvl="0" w:tplc="BC2C8F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F85277"/>
    <w:multiLevelType w:val="hybridMultilevel"/>
    <w:tmpl w:val="9EEA09F2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E1CC0"/>
    <w:multiLevelType w:val="hybridMultilevel"/>
    <w:tmpl w:val="8F3A1CBE"/>
    <w:lvl w:ilvl="0" w:tplc="8E4696D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D629D0"/>
    <w:multiLevelType w:val="hybridMultilevel"/>
    <w:tmpl w:val="DB7EF908"/>
    <w:lvl w:ilvl="0" w:tplc="5ADAB8BA">
      <w:start w:val="1"/>
      <w:numFmt w:val="decimal"/>
      <w:lvlText w:val="%1."/>
      <w:lvlJc w:val="left"/>
      <w:rPr>
        <w:rFonts w:ascii="Calibri" w:eastAsia="Times New Roman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1" w15:restartNumberingAfterBreak="0">
    <w:nsid w:val="19947A92"/>
    <w:multiLevelType w:val="hybridMultilevel"/>
    <w:tmpl w:val="56F097D4"/>
    <w:lvl w:ilvl="0" w:tplc="821045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2364A"/>
    <w:multiLevelType w:val="hybridMultilevel"/>
    <w:tmpl w:val="82FEDF82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7E5F5E"/>
    <w:multiLevelType w:val="hybridMultilevel"/>
    <w:tmpl w:val="AA8AED6C"/>
    <w:lvl w:ilvl="0" w:tplc="F9C46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C3723D3"/>
    <w:multiLevelType w:val="hybridMultilevel"/>
    <w:tmpl w:val="56685224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54792"/>
    <w:multiLevelType w:val="hybridMultilevel"/>
    <w:tmpl w:val="8D56A8F4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6A4C78"/>
    <w:multiLevelType w:val="hybridMultilevel"/>
    <w:tmpl w:val="1F74171E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8D4480"/>
    <w:multiLevelType w:val="hybridMultilevel"/>
    <w:tmpl w:val="FE0CD870"/>
    <w:lvl w:ilvl="0" w:tplc="529485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3333C0"/>
    <w:multiLevelType w:val="hybridMultilevel"/>
    <w:tmpl w:val="CAAA753C"/>
    <w:lvl w:ilvl="0" w:tplc="1C66D668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CA5CA7"/>
    <w:multiLevelType w:val="hybridMultilevel"/>
    <w:tmpl w:val="AD0E7928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1175D9"/>
    <w:multiLevelType w:val="hybridMultilevel"/>
    <w:tmpl w:val="318E9EF0"/>
    <w:lvl w:ilvl="0" w:tplc="A91E7DD8">
      <w:start w:val="1"/>
      <w:numFmt w:val="decimal"/>
      <w:lvlText w:val="%1."/>
      <w:lvlJc w:val="left"/>
      <w:rPr>
        <w:rFonts w:ascii="Calibri" w:hAnsi="Calibri" w:cs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014295"/>
    <w:multiLevelType w:val="hybridMultilevel"/>
    <w:tmpl w:val="C046E790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6715E2"/>
    <w:multiLevelType w:val="hybridMultilevel"/>
    <w:tmpl w:val="AB0209D2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4F6B00"/>
    <w:multiLevelType w:val="hybridMultilevel"/>
    <w:tmpl w:val="832A4674"/>
    <w:lvl w:ilvl="0" w:tplc="97AADC6A">
      <w:start w:val="1"/>
      <w:numFmt w:val="decimal"/>
      <w:lvlText w:val="%1."/>
      <w:lvlJc w:val="left"/>
      <w:rPr>
        <w:rFonts w:ascii="Calibri" w:hAnsi="Calibri" w:cs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766C0D"/>
    <w:multiLevelType w:val="hybridMultilevel"/>
    <w:tmpl w:val="8E5CD7D2"/>
    <w:lvl w:ilvl="0" w:tplc="4C166156">
      <w:start w:val="1"/>
      <w:numFmt w:val="decimal"/>
      <w:lvlText w:val="%1."/>
      <w:lvlJc w:val="left"/>
      <w:pPr>
        <w:tabs>
          <w:tab w:val="num" w:pos="964"/>
        </w:tabs>
        <w:ind w:left="0" w:firstLine="964"/>
      </w:pPr>
      <w:rPr>
        <w:rFonts w:ascii="Arial" w:eastAsia="Arial" w:hAnsi="Arial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07D5B14"/>
    <w:multiLevelType w:val="hybridMultilevel"/>
    <w:tmpl w:val="52AC1AE2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670A59"/>
    <w:multiLevelType w:val="hybridMultilevel"/>
    <w:tmpl w:val="781E9960"/>
    <w:lvl w:ilvl="0" w:tplc="3112D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862B2B"/>
    <w:multiLevelType w:val="hybridMultilevel"/>
    <w:tmpl w:val="75FCBFF0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18B59AB"/>
    <w:multiLevelType w:val="hybridMultilevel"/>
    <w:tmpl w:val="66D8EC86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2D13E07"/>
    <w:multiLevelType w:val="hybridMultilevel"/>
    <w:tmpl w:val="25F6C572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5F7DBF"/>
    <w:multiLevelType w:val="multilevel"/>
    <w:tmpl w:val="31D06E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decimal"/>
      <w:lvlText w:val="%1.%2.%3."/>
      <w:lvlJc w:val="left"/>
      <w:pPr>
        <w:ind w:left="1933" w:hanging="504"/>
      </w:p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decimal"/>
      <w:lvlText w:val="%1.%2.%3.%4.%5.%6.%7."/>
      <w:lvlJc w:val="left"/>
      <w:pPr>
        <w:ind w:left="3949" w:hanging="1080"/>
      </w:p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31" w15:restartNumberingAfterBreak="0">
    <w:nsid w:val="338D550A"/>
    <w:multiLevelType w:val="hybridMultilevel"/>
    <w:tmpl w:val="DF02CC5E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A16BA8"/>
    <w:multiLevelType w:val="hybridMultilevel"/>
    <w:tmpl w:val="94F86020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A0850"/>
    <w:multiLevelType w:val="hybridMultilevel"/>
    <w:tmpl w:val="B76ADCF2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AB07FF"/>
    <w:multiLevelType w:val="hybridMultilevel"/>
    <w:tmpl w:val="2BB64B86"/>
    <w:lvl w:ilvl="0" w:tplc="6BE8FE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AC7C02"/>
    <w:multiLevelType w:val="hybridMultilevel"/>
    <w:tmpl w:val="35DEDE8E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AF139D"/>
    <w:multiLevelType w:val="hybridMultilevel"/>
    <w:tmpl w:val="5254B3D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Calibri" w:eastAsia="Arial" w:hAnsi="Calibri" w:cs="Calibr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F804CD"/>
    <w:multiLevelType w:val="hybridMultilevel"/>
    <w:tmpl w:val="C6A2DC5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DE7DE2">
      <w:start w:val="1"/>
      <w:numFmt w:val="decimal"/>
      <w:lvlText w:val="%2."/>
      <w:lvlJc w:val="left"/>
      <w:rPr>
        <w:rFonts w:ascii="Calibri" w:eastAsia="Times New Roman" w:hAnsi="Calibri" w:cs="Calibri"/>
      </w:rPr>
    </w:lvl>
    <w:lvl w:ilvl="2" w:tplc="B6706984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3" w:tplc="04190001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991035A"/>
    <w:multiLevelType w:val="hybridMultilevel"/>
    <w:tmpl w:val="074C56D8"/>
    <w:lvl w:ilvl="0" w:tplc="F66E6D9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CB5725A"/>
    <w:multiLevelType w:val="multilevel"/>
    <w:tmpl w:val="C7B4C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4FA95E35"/>
    <w:multiLevelType w:val="hybridMultilevel"/>
    <w:tmpl w:val="6A32A058"/>
    <w:lvl w:ilvl="0" w:tplc="B08EEA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2CD5940"/>
    <w:multiLevelType w:val="multilevel"/>
    <w:tmpl w:val="148ED572"/>
    <w:lvl w:ilvl="0">
      <w:start w:val="1"/>
      <w:numFmt w:val="decimal"/>
      <w:lvlText w:val="%1."/>
      <w:lvlJc w:val="left"/>
      <w:rPr>
        <w:rFonts w:ascii="Calibri" w:eastAsia="Arial" w:hAnsi="Calibri" w:cs="Calibr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53313C07"/>
    <w:multiLevelType w:val="hybridMultilevel"/>
    <w:tmpl w:val="73B8BF68"/>
    <w:lvl w:ilvl="0" w:tplc="E01076C8">
      <w:start w:val="1"/>
      <w:numFmt w:val="decimal"/>
      <w:lvlText w:val="%1)"/>
      <w:lvlJc w:val="left"/>
      <w:pPr>
        <w:tabs>
          <w:tab w:val="num" w:pos="360"/>
        </w:tabs>
        <w:ind w:left="0" w:firstLine="96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54546096"/>
    <w:multiLevelType w:val="hybridMultilevel"/>
    <w:tmpl w:val="CE58B5A6"/>
    <w:lvl w:ilvl="0" w:tplc="55B2F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55AE3DAC"/>
    <w:multiLevelType w:val="multilevel"/>
    <w:tmpl w:val="654459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55DB0084"/>
    <w:multiLevelType w:val="hybridMultilevel"/>
    <w:tmpl w:val="5DAE72EE"/>
    <w:lvl w:ilvl="0" w:tplc="A04640E6">
      <w:start w:val="1"/>
      <w:numFmt w:val="decimal"/>
      <w:lvlText w:val="%1."/>
      <w:lvlJc w:val="left"/>
      <w:rPr>
        <w:rFonts w:ascii="Calibri" w:eastAsia="Times New Roman" w:hAnsi="Calibri" w:cs="Calibr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56EA245D"/>
    <w:multiLevelType w:val="hybridMultilevel"/>
    <w:tmpl w:val="3BF0EA52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506ECB"/>
    <w:multiLevelType w:val="hybridMultilevel"/>
    <w:tmpl w:val="AE489C70"/>
    <w:lvl w:ilvl="0" w:tplc="0E263DF6">
      <w:start w:val="1"/>
      <w:numFmt w:val="decimal"/>
      <w:lvlText w:val="%1."/>
      <w:lvlJc w:val="left"/>
      <w:rPr>
        <w:rFonts w:ascii="Calibri" w:eastAsia="Times New Roman" w:hAnsi="Calibri" w:cs="Calibri"/>
        <w:b w:val="0"/>
        <w:bCs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58062511"/>
    <w:multiLevelType w:val="hybridMultilevel"/>
    <w:tmpl w:val="A2D2CCFC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92D6B2C"/>
    <w:multiLevelType w:val="hybridMultilevel"/>
    <w:tmpl w:val="6E42404A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FB6BD6"/>
    <w:multiLevelType w:val="hybridMultilevel"/>
    <w:tmpl w:val="3B34BF64"/>
    <w:lvl w:ilvl="0" w:tplc="B08EEA6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AB6625"/>
    <w:multiLevelType w:val="hybridMultilevel"/>
    <w:tmpl w:val="6CCA1C54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2E072D5"/>
    <w:multiLevelType w:val="hybridMultilevel"/>
    <w:tmpl w:val="723E4430"/>
    <w:lvl w:ilvl="0" w:tplc="C3588C78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3AB6ED7"/>
    <w:multiLevelType w:val="hybridMultilevel"/>
    <w:tmpl w:val="897CE06C"/>
    <w:lvl w:ilvl="0" w:tplc="18B66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3C138FE"/>
    <w:multiLevelType w:val="hybridMultilevel"/>
    <w:tmpl w:val="C63C790E"/>
    <w:lvl w:ilvl="0" w:tplc="2F2055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61048EA"/>
    <w:multiLevelType w:val="hybridMultilevel"/>
    <w:tmpl w:val="B184940C"/>
    <w:lvl w:ilvl="0" w:tplc="30A827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7C123C8"/>
    <w:multiLevelType w:val="hybridMultilevel"/>
    <w:tmpl w:val="7E227D38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7E45EE2"/>
    <w:multiLevelType w:val="hybridMultilevel"/>
    <w:tmpl w:val="B3508B24"/>
    <w:lvl w:ilvl="0" w:tplc="72AA4E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8416440"/>
    <w:multiLevelType w:val="hybridMultilevel"/>
    <w:tmpl w:val="9266009A"/>
    <w:lvl w:ilvl="0" w:tplc="0772245A">
      <w:start w:val="1"/>
      <w:numFmt w:val="decimal"/>
      <w:lvlText w:val="%1)"/>
      <w:lvlJc w:val="left"/>
      <w:pPr>
        <w:tabs>
          <w:tab w:val="num" w:pos="709"/>
        </w:tabs>
        <w:ind w:left="-255" w:firstLine="964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1"/>
        </w:tabs>
        <w:ind w:left="9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1"/>
        </w:tabs>
        <w:ind w:left="16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1"/>
        </w:tabs>
        <w:ind w:left="23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1"/>
        </w:tabs>
        <w:ind w:left="30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1"/>
        </w:tabs>
        <w:ind w:left="37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1"/>
        </w:tabs>
        <w:ind w:left="45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1"/>
        </w:tabs>
        <w:ind w:left="52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1"/>
        </w:tabs>
        <w:ind w:left="5941" w:hanging="360"/>
      </w:pPr>
      <w:rPr>
        <w:rFonts w:ascii="Wingdings" w:hAnsi="Wingdings" w:hint="default"/>
      </w:rPr>
    </w:lvl>
  </w:abstractNum>
  <w:abstractNum w:abstractNumId="59" w15:restartNumberingAfterBreak="0">
    <w:nsid w:val="6AE8060B"/>
    <w:multiLevelType w:val="hybridMultilevel"/>
    <w:tmpl w:val="E3EA4B20"/>
    <w:lvl w:ilvl="0" w:tplc="5798B5B8">
      <w:start w:val="1"/>
      <w:numFmt w:val="decimal"/>
      <w:lvlText w:val="%1."/>
      <w:lvlJc w:val="left"/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B3065D4"/>
    <w:multiLevelType w:val="hybridMultilevel"/>
    <w:tmpl w:val="3794B398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B514D0B"/>
    <w:multiLevelType w:val="hybridMultilevel"/>
    <w:tmpl w:val="AF24AEFE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D506253"/>
    <w:multiLevelType w:val="hybridMultilevel"/>
    <w:tmpl w:val="DA4E8ACE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E090EF2"/>
    <w:multiLevelType w:val="hybridMultilevel"/>
    <w:tmpl w:val="5E1A6F62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6851499"/>
    <w:multiLevelType w:val="hybridMultilevel"/>
    <w:tmpl w:val="9E2A4CB8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7FA74E1"/>
    <w:multiLevelType w:val="hybridMultilevel"/>
    <w:tmpl w:val="B456E47A"/>
    <w:lvl w:ilvl="0" w:tplc="FF2E4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C260580"/>
    <w:multiLevelType w:val="hybridMultilevel"/>
    <w:tmpl w:val="95FA366A"/>
    <w:lvl w:ilvl="0" w:tplc="B08EEA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CA11099"/>
    <w:multiLevelType w:val="hybridMultilevel"/>
    <w:tmpl w:val="835862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C5AE323C">
      <w:start w:val="1"/>
      <w:numFmt w:val="decimal"/>
      <w:lvlText w:val="%2."/>
      <w:lvlJc w:val="left"/>
      <w:rPr>
        <w:rFonts w:ascii="Calibri" w:eastAsia="Times New Roman" w:hAnsi="Calibri" w:cs="Calibri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 w15:restartNumberingAfterBreak="0">
    <w:nsid w:val="7F466F4E"/>
    <w:multiLevelType w:val="hybridMultilevel"/>
    <w:tmpl w:val="9F728740"/>
    <w:lvl w:ilvl="0" w:tplc="0DF01B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F4958B0"/>
    <w:multiLevelType w:val="hybridMultilevel"/>
    <w:tmpl w:val="E5AEE1D4"/>
    <w:lvl w:ilvl="0" w:tplc="0FA69C26">
      <w:start w:val="1"/>
      <w:numFmt w:val="decimal"/>
      <w:lvlText w:val="%1."/>
      <w:lvlJc w:val="left"/>
      <w:pPr>
        <w:tabs>
          <w:tab w:val="num" w:pos="964"/>
        </w:tabs>
        <w:ind w:left="0" w:firstLine="964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FAB1BEE"/>
    <w:multiLevelType w:val="hybridMultilevel"/>
    <w:tmpl w:val="91DE5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9321867">
    <w:abstractNumId w:val="2"/>
  </w:num>
  <w:num w:numId="2" w16cid:durableId="1372533096">
    <w:abstractNumId w:val="18"/>
  </w:num>
  <w:num w:numId="3" w16cid:durableId="1610309784">
    <w:abstractNumId w:val="6"/>
  </w:num>
  <w:num w:numId="4" w16cid:durableId="734207231">
    <w:abstractNumId w:val="17"/>
  </w:num>
  <w:num w:numId="5" w16cid:durableId="1158306716">
    <w:abstractNumId w:val="49"/>
  </w:num>
  <w:num w:numId="6" w16cid:durableId="1702123274">
    <w:abstractNumId w:val="59"/>
  </w:num>
  <w:num w:numId="7" w16cid:durableId="1367104199">
    <w:abstractNumId w:val="48"/>
  </w:num>
  <w:num w:numId="8" w16cid:durableId="602806959">
    <w:abstractNumId w:val="22"/>
  </w:num>
  <w:num w:numId="9" w16cid:durableId="1415205541">
    <w:abstractNumId w:val="61"/>
  </w:num>
  <w:num w:numId="10" w16cid:durableId="1371568513">
    <w:abstractNumId w:val="25"/>
  </w:num>
  <w:num w:numId="11" w16cid:durableId="557322853">
    <w:abstractNumId w:val="8"/>
  </w:num>
  <w:num w:numId="12" w16cid:durableId="1568683476">
    <w:abstractNumId w:val="51"/>
  </w:num>
  <w:num w:numId="13" w16cid:durableId="947732338">
    <w:abstractNumId w:val="66"/>
  </w:num>
  <w:num w:numId="14" w16cid:durableId="40252501">
    <w:abstractNumId w:val="69"/>
  </w:num>
  <w:num w:numId="15" w16cid:durableId="60174874">
    <w:abstractNumId w:val="15"/>
  </w:num>
  <w:num w:numId="16" w16cid:durableId="1077094080">
    <w:abstractNumId w:val="3"/>
  </w:num>
  <w:num w:numId="17" w16cid:durableId="1588684318">
    <w:abstractNumId w:val="70"/>
  </w:num>
  <w:num w:numId="18" w16cid:durableId="1210608100">
    <w:abstractNumId w:val="50"/>
  </w:num>
  <w:num w:numId="19" w16cid:durableId="2132437070">
    <w:abstractNumId w:val="56"/>
  </w:num>
  <w:num w:numId="20" w16cid:durableId="1402482530">
    <w:abstractNumId w:val="38"/>
  </w:num>
  <w:num w:numId="21" w16cid:durableId="1306473843">
    <w:abstractNumId w:val="24"/>
  </w:num>
  <w:num w:numId="22" w16cid:durableId="1423381163">
    <w:abstractNumId w:val="31"/>
  </w:num>
  <w:num w:numId="23" w16cid:durableId="1575972068">
    <w:abstractNumId w:val="4"/>
  </w:num>
  <w:num w:numId="24" w16cid:durableId="1236745094">
    <w:abstractNumId w:val="40"/>
  </w:num>
  <w:num w:numId="25" w16cid:durableId="1721050080">
    <w:abstractNumId w:val="13"/>
  </w:num>
  <w:num w:numId="26" w16cid:durableId="1533417097">
    <w:abstractNumId w:val="12"/>
  </w:num>
  <w:num w:numId="27" w16cid:durableId="76172830">
    <w:abstractNumId w:val="29"/>
  </w:num>
  <w:num w:numId="28" w16cid:durableId="749884776">
    <w:abstractNumId w:val="32"/>
  </w:num>
  <w:num w:numId="29" w16cid:durableId="1287082772">
    <w:abstractNumId w:val="1"/>
  </w:num>
  <w:num w:numId="30" w16cid:durableId="153184194">
    <w:abstractNumId w:val="27"/>
  </w:num>
  <w:num w:numId="31" w16cid:durableId="279268224">
    <w:abstractNumId w:val="14"/>
  </w:num>
  <w:num w:numId="32" w16cid:durableId="1098908267">
    <w:abstractNumId w:val="21"/>
  </w:num>
  <w:num w:numId="33" w16cid:durableId="1042554850">
    <w:abstractNumId w:val="33"/>
  </w:num>
  <w:num w:numId="34" w16cid:durableId="215089735">
    <w:abstractNumId w:val="35"/>
  </w:num>
  <w:num w:numId="35" w16cid:durableId="1226642530">
    <w:abstractNumId w:val="63"/>
  </w:num>
  <w:num w:numId="36" w16cid:durableId="1972049923">
    <w:abstractNumId w:val="16"/>
  </w:num>
  <w:num w:numId="37" w16cid:durableId="1039891924">
    <w:abstractNumId w:val="42"/>
  </w:num>
  <w:num w:numId="38" w16cid:durableId="2016809136">
    <w:abstractNumId w:val="0"/>
  </w:num>
  <w:num w:numId="39" w16cid:durableId="761419577">
    <w:abstractNumId w:val="36"/>
  </w:num>
  <w:num w:numId="40" w16cid:durableId="2086368675">
    <w:abstractNumId w:val="57"/>
  </w:num>
  <w:num w:numId="41" w16cid:durableId="226184102">
    <w:abstractNumId w:val="7"/>
  </w:num>
  <w:num w:numId="42" w16cid:durableId="166479642">
    <w:abstractNumId w:val="68"/>
  </w:num>
  <w:num w:numId="43" w16cid:durableId="460615390">
    <w:abstractNumId w:val="65"/>
  </w:num>
  <w:num w:numId="44" w16cid:durableId="309331179">
    <w:abstractNumId w:val="23"/>
  </w:num>
  <w:num w:numId="45" w16cid:durableId="2049331180">
    <w:abstractNumId w:val="20"/>
  </w:num>
  <w:num w:numId="46" w16cid:durableId="210270213">
    <w:abstractNumId w:val="60"/>
  </w:num>
  <w:num w:numId="47" w16cid:durableId="1480612818">
    <w:abstractNumId w:val="5"/>
  </w:num>
  <w:num w:numId="48" w16cid:durableId="726221460">
    <w:abstractNumId w:val="62"/>
  </w:num>
  <w:num w:numId="49" w16cid:durableId="531501102">
    <w:abstractNumId w:val="19"/>
  </w:num>
  <w:num w:numId="50" w16cid:durableId="32847296">
    <w:abstractNumId w:val="28"/>
  </w:num>
  <w:num w:numId="51" w16cid:durableId="799419375">
    <w:abstractNumId w:val="46"/>
  </w:num>
  <w:num w:numId="52" w16cid:durableId="1278217948">
    <w:abstractNumId w:val="64"/>
  </w:num>
  <w:num w:numId="53" w16cid:durableId="1481463423">
    <w:abstractNumId w:val="44"/>
  </w:num>
  <w:num w:numId="54" w16cid:durableId="1689983616">
    <w:abstractNumId w:val="41"/>
  </w:num>
  <w:num w:numId="55" w16cid:durableId="1494101409">
    <w:abstractNumId w:val="43"/>
  </w:num>
  <w:num w:numId="56" w16cid:durableId="2106684893">
    <w:abstractNumId w:val="30"/>
  </w:num>
  <w:num w:numId="57" w16cid:durableId="1306277336">
    <w:abstractNumId w:val="10"/>
  </w:num>
  <w:num w:numId="58" w16cid:durableId="233470461">
    <w:abstractNumId w:val="45"/>
  </w:num>
  <w:num w:numId="59" w16cid:durableId="655187266">
    <w:abstractNumId w:val="39"/>
  </w:num>
  <w:num w:numId="60" w16cid:durableId="903486610">
    <w:abstractNumId w:val="9"/>
  </w:num>
  <w:num w:numId="61" w16cid:durableId="42600295">
    <w:abstractNumId w:val="67"/>
  </w:num>
  <w:num w:numId="62" w16cid:durableId="898050340">
    <w:abstractNumId w:val="37"/>
  </w:num>
  <w:num w:numId="63" w16cid:durableId="494032684">
    <w:abstractNumId w:val="47"/>
  </w:num>
  <w:num w:numId="64" w16cid:durableId="2014523602">
    <w:abstractNumId w:val="55"/>
  </w:num>
  <w:num w:numId="65" w16cid:durableId="1777283445">
    <w:abstractNumId w:val="53"/>
  </w:num>
  <w:num w:numId="66" w16cid:durableId="1732577891">
    <w:abstractNumId w:val="54"/>
  </w:num>
  <w:num w:numId="67" w16cid:durableId="775252958">
    <w:abstractNumId w:val="52"/>
  </w:num>
  <w:num w:numId="68" w16cid:durableId="1423337012">
    <w:abstractNumId w:val="34"/>
  </w:num>
  <w:num w:numId="69" w16cid:durableId="1849561263">
    <w:abstractNumId w:val="11"/>
  </w:num>
  <w:num w:numId="70" w16cid:durableId="362367176">
    <w:abstractNumId w:val="58"/>
  </w:num>
  <w:num w:numId="71" w16cid:durableId="1895773768">
    <w:abstractNumId w:val="26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8C7"/>
    <w:rsid w:val="00003645"/>
    <w:rsid w:val="00003ED5"/>
    <w:rsid w:val="000051E6"/>
    <w:rsid w:val="00007861"/>
    <w:rsid w:val="00015107"/>
    <w:rsid w:val="00015B62"/>
    <w:rsid w:val="00017C1E"/>
    <w:rsid w:val="00024D0A"/>
    <w:rsid w:val="00030E0F"/>
    <w:rsid w:val="000319D5"/>
    <w:rsid w:val="000411FF"/>
    <w:rsid w:val="000453EA"/>
    <w:rsid w:val="000510FB"/>
    <w:rsid w:val="000603BA"/>
    <w:rsid w:val="000604FE"/>
    <w:rsid w:val="000624EA"/>
    <w:rsid w:val="00062B95"/>
    <w:rsid w:val="000703B3"/>
    <w:rsid w:val="00074CEF"/>
    <w:rsid w:val="00075D19"/>
    <w:rsid w:val="00080FA1"/>
    <w:rsid w:val="000829B3"/>
    <w:rsid w:val="000842DC"/>
    <w:rsid w:val="000849B0"/>
    <w:rsid w:val="00091BE9"/>
    <w:rsid w:val="000A2D10"/>
    <w:rsid w:val="000A59D5"/>
    <w:rsid w:val="000B0B8F"/>
    <w:rsid w:val="000B41B7"/>
    <w:rsid w:val="000B4864"/>
    <w:rsid w:val="000B6743"/>
    <w:rsid w:val="000C2951"/>
    <w:rsid w:val="000C43D2"/>
    <w:rsid w:val="000C56F0"/>
    <w:rsid w:val="000D217A"/>
    <w:rsid w:val="000D2B17"/>
    <w:rsid w:val="000D2F47"/>
    <w:rsid w:val="000D63C2"/>
    <w:rsid w:val="000D74BF"/>
    <w:rsid w:val="000D798E"/>
    <w:rsid w:val="000E50C5"/>
    <w:rsid w:val="000E58C9"/>
    <w:rsid w:val="000F2608"/>
    <w:rsid w:val="000F2C00"/>
    <w:rsid w:val="000F2F7A"/>
    <w:rsid w:val="000F3CA1"/>
    <w:rsid w:val="00100427"/>
    <w:rsid w:val="00101AA5"/>
    <w:rsid w:val="00103AC7"/>
    <w:rsid w:val="00104CC6"/>
    <w:rsid w:val="0010592D"/>
    <w:rsid w:val="00107F4B"/>
    <w:rsid w:val="00110E77"/>
    <w:rsid w:val="00117A3B"/>
    <w:rsid w:val="001220D9"/>
    <w:rsid w:val="00134333"/>
    <w:rsid w:val="001367E1"/>
    <w:rsid w:val="0014171C"/>
    <w:rsid w:val="0014532B"/>
    <w:rsid w:val="00151B82"/>
    <w:rsid w:val="00153862"/>
    <w:rsid w:val="001542F0"/>
    <w:rsid w:val="00156CD4"/>
    <w:rsid w:val="00161F80"/>
    <w:rsid w:val="00162C63"/>
    <w:rsid w:val="00163FA9"/>
    <w:rsid w:val="001669FE"/>
    <w:rsid w:val="00167D8D"/>
    <w:rsid w:val="00170A4E"/>
    <w:rsid w:val="0017382B"/>
    <w:rsid w:val="00182B57"/>
    <w:rsid w:val="00183C86"/>
    <w:rsid w:val="00185334"/>
    <w:rsid w:val="00194BE5"/>
    <w:rsid w:val="001A3354"/>
    <w:rsid w:val="001A54E6"/>
    <w:rsid w:val="001B26D5"/>
    <w:rsid w:val="001B5E3D"/>
    <w:rsid w:val="001C20BF"/>
    <w:rsid w:val="001C6CD2"/>
    <w:rsid w:val="001D3AE7"/>
    <w:rsid w:val="001D5ED9"/>
    <w:rsid w:val="001E6359"/>
    <w:rsid w:val="001F04D6"/>
    <w:rsid w:val="002033B1"/>
    <w:rsid w:val="00211442"/>
    <w:rsid w:val="0021236D"/>
    <w:rsid w:val="00222ED3"/>
    <w:rsid w:val="002252D4"/>
    <w:rsid w:val="002410CF"/>
    <w:rsid w:val="00245668"/>
    <w:rsid w:val="002456F6"/>
    <w:rsid w:val="002466A2"/>
    <w:rsid w:val="0025064F"/>
    <w:rsid w:val="002539DA"/>
    <w:rsid w:val="00256906"/>
    <w:rsid w:val="002716ED"/>
    <w:rsid w:val="0027650D"/>
    <w:rsid w:val="00277E31"/>
    <w:rsid w:val="00280860"/>
    <w:rsid w:val="00284480"/>
    <w:rsid w:val="00284620"/>
    <w:rsid w:val="00284A02"/>
    <w:rsid w:val="0029022C"/>
    <w:rsid w:val="00290A87"/>
    <w:rsid w:val="00292CD3"/>
    <w:rsid w:val="0029323F"/>
    <w:rsid w:val="00293D97"/>
    <w:rsid w:val="00294038"/>
    <w:rsid w:val="00295862"/>
    <w:rsid w:val="002964AD"/>
    <w:rsid w:val="002A0762"/>
    <w:rsid w:val="002A6F55"/>
    <w:rsid w:val="002A7A58"/>
    <w:rsid w:val="002B2B71"/>
    <w:rsid w:val="002C0460"/>
    <w:rsid w:val="002C17BB"/>
    <w:rsid w:val="002C2AAA"/>
    <w:rsid w:val="002C474E"/>
    <w:rsid w:val="002D5B69"/>
    <w:rsid w:val="002D6CA7"/>
    <w:rsid w:val="002E4342"/>
    <w:rsid w:val="002E47A6"/>
    <w:rsid w:val="002E4C3E"/>
    <w:rsid w:val="002F2806"/>
    <w:rsid w:val="002F5FA2"/>
    <w:rsid w:val="0030080C"/>
    <w:rsid w:val="00317547"/>
    <w:rsid w:val="00322F0A"/>
    <w:rsid w:val="00332C9F"/>
    <w:rsid w:val="00332D53"/>
    <w:rsid w:val="003334DF"/>
    <w:rsid w:val="00335BD3"/>
    <w:rsid w:val="00336FC7"/>
    <w:rsid w:val="00337C5C"/>
    <w:rsid w:val="0034093F"/>
    <w:rsid w:val="00347B9A"/>
    <w:rsid w:val="00357ADC"/>
    <w:rsid w:val="00362C7C"/>
    <w:rsid w:val="00362D60"/>
    <w:rsid w:val="00363295"/>
    <w:rsid w:val="00383972"/>
    <w:rsid w:val="00384012"/>
    <w:rsid w:val="00384671"/>
    <w:rsid w:val="00395E75"/>
    <w:rsid w:val="00396A4A"/>
    <w:rsid w:val="003A1835"/>
    <w:rsid w:val="003B09D7"/>
    <w:rsid w:val="003C3CE5"/>
    <w:rsid w:val="003D34A1"/>
    <w:rsid w:val="003D5B89"/>
    <w:rsid w:val="003D7352"/>
    <w:rsid w:val="003E6D9E"/>
    <w:rsid w:val="003F1A34"/>
    <w:rsid w:val="003F2948"/>
    <w:rsid w:val="00405D0F"/>
    <w:rsid w:val="00410E32"/>
    <w:rsid w:val="004125E7"/>
    <w:rsid w:val="00415B6B"/>
    <w:rsid w:val="004179BF"/>
    <w:rsid w:val="004266E2"/>
    <w:rsid w:val="00426C38"/>
    <w:rsid w:val="00427D55"/>
    <w:rsid w:val="0043023D"/>
    <w:rsid w:val="00434406"/>
    <w:rsid w:val="00440536"/>
    <w:rsid w:val="0044431B"/>
    <w:rsid w:val="00444A6F"/>
    <w:rsid w:val="004475BD"/>
    <w:rsid w:val="004533CA"/>
    <w:rsid w:val="00454F2D"/>
    <w:rsid w:val="0046019A"/>
    <w:rsid w:val="004609CA"/>
    <w:rsid w:val="004765E9"/>
    <w:rsid w:val="00487D5D"/>
    <w:rsid w:val="00490674"/>
    <w:rsid w:val="00491808"/>
    <w:rsid w:val="004951B4"/>
    <w:rsid w:val="0049622E"/>
    <w:rsid w:val="004A19C4"/>
    <w:rsid w:val="004B0025"/>
    <w:rsid w:val="004B0DFC"/>
    <w:rsid w:val="004B7AAA"/>
    <w:rsid w:val="004C1870"/>
    <w:rsid w:val="004D04E0"/>
    <w:rsid w:val="004D5B8F"/>
    <w:rsid w:val="004E008D"/>
    <w:rsid w:val="004E6F46"/>
    <w:rsid w:val="004F4CE6"/>
    <w:rsid w:val="00504E32"/>
    <w:rsid w:val="00511A87"/>
    <w:rsid w:val="00512880"/>
    <w:rsid w:val="0051411D"/>
    <w:rsid w:val="00515082"/>
    <w:rsid w:val="00515E7E"/>
    <w:rsid w:val="00521A36"/>
    <w:rsid w:val="00523FA2"/>
    <w:rsid w:val="00524BD4"/>
    <w:rsid w:val="005350EF"/>
    <w:rsid w:val="00540925"/>
    <w:rsid w:val="0054109E"/>
    <w:rsid w:val="00543C31"/>
    <w:rsid w:val="00546779"/>
    <w:rsid w:val="0055028B"/>
    <w:rsid w:val="00561974"/>
    <w:rsid w:val="0057206F"/>
    <w:rsid w:val="00582886"/>
    <w:rsid w:val="00593372"/>
    <w:rsid w:val="00593D41"/>
    <w:rsid w:val="00593E3E"/>
    <w:rsid w:val="005956AD"/>
    <w:rsid w:val="005A5B3D"/>
    <w:rsid w:val="005B2129"/>
    <w:rsid w:val="005B6310"/>
    <w:rsid w:val="005B7242"/>
    <w:rsid w:val="005B799A"/>
    <w:rsid w:val="005C4120"/>
    <w:rsid w:val="005C4CE2"/>
    <w:rsid w:val="005C6345"/>
    <w:rsid w:val="005C67DC"/>
    <w:rsid w:val="005D2646"/>
    <w:rsid w:val="005E150A"/>
    <w:rsid w:val="005E2F7B"/>
    <w:rsid w:val="005E3ADE"/>
    <w:rsid w:val="005E5DF9"/>
    <w:rsid w:val="005F15DE"/>
    <w:rsid w:val="005F5040"/>
    <w:rsid w:val="00601C4B"/>
    <w:rsid w:val="00602C85"/>
    <w:rsid w:val="00603B1C"/>
    <w:rsid w:val="00615040"/>
    <w:rsid w:val="00617440"/>
    <w:rsid w:val="00627F9A"/>
    <w:rsid w:val="00636CD0"/>
    <w:rsid w:val="006402F5"/>
    <w:rsid w:val="00640402"/>
    <w:rsid w:val="006415AC"/>
    <w:rsid w:val="00645D71"/>
    <w:rsid w:val="00646582"/>
    <w:rsid w:val="00647446"/>
    <w:rsid w:val="00653386"/>
    <w:rsid w:val="00656151"/>
    <w:rsid w:val="00657746"/>
    <w:rsid w:val="00660DBB"/>
    <w:rsid w:val="0066619F"/>
    <w:rsid w:val="0067620B"/>
    <w:rsid w:val="006858A5"/>
    <w:rsid w:val="006916AD"/>
    <w:rsid w:val="006946CF"/>
    <w:rsid w:val="00695645"/>
    <w:rsid w:val="006B02FB"/>
    <w:rsid w:val="006B583D"/>
    <w:rsid w:val="006B6C7B"/>
    <w:rsid w:val="006C34F6"/>
    <w:rsid w:val="006C7C99"/>
    <w:rsid w:val="006D2671"/>
    <w:rsid w:val="006D3E74"/>
    <w:rsid w:val="006D7FD6"/>
    <w:rsid w:val="006E1598"/>
    <w:rsid w:val="006E356A"/>
    <w:rsid w:val="006E6603"/>
    <w:rsid w:val="006F0780"/>
    <w:rsid w:val="006F14B2"/>
    <w:rsid w:val="0070247B"/>
    <w:rsid w:val="00702E13"/>
    <w:rsid w:val="0070484D"/>
    <w:rsid w:val="00704AD1"/>
    <w:rsid w:val="00706A80"/>
    <w:rsid w:val="00710BAF"/>
    <w:rsid w:val="00711ACA"/>
    <w:rsid w:val="00714BCB"/>
    <w:rsid w:val="0071524C"/>
    <w:rsid w:val="007152E7"/>
    <w:rsid w:val="00720B15"/>
    <w:rsid w:val="007245FF"/>
    <w:rsid w:val="007342C2"/>
    <w:rsid w:val="00737895"/>
    <w:rsid w:val="007406D0"/>
    <w:rsid w:val="0074368C"/>
    <w:rsid w:val="00744D25"/>
    <w:rsid w:val="007464E0"/>
    <w:rsid w:val="00747985"/>
    <w:rsid w:val="00756D5B"/>
    <w:rsid w:val="007614C0"/>
    <w:rsid w:val="00763C42"/>
    <w:rsid w:val="007656DD"/>
    <w:rsid w:val="007663B3"/>
    <w:rsid w:val="0076688C"/>
    <w:rsid w:val="00773044"/>
    <w:rsid w:val="007757DA"/>
    <w:rsid w:val="00777E65"/>
    <w:rsid w:val="00783446"/>
    <w:rsid w:val="00787C37"/>
    <w:rsid w:val="007905FF"/>
    <w:rsid w:val="00791DED"/>
    <w:rsid w:val="0079376D"/>
    <w:rsid w:val="00794835"/>
    <w:rsid w:val="007A3FF2"/>
    <w:rsid w:val="007A5A17"/>
    <w:rsid w:val="007A5E1E"/>
    <w:rsid w:val="007A5F9B"/>
    <w:rsid w:val="007A625F"/>
    <w:rsid w:val="007B2AB4"/>
    <w:rsid w:val="007B77E1"/>
    <w:rsid w:val="007C1D91"/>
    <w:rsid w:val="007C4804"/>
    <w:rsid w:val="007C4BF8"/>
    <w:rsid w:val="007C5180"/>
    <w:rsid w:val="007D1B30"/>
    <w:rsid w:val="007D6EB6"/>
    <w:rsid w:val="007F6350"/>
    <w:rsid w:val="007F6CB8"/>
    <w:rsid w:val="007F7C79"/>
    <w:rsid w:val="007F7F9B"/>
    <w:rsid w:val="00812892"/>
    <w:rsid w:val="00812D25"/>
    <w:rsid w:val="008131FD"/>
    <w:rsid w:val="00814C05"/>
    <w:rsid w:val="008309AD"/>
    <w:rsid w:val="008457CB"/>
    <w:rsid w:val="008542D5"/>
    <w:rsid w:val="0085696D"/>
    <w:rsid w:val="008610C1"/>
    <w:rsid w:val="008638DE"/>
    <w:rsid w:val="00867919"/>
    <w:rsid w:val="00872875"/>
    <w:rsid w:val="00874554"/>
    <w:rsid w:val="00884B89"/>
    <w:rsid w:val="008873E6"/>
    <w:rsid w:val="008A6E1F"/>
    <w:rsid w:val="008A7222"/>
    <w:rsid w:val="008B1A39"/>
    <w:rsid w:val="008B56F3"/>
    <w:rsid w:val="008C3A50"/>
    <w:rsid w:val="008C3B40"/>
    <w:rsid w:val="008E4FF3"/>
    <w:rsid w:val="008F3F7B"/>
    <w:rsid w:val="0090034D"/>
    <w:rsid w:val="00903F92"/>
    <w:rsid w:val="009116A6"/>
    <w:rsid w:val="00911F8F"/>
    <w:rsid w:val="00912651"/>
    <w:rsid w:val="00913DAE"/>
    <w:rsid w:val="0093766B"/>
    <w:rsid w:val="0095407B"/>
    <w:rsid w:val="0095534F"/>
    <w:rsid w:val="00961516"/>
    <w:rsid w:val="0096242F"/>
    <w:rsid w:val="00962C60"/>
    <w:rsid w:val="00967CBE"/>
    <w:rsid w:val="00974687"/>
    <w:rsid w:val="00977C68"/>
    <w:rsid w:val="00982317"/>
    <w:rsid w:val="009825DA"/>
    <w:rsid w:val="00990381"/>
    <w:rsid w:val="00996930"/>
    <w:rsid w:val="00996D44"/>
    <w:rsid w:val="0099771E"/>
    <w:rsid w:val="009A0F0A"/>
    <w:rsid w:val="009B159C"/>
    <w:rsid w:val="009B4DF0"/>
    <w:rsid w:val="009B7888"/>
    <w:rsid w:val="009C6411"/>
    <w:rsid w:val="009D331E"/>
    <w:rsid w:val="009E0B31"/>
    <w:rsid w:val="009E226C"/>
    <w:rsid w:val="009E2A4B"/>
    <w:rsid w:val="009F05D0"/>
    <w:rsid w:val="00A008C7"/>
    <w:rsid w:val="00A00D2A"/>
    <w:rsid w:val="00A1022B"/>
    <w:rsid w:val="00A11578"/>
    <w:rsid w:val="00A116AB"/>
    <w:rsid w:val="00A13DAA"/>
    <w:rsid w:val="00A14537"/>
    <w:rsid w:val="00A157C8"/>
    <w:rsid w:val="00A226B1"/>
    <w:rsid w:val="00A22F15"/>
    <w:rsid w:val="00A2618A"/>
    <w:rsid w:val="00A301E4"/>
    <w:rsid w:val="00A33820"/>
    <w:rsid w:val="00A36887"/>
    <w:rsid w:val="00A42E8B"/>
    <w:rsid w:val="00A4660C"/>
    <w:rsid w:val="00A5125B"/>
    <w:rsid w:val="00A51EEB"/>
    <w:rsid w:val="00A534ED"/>
    <w:rsid w:val="00A60EEB"/>
    <w:rsid w:val="00A631FA"/>
    <w:rsid w:val="00A662BE"/>
    <w:rsid w:val="00A67283"/>
    <w:rsid w:val="00A7364C"/>
    <w:rsid w:val="00A73C9D"/>
    <w:rsid w:val="00A76C40"/>
    <w:rsid w:val="00A77D6B"/>
    <w:rsid w:val="00A81EF4"/>
    <w:rsid w:val="00A82DCC"/>
    <w:rsid w:val="00A90EA4"/>
    <w:rsid w:val="00A93EB0"/>
    <w:rsid w:val="00A943A6"/>
    <w:rsid w:val="00A96D7C"/>
    <w:rsid w:val="00A976C8"/>
    <w:rsid w:val="00AA3351"/>
    <w:rsid w:val="00AA7CFD"/>
    <w:rsid w:val="00AB3017"/>
    <w:rsid w:val="00AB61FB"/>
    <w:rsid w:val="00AC2F37"/>
    <w:rsid w:val="00AC4EA3"/>
    <w:rsid w:val="00AD0CCC"/>
    <w:rsid w:val="00AD0F4C"/>
    <w:rsid w:val="00AD5101"/>
    <w:rsid w:val="00AD60F2"/>
    <w:rsid w:val="00AE0EEE"/>
    <w:rsid w:val="00AE72A7"/>
    <w:rsid w:val="00AF09A6"/>
    <w:rsid w:val="00AF3C66"/>
    <w:rsid w:val="00AF48F4"/>
    <w:rsid w:val="00B035E7"/>
    <w:rsid w:val="00B11CA3"/>
    <w:rsid w:val="00B17DDE"/>
    <w:rsid w:val="00B24EF2"/>
    <w:rsid w:val="00B26920"/>
    <w:rsid w:val="00B31293"/>
    <w:rsid w:val="00B33414"/>
    <w:rsid w:val="00B336CB"/>
    <w:rsid w:val="00B34D34"/>
    <w:rsid w:val="00B3533B"/>
    <w:rsid w:val="00B36DAD"/>
    <w:rsid w:val="00B410FB"/>
    <w:rsid w:val="00B44D99"/>
    <w:rsid w:val="00B4519D"/>
    <w:rsid w:val="00B55BDB"/>
    <w:rsid w:val="00B57AC5"/>
    <w:rsid w:val="00B622EC"/>
    <w:rsid w:val="00B671C0"/>
    <w:rsid w:val="00B7129C"/>
    <w:rsid w:val="00B76711"/>
    <w:rsid w:val="00B808C3"/>
    <w:rsid w:val="00B85CA9"/>
    <w:rsid w:val="00B85D6C"/>
    <w:rsid w:val="00B86F2D"/>
    <w:rsid w:val="00B900DB"/>
    <w:rsid w:val="00BA169F"/>
    <w:rsid w:val="00BA5730"/>
    <w:rsid w:val="00BB1C40"/>
    <w:rsid w:val="00BB201A"/>
    <w:rsid w:val="00BB6127"/>
    <w:rsid w:val="00BC0C46"/>
    <w:rsid w:val="00BC48D2"/>
    <w:rsid w:val="00BC539C"/>
    <w:rsid w:val="00BD23B7"/>
    <w:rsid w:val="00BD2D6F"/>
    <w:rsid w:val="00BD50B6"/>
    <w:rsid w:val="00BD597B"/>
    <w:rsid w:val="00BD7D18"/>
    <w:rsid w:val="00BE16DC"/>
    <w:rsid w:val="00BE2951"/>
    <w:rsid w:val="00BE780A"/>
    <w:rsid w:val="00BF3577"/>
    <w:rsid w:val="00BF4AD8"/>
    <w:rsid w:val="00BF579F"/>
    <w:rsid w:val="00BF643B"/>
    <w:rsid w:val="00C1035D"/>
    <w:rsid w:val="00C1217C"/>
    <w:rsid w:val="00C20E6C"/>
    <w:rsid w:val="00C437C5"/>
    <w:rsid w:val="00C47FA4"/>
    <w:rsid w:val="00C50536"/>
    <w:rsid w:val="00C52732"/>
    <w:rsid w:val="00C5443B"/>
    <w:rsid w:val="00C636EA"/>
    <w:rsid w:val="00C6386F"/>
    <w:rsid w:val="00C64E75"/>
    <w:rsid w:val="00C71DBA"/>
    <w:rsid w:val="00C8164D"/>
    <w:rsid w:val="00C83006"/>
    <w:rsid w:val="00C87988"/>
    <w:rsid w:val="00C95B76"/>
    <w:rsid w:val="00C970D0"/>
    <w:rsid w:val="00CA0F85"/>
    <w:rsid w:val="00CA18C8"/>
    <w:rsid w:val="00CA1B83"/>
    <w:rsid w:val="00CB47D7"/>
    <w:rsid w:val="00CC06E8"/>
    <w:rsid w:val="00CC5F8C"/>
    <w:rsid w:val="00CC7000"/>
    <w:rsid w:val="00CD0764"/>
    <w:rsid w:val="00CD578E"/>
    <w:rsid w:val="00CE5DFA"/>
    <w:rsid w:val="00CE605C"/>
    <w:rsid w:val="00D053FA"/>
    <w:rsid w:val="00D06B07"/>
    <w:rsid w:val="00D07A74"/>
    <w:rsid w:val="00D11183"/>
    <w:rsid w:val="00D11D1E"/>
    <w:rsid w:val="00D124E7"/>
    <w:rsid w:val="00D12EB1"/>
    <w:rsid w:val="00D15E82"/>
    <w:rsid w:val="00D166B0"/>
    <w:rsid w:val="00D167A0"/>
    <w:rsid w:val="00D21025"/>
    <w:rsid w:val="00D21F7B"/>
    <w:rsid w:val="00D227FA"/>
    <w:rsid w:val="00D24EA7"/>
    <w:rsid w:val="00D26F41"/>
    <w:rsid w:val="00D30AED"/>
    <w:rsid w:val="00D33DC6"/>
    <w:rsid w:val="00D4285A"/>
    <w:rsid w:val="00D4508A"/>
    <w:rsid w:val="00D47764"/>
    <w:rsid w:val="00D64FB5"/>
    <w:rsid w:val="00D65241"/>
    <w:rsid w:val="00D72ADC"/>
    <w:rsid w:val="00D7517D"/>
    <w:rsid w:val="00D81492"/>
    <w:rsid w:val="00D825D0"/>
    <w:rsid w:val="00D97072"/>
    <w:rsid w:val="00DA0A01"/>
    <w:rsid w:val="00DA151B"/>
    <w:rsid w:val="00DA4D69"/>
    <w:rsid w:val="00DB04BB"/>
    <w:rsid w:val="00DB087E"/>
    <w:rsid w:val="00DC510F"/>
    <w:rsid w:val="00DD10B0"/>
    <w:rsid w:val="00DD5E4D"/>
    <w:rsid w:val="00DE38FB"/>
    <w:rsid w:val="00DE4990"/>
    <w:rsid w:val="00DE7D6C"/>
    <w:rsid w:val="00DF5850"/>
    <w:rsid w:val="00E031DA"/>
    <w:rsid w:val="00E07E25"/>
    <w:rsid w:val="00E1055B"/>
    <w:rsid w:val="00E148E4"/>
    <w:rsid w:val="00E14F79"/>
    <w:rsid w:val="00E20E40"/>
    <w:rsid w:val="00E22CE5"/>
    <w:rsid w:val="00E26E4A"/>
    <w:rsid w:val="00E31986"/>
    <w:rsid w:val="00E321CC"/>
    <w:rsid w:val="00E3232E"/>
    <w:rsid w:val="00E3400C"/>
    <w:rsid w:val="00E34C4A"/>
    <w:rsid w:val="00E40435"/>
    <w:rsid w:val="00E5038E"/>
    <w:rsid w:val="00E524C4"/>
    <w:rsid w:val="00E64F76"/>
    <w:rsid w:val="00E71D5D"/>
    <w:rsid w:val="00E73624"/>
    <w:rsid w:val="00E73FEB"/>
    <w:rsid w:val="00E82589"/>
    <w:rsid w:val="00E90FD5"/>
    <w:rsid w:val="00E96E11"/>
    <w:rsid w:val="00EA31BE"/>
    <w:rsid w:val="00EB5C76"/>
    <w:rsid w:val="00EC2DD7"/>
    <w:rsid w:val="00EC2FA9"/>
    <w:rsid w:val="00EC4E05"/>
    <w:rsid w:val="00EC6DA6"/>
    <w:rsid w:val="00EE0029"/>
    <w:rsid w:val="00EE0496"/>
    <w:rsid w:val="00EE1B6F"/>
    <w:rsid w:val="00EE5250"/>
    <w:rsid w:val="00EF58D8"/>
    <w:rsid w:val="00F037A6"/>
    <w:rsid w:val="00F072CA"/>
    <w:rsid w:val="00F14D9B"/>
    <w:rsid w:val="00F31C97"/>
    <w:rsid w:val="00F3584D"/>
    <w:rsid w:val="00F408B1"/>
    <w:rsid w:val="00F42719"/>
    <w:rsid w:val="00F46ABF"/>
    <w:rsid w:val="00F60148"/>
    <w:rsid w:val="00F611CF"/>
    <w:rsid w:val="00F63473"/>
    <w:rsid w:val="00F716B0"/>
    <w:rsid w:val="00F84583"/>
    <w:rsid w:val="00F9055E"/>
    <w:rsid w:val="00F95623"/>
    <w:rsid w:val="00FA1A78"/>
    <w:rsid w:val="00FA6D64"/>
    <w:rsid w:val="00FA73A5"/>
    <w:rsid w:val="00FC3D19"/>
    <w:rsid w:val="00FC6131"/>
    <w:rsid w:val="00FC764F"/>
    <w:rsid w:val="00FD6512"/>
    <w:rsid w:val="00FE3168"/>
    <w:rsid w:val="00FE45D8"/>
    <w:rsid w:val="00FE56C2"/>
    <w:rsid w:val="00FF0218"/>
    <w:rsid w:val="00FF17EE"/>
    <w:rsid w:val="00FF1DA5"/>
    <w:rsid w:val="00FF407F"/>
    <w:rsid w:val="00FF4427"/>
    <w:rsid w:val="00FF6631"/>
    <w:rsid w:val="00FF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2"/>
    <o:shapelayout v:ext="edit">
      <o:idmap v:ext="edit" data="1"/>
      <o:rules v:ext="edit">
        <o:r id="V:Rule1" type="connector" idref="#_x0000_s1029"/>
        <o:r id="V:Rule2" type="connector" idref="#_x0000_s1033"/>
        <o:r id="V:Rule3" type="connector" idref="#_x0000_s1030"/>
        <o:r id="V:Rule4" type="connector" idref="#_x0000_s1036"/>
        <o:r id="V:Rule5" type="connector" idref="#_x0000_s1034"/>
        <o:r id="V:Rule6" type="connector" idref="#_x0000_s1035"/>
        <o:r id="V:Rule7" type="connector" idref="#_x0000_s1040"/>
        <o:r id="V:Rule8" type="connector" idref="#_x0000_s1045"/>
        <o:r id="V:Rule9" type="connector" idref="#_x0000_s1046"/>
        <o:r id="V:Rule10" type="connector" idref="#_x0000_s1047"/>
        <o:r id="V:Rule11" type="connector" idref="#_x0000_s1048"/>
        <o:r id="V:Rule12" type="connector" idref="#_x0000_s1049"/>
        <o:r id="V:Rule13" type="connector" idref="#_x0000_s1050"/>
        <o:r id="V:Rule14" type="connector" idref="#_x0000_s1051"/>
        <o:r id="V:Rule15" type="connector" idref="#_x0000_s1052"/>
        <o:r id="V:Rule16" type="connector" idref="#_x0000_s1053"/>
        <o:r id="V:Rule17" type="connector" idref="#_x0000_s1054"/>
        <o:r id="V:Rule18" type="connector" idref="#_x0000_s1057"/>
        <o:r id="V:Rule19" type="connector" idref="#_x0000_s1058"/>
        <o:r id="V:Rule20" type="connector" idref="#_x0000_s1060"/>
        <o:r id="V:Rule21" type="connector" idref="#_x0000_s1061"/>
      </o:rules>
    </o:shapelayout>
  </w:shapeDefaults>
  <w:decimalSymbol w:val=","/>
  <w:listSeparator w:val=";"/>
  <w14:docId w14:val="12A3772A"/>
  <w15:chartTrackingRefBased/>
  <w15:docId w15:val="{42291343-EAB4-4195-8870-D901672F0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08C7"/>
    <w:pPr>
      <w:autoSpaceDE w:val="0"/>
      <w:autoSpaceDN w:val="0"/>
    </w:pPr>
    <w:rPr>
      <w:sz w:val="24"/>
      <w:szCs w:val="24"/>
      <w:lang w:eastAsia="lt-L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008C7"/>
    <w:rPr>
      <w:rFonts w:ascii="Courier New" w:hAnsi="Courier New" w:cs="Courier New"/>
      <w:sz w:val="20"/>
      <w:szCs w:val="20"/>
    </w:rPr>
  </w:style>
  <w:style w:type="paragraph" w:styleId="a3">
    <w:name w:val="footer"/>
    <w:basedOn w:val="a"/>
    <w:rsid w:val="00A008C7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A008C7"/>
  </w:style>
  <w:style w:type="table" w:styleId="a5">
    <w:name w:val="Table Grid"/>
    <w:basedOn w:val="a1"/>
    <w:rsid w:val="00A008C7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593D41"/>
    <w:pPr>
      <w:autoSpaceDE/>
      <w:autoSpaceDN/>
      <w:spacing w:after="200" w:line="276" w:lineRule="auto"/>
      <w:ind w:left="720"/>
      <w:contextualSpacing/>
    </w:pPr>
    <w:rPr>
      <w:rFonts w:ascii="Arial" w:eastAsia="Arial" w:hAnsi="Arial"/>
      <w:sz w:val="22"/>
      <w:szCs w:val="22"/>
      <w:lang w:eastAsia="en-US"/>
    </w:rPr>
  </w:style>
  <w:style w:type="paragraph" w:styleId="a7">
    <w:name w:val="header"/>
    <w:basedOn w:val="a"/>
    <w:link w:val="a8"/>
    <w:uiPriority w:val="99"/>
    <w:unhideWhenUsed/>
    <w:rsid w:val="005E5DF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5E5DF9"/>
    <w:rPr>
      <w:sz w:val="24"/>
      <w:szCs w:val="24"/>
      <w:lang w:eastAsia="lt-LT"/>
    </w:rPr>
  </w:style>
  <w:style w:type="paragraph" w:customStyle="1" w:styleId="2">
    <w:name w:val="Текст2"/>
    <w:basedOn w:val="a"/>
    <w:rsid w:val="00DD5E4D"/>
    <w:pPr>
      <w:overflowPunct w:val="0"/>
      <w:adjustRightInd w:val="0"/>
      <w:textAlignment w:val="baseline"/>
    </w:pPr>
    <w:rPr>
      <w:rFonts w:ascii="Courier New" w:hAnsi="Courier New"/>
      <w:sz w:val="20"/>
      <w:szCs w:val="20"/>
      <w:lang w:eastAsia="ru-RU"/>
    </w:rPr>
  </w:style>
  <w:style w:type="paragraph" w:customStyle="1" w:styleId="ListParagraph">
    <w:name w:val="List Paragraph"/>
    <w:basedOn w:val="a"/>
    <w:rsid w:val="00A7364C"/>
    <w:pPr>
      <w:autoSpaceDE/>
      <w:autoSpaceDN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9">
    <w:name w:val="Body Text"/>
    <w:basedOn w:val="a"/>
    <w:next w:val="aa"/>
    <w:link w:val="ab"/>
    <w:autoRedefine/>
    <w:rsid w:val="003334DF"/>
    <w:rPr>
      <w:rFonts w:ascii="Calibri" w:hAnsi="Calibri" w:cs="Calibri"/>
      <w:b/>
      <w:iCs/>
      <w:sz w:val="22"/>
      <w:szCs w:val="22"/>
    </w:rPr>
  </w:style>
  <w:style w:type="character" w:customStyle="1" w:styleId="ab">
    <w:name w:val="Основной текст Знак"/>
    <w:link w:val="a9"/>
    <w:rsid w:val="003334DF"/>
    <w:rPr>
      <w:rFonts w:ascii="Calibri" w:hAnsi="Calibri" w:cs="Calibri"/>
      <w:b/>
      <w:iCs/>
      <w:sz w:val="22"/>
      <w:szCs w:val="22"/>
      <w:lang w:eastAsia="lt-LT"/>
    </w:rPr>
  </w:style>
  <w:style w:type="paragraph" w:styleId="aa">
    <w:name w:val="Body Text First Indent"/>
    <w:basedOn w:val="a9"/>
    <w:link w:val="ac"/>
    <w:autoRedefine/>
    <w:rsid w:val="002456F6"/>
    <w:pPr>
      <w:ind w:left="785"/>
    </w:pPr>
    <w:rPr>
      <w:color w:val="FF0000"/>
      <w:szCs w:val="20"/>
    </w:rPr>
  </w:style>
  <w:style w:type="character" w:customStyle="1" w:styleId="ac">
    <w:name w:val="Красная строка Знак"/>
    <w:link w:val="aa"/>
    <w:rsid w:val="002456F6"/>
    <w:rPr>
      <w:rFonts w:asciiTheme="minorHAnsi" w:hAnsiTheme="minorHAnsi" w:cstheme="minorHAnsi"/>
      <w:b/>
      <w:iCs/>
      <w:color w:val="FF0000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2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22</Pages>
  <Words>10589</Words>
  <Characters>60360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70808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Vytis Viliunas</dc:creator>
  <cp:keywords/>
  <cp:lastModifiedBy>Варя Панина</cp:lastModifiedBy>
  <cp:revision>3</cp:revision>
  <cp:lastPrinted>2022-06-04T12:53:00Z</cp:lastPrinted>
  <dcterms:created xsi:type="dcterms:W3CDTF">2022-06-04T13:22:00Z</dcterms:created>
  <dcterms:modified xsi:type="dcterms:W3CDTF">2022-06-04T17:44:00Z</dcterms:modified>
</cp:coreProperties>
</file>