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9BB1B" w14:textId="1D10F938" w:rsidR="00885012" w:rsidRPr="00885012" w:rsidRDefault="00885012" w:rsidP="00885012">
      <w:pPr>
        <w:pStyle w:val="a6"/>
        <w:numPr>
          <w:ilvl w:val="0"/>
          <w:numId w:val="1"/>
        </w:numPr>
        <w:rPr>
          <w:rFonts w:ascii="Calibri" w:hAnsi="Calibri" w:cs="Calibri"/>
          <w:b/>
          <w:bCs/>
          <w:sz w:val="22"/>
          <w:szCs w:val="22"/>
        </w:rPr>
      </w:pPr>
      <w:r w:rsidRPr="00885012">
        <w:rPr>
          <w:rFonts w:ascii="Calibri" w:hAnsi="Calibri" w:cs="Calibri"/>
          <w:b/>
          <w:bCs/>
          <w:sz w:val="22"/>
          <w:szCs w:val="22"/>
        </w:rPr>
        <w:t xml:space="preserve">Развитие представлений об эмоциях в истории психологии (Спиноза, Вундт, Дарвин, Джемс-Ланге, Шахтер, </w:t>
      </w:r>
      <w:proofErr w:type="spellStart"/>
      <w:r w:rsidRPr="00885012">
        <w:rPr>
          <w:rFonts w:ascii="Calibri" w:hAnsi="Calibri" w:cs="Calibri"/>
          <w:b/>
          <w:bCs/>
          <w:sz w:val="22"/>
          <w:szCs w:val="22"/>
        </w:rPr>
        <w:t>Изард</w:t>
      </w:r>
      <w:proofErr w:type="spellEnd"/>
      <w:r w:rsidRPr="00885012">
        <w:rPr>
          <w:rFonts w:ascii="Calibri" w:hAnsi="Calibri" w:cs="Calibri"/>
          <w:b/>
          <w:bCs/>
          <w:sz w:val="22"/>
          <w:szCs w:val="22"/>
        </w:rPr>
        <w:t xml:space="preserve">, Сартр, Анохин, Симонов, Рубинштейн, Леонтьев). </w:t>
      </w:r>
    </w:p>
    <w:p w14:paraId="0EA8AF92" w14:textId="2E7F07AF" w:rsidR="00885012" w:rsidRDefault="004F207F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СПИНОЗА</w:t>
      </w:r>
      <w:r w:rsidR="00075998">
        <w:rPr>
          <w:rFonts w:ascii="Calibri" w:hAnsi="Calibri" w:cs="Calibri"/>
          <w:b/>
          <w:bCs/>
          <w:sz w:val="22"/>
          <w:szCs w:val="22"/>
        </w:rPr>
        <w:t xml:space="preserve">: </w:t>
      </w:r>
      <w:r w:rsidR="00B60056">
        <w:rPr>
          <w:rFonts w:ascii="Calibri" w:hAnsi="Calibri" w:cs="Calibri"/>
          <w:sz w:val="22"/>
          <w:szCs w:val="22"/>
        </w:rPr>
        <w:t>Панпсихизм</w:t>
      </w:r>
      <w:r w:rsidR="00B3279E">
        <w:rPr>
          <w:rFonts w:ascii="Calibri" w:hAnsi="Calibri" w:cs="Calibri"/>
          <w:sz w:val="22"/>
          <w:szCs w:val="22"/>
        </w:rPr>
        <w:t xml:space="preserve">, Душу имеет каждое </w:t>
      </w:r>
      <w:proofErr w:type="gramStart"/>
      <w:r w:rsidR="00B3279E">
        <w:rPr>
          <w:rFonts w:ascii="Calibri" w:hAnsi="Calibri" w:cs="Calibri"/>
          <w:sz w:val="22"/>
          <w:szCs w:val="22"/>
        </w:rPr>
        <w:t>явление,  физическое</w:t>
      </w:r>
      <w:proofErr w:type="gramEnd"/>
      <w:r w:rsidR="00B3279E">
        <w:rPr>
          <w:rFonts w:ascii="Calibri" w:hAnsi="Calibri" w:cs="Calibri"/>
          <w:sz w:val="22"/>
          <w:szCs w:val="22"/>
        </w:rPr>
        <w:t xml:space="preserve"> и психическое сосуществует</w:t>
      </w:r>
      <w:r w:rsidR="003B5114">
        <w:rPr>
          <w:rFonts w:ascii="Calibri" w:hAnsi="Calibri" w:cs="Calibri"/>
          <w:sz w:val="22"/>
          <w:szCs w:val="22"/>
        </w:rPr>
        <w:t xml:space="preserve"> (две грани одного и того же.)</w:t>
      </w:r>
    </w:p>
    <w:p w14:paraId="19F063BC" w14:textId="0AAB2202" w:rsidR="003B5114" w:rsidRDefault="003B5114" w:rsidP="003B5114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В душе два вида образований:  </w:t>
      </w:r>
    </w:p>
    <w:p w14:paraId="7408C5C4" w14:textId="4BE1383E" w:rsidR="003B5114" w:rsidRDefault="001F3EFC" w:rsidP="0081171C">
      <w:pPr>
        <w:pStyle w:val="a6"/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Идеи – образы вещей – то, что отражает внешнюю действительность.</w:t>
      </w:r>
    </w:p>
    <w:p w14:paraId="610366EB" w14:textId="1FADC7D7" w:rsidR="001F3EFC" w:rsidRDefault="001F3EFC" w:rsidP="0081171C">
      <w:pPr>
        <w:pStyle w:val="a6"/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Аффекты – состояния тела, которые увеличивают </w:t>
      </w:r>
      <w:r w:rsidR="00253749">
        <w:rPr>
          <w:rFonts w:ascii="Calibri" w:hAnsi="Calibri" w:cs="Calibri"/>
          <w:sz w:val="22"/>
          <w:szCs w:val="22"/>
        </w:rPr>
        <w:t>или уменьшают способность самого тела к действи</w:t>
      </w:r>
      <w:r w:rsidR="00896608">
        <w:rPr>
          <w:rFonts w:ascii="Calibri" w:hAnsi="Calibri" w:cs="Calibri"/>
          <w:sz w:val="22"/>
          <w:szCs w:val="22"/>
        </w:rPr>
        <w:t>ю</w:t>
      </w:r>
      <w:r w:rsidR="00253749">
        <w:rPr>
          <w:rFonts w:ascii="Calibri" w:hAnsi="Calibri" w:cs="Calibri"/>
          <w:sz w:val="22"/>
          <w:szCs w:val="22"/>
        </w:rPr>
        <w:t>, благоприятству</w:t>
      </w:r>
      <w:r w:rsidR="00B9011A">
        <w:rPr>
          <w:rFonts w:ascii="Calibri" w:hAnsi="Calibri" w:cs="Calibri"/>
          <w:sz w:val="22"/>
          <w:szCs w:val="22"/>
        </w:rPr>
        <w:t>ет е</w:t>
      </w:r>
      <w:r w:rsidR="00896608">
        <w:rPr>
          <w:rFonts w:ascii="Calibri" w:hAnsi="Calibri" w:cs="Calibri"/>
          <w:sz w:val="22"/>
          <w:szCs w:val="22"/>
        </w:rPr>
        <w:t>му</w:t>
      </w:r>
      <w:r w:rsidR="00B9011A">
        <w:rPr>
          <w:rFonts w:ascii="Calibri" w:hAnsi="Calibri" w:cs="Calibri"/>
          <w:sz w:val="22"/>
          <w:szCs w:val="22"/>
        </w:rPr>
        <w:t xml:space="preserve"> </w:t>
      </w:r>
      <w:r w:rsidR="00933D5C">
        <w:rPr>
          <w:rFonts w:ascii="Calibri" w:hAnsi="Calibri" w:cs="Calibri"/>
          <w:sz w:val="22"/>
          <w:szCs w:val="22"/>
        </w:rPr>
        <w:t>или ограничивает е</w:t>
      </w:r>
      <w:r w:rsidR="00896608">
        <w:rPr>
          <w:rFonts w:ascii="Calibri" w:hAnsi="Calibri" w:cs="Calibri"/>
          <w:sz w:val="22"/>
          <w:szCs w:val="22"/>
        </w:rPr>
        <w:t>го</w:t>
      </w:r>
      <w:r w:rsidR="00933D5C">
        <w:rPr>
          <w:rFonts w:ascii="Calibri" w:hAnsi="Calibri" w:cs="Calibri"/>
          <w:sz w:val="22"/>
          <w:szCs w:val="22"/>
        </w:rPr>
        <w:t>.</w:t>
      </w:r>
    </w:p>
    <w:p w14:paraId="4328C2BD" w14:textId="33FDB4A1" w:rsidR="00933D5C" w:rsidRDefault="00933D5C" w:rsidP="00933D5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Три первичных </w:t>
      </w:r>
      <w:proofErr w:type="gramStart"/>
      <w:r>
        <w:rPr>
          <w:rFonts w:ascii="Calibri" w:hAnsi="Calibri" w:cs="Calibri"/>
          <w:color w:val="FF0000"/>
          <w:sz w:val="22"/>
          <w:szCs w:val="22"/>
        </w:rPr>
        <w:t>аффектов</w:t>
      </w:r>
      <w:proofErr w:type="gramEnd"/>
      <w:r>
        <w:rPr>
          <w:rFonts w:ascii="Calibri" w:hAnsi="Calibri" w:cs="Calibri"/>
          <w:color w:val="FF0000"/>
          <w:sz w:val="22"/>
          <w:szCs w:val="22"/>
        </w:rPr>
        <w:t xml:space="preserve">: </w:t>
      </w:r>
    </w:p>
    <w:p w14:paraId="3D795116" w14:textId="2B767308" w:rsidR="00933D5C" w:rsidRDefault="00A45D76" w:rsidP="0081171C">
      <w:pPr>
        <w:pStyle w:val="a6"/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Удовольствие – радость – состояние, через которое душа п</w:t>
      </w:r>
      <w:r w:rsidR="00613BC7">
        <w:rPr>
          <w:rFonts w:ascii="Calibri" w:hAnsi="Calibri" w:cs="Calibri"/>
          <w:sz w:val="22"/>
          <w:szCs w:val="22"/>
        </w:rPr>
        <w:t xml:space="preserve">риходит к большему </w:t>
      </w:r>
      <w:r w:rsidR="00555830">
        <w:rPr>
          <w:rFonts w:ascii="Calibri" w:hAnsi="Calibri" w:cs="Calibri"/>
          <w:sz w:val="22"/>
          <w:szCs w:val="22"/>
        </w:rPr>
        <w:t>совершенству</w:t>
      </w:r>
      <w:r w:rsidR="00613BC7">
        <w:rPr>
          <w:rFonts w:ascii="Calibri" w:hAnsi="Calibri" w:cs="Calibri"/>
          <w:sz w:val="22"/>
          <w:szCs w:val="22"/>
        </w:rPr>
        <w:t xml:space="preserve">. </w:t>
      </w:r>
    </w:p>
    <w:p w14:paraId="2E2C5A91" w14:textId="39A2FB1B" w:rsidR="00613BC7" w:rsidRDefault="00613BC7" w:rsidP="0081171C">
      <w:pPr>
        <w:pStyle w:val="a6"/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Неудовольствие – печаль </w:t>
      </w:r>
      <w:r w:rsidR="00555830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555830">
        <w:rPr>
          <w:rFonts w:ascii="Calibri" w:hAnsi="Calibri" w:cs="Calibri"/>
          <w:sz w:val="22"/>
          <w:szCs w:val="22"/>
        </w:rPr>
        <w:t>состояние, через которое душа переходит к меньшему совершенству.</w:t>
      </w:r>
    </w:p>
    <w:p w14:paraId="48E6947F" w14:textId="5E761840" w:rsidR="00555830" w:rsidRDefault="00555830" w:rsidP="0081171C">
      <w:pPr>
        <w:pStyle w:val="a6"/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Желание – выражает нашу мотивацию, </w:t>
      </w:r>
      <w:r w:rsidR="00270EA2">
        <w:rPr>
          <w:rFonts w:ascii="Calibri" w:hAnsi="Calibri" w:cs="Calibri"/>
          <w:sz w:val="22"/>
          <w:szCs w:val="22"/>
        </w:rPr>
        <w:t>влечение с осознанием его.</w:t>
      </w:r>
    </w:p>
    <w:p w14:paraId="45089CB6" w14:textId="0B613106" w:rsidR="004F207F" w:rsidRDefault="004F207F" w:rsidP="004F207F">
      <w:pPr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ВУНДТ</w:t>
      </w:r>
      <w:r>
        <w:rPr>
          <w:rFonts w:ascii="Calibri" w:hAnsi="Calibri" w:cs="Calibri"/>
          <w:sz w:val="22"/>
          <w:szCs w:val="22"/>
        </w:rPr>
        <w:t>:</w:t>
      </w:r>
      <w:r w:rsidR="005F4A09">
        <w:rPr>
          <w:rFonts w:ascii="Calibri" w:hAnsi="Calibri" w:cs="Calibri"/>
          <w:sz w:val="22"/>
          <w:szCs w:val="22"/>
        </w:rPr>
        <w:t xml:space="preserve"> тесная связь между эмоциями и волей, эмоция – готовность действовать </w:t>
      </w:r>
      <w:r w:rsidR="005D45F1">
        <w:rPr>
          <w:rFonts w:ascii="Calibri" w:hAnsi="Calibri" w:cs="Calibri"/>
          <w:sz w:val="22"/>
          <w:szCs w:val="22"/>
        </w:rPr>
        <w:t>–</w:t>
      </w:r>
      <w:r w:rsidR="005F4A09">
        <w:rPr>
          <w:rFonts w:ascii="Calibri" w:hAnsi="Calibri" w:cs="Calibri"/>
          <w:sz w:val="22"/>
          <w:szCs w:val="22"/>
        </w:rPr>
        <w:t xml:space="preserve"> </w:t>
      </w:r>
      <w:r w:rsidR="005D45F1">
        <w:rPr>
          <w:rFonts w:ascii="Calibri" w:hAnsi="Calibri" w:cs="Calibri"/>
          <w:sz w:val="22"/>
          <w:szCs w:val="22"/>
        </w:rPr>
        <w:t>начало воли.</w:t>
      </w:r>
      <w:r w:rsidR="009A0BDA">
        <w:rPr>
          <w:rFonts w:ascii="Calibri" w:hAnsi="Calibri" w:cs="Calibri"/>
          <w:sz w:val="22"/>
          <w:szCs w:val="22"/>
        </w:rPr>
        <w:t xml:space="preserve"> неразложимые психические элементы, сочетающиеся в более сложные образы </w:t>
      </w:r>
      <w:r w:rsidR="003F1C8E">
        <w:rPr>
          <w:rFonts w:ascii="Calibri" w:hAnsi="Calibri" w:cs="Calibri"/>
          <w:sz w:val="22"/>
          <w:szCs w:val="22"/>
        </w:rPr>
        <w:t>–</w:t>
      </w:r>
      <w:r w:rsidR="009A0BDA">
        <w:rPr>
          <w:rFonts w:ascii="Calibri" w:hAnsi="Calibri" w:cs="Calibri"/>
          <w:sz w:val="22"/>
          <w:szCs w:val="22"/>
        </w:rPr>
        <w:t xml:space="preserve"> </w:t>
      </w:r>
      <w:r w:rsidR="003F1C8E">
        <w:rPr>
          <w:rFonts w:ascii="Calibri" w:hAnsi="Calibri" w:cs="Calibri"/>
          <w:color w:val="FF0000"/>
          <w:sz w:val="22"/>
          <w:szCs w:val="22"/>
        </w:rPr>
        <w:t>ощущения и чувства</w:t>
      </w:r>
      <w:r w:rsidR="003F1C8E">
        <w:rPr>
          <w:rFonts w:ascii="Calibri" w:hAnsi="Calibri" w:cs="Calibri"/>
          <w:sz w:val="22"/>
          <w:szCs w:val="22"/>
        </w:rPr>
        <w:t xml:space="preserve">. </w:t>
      </w:r>
      <w:r w:rsidR="003F1C8E">
        <w:rPr>
          <w:rFonts w:ascii="Calibri" w:hAnsi="Calibri" w:cs="Calibri"/>
          <w:i/>
          <w:iCs/>
          <w:sz w:val="22"/>
          <w:szCs w:val="22"/>
        </w:rPr>
        <w:t>Чувства дополняют ощущения и все когнитивные процессы, все, что человек отражает</w:t>
      </w:r>
      <w:r w:rsidR="00280320">
        <w:rPr>
          <w:rFonts w:ascii="Calibri" w:hAnsi="Calibri" w:cs="Calibri"/>
          <w:i/>
          <w:iCs/>
          <w:sz w:val="22"/>
          <w:szCs w:val="22"/>
        </w:rPr>
        <w:t>, сопровождается определенным чувством.</w:t>
      </w:r>
    </w:p>
    <w:p w14:paraId="15A6490B" w14:textId="7747639F" w:rsidR="00280320" w:rsidRDefault="00280320" w:rsidP="004F207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Волевые процессы </w:t>
      </w:r>
      <w:r w:rsidR="00C96C52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C96C52">
        <w:rPr>
          <w:rFonts w:ascii="Calibri" w:hAnsi="Calibri" w:cs="Calibri"/>
          <w:sz w:val="22"/>
          <w:szCs w:val="22"/>
        </w:rPr>
        <w:t>высшая ступень взаимодействия чувств и развивающихся из них аффектов.</w:t>
      </w:r>
    </w:p>
    <w:p w14:paraId="1C93E175" w14:textId="580F7A39" w:rsidR="003102E0" w:rsidRPr="009132CB" w:rsidRDefault="003102E0" w:rsidP="004F207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Чувствам присущи </w:t>
      </w:r>
      <w:r w:rsidR="00B3639D">
        <w:rPr>
          <w:rFonts w:ascii="Calibri" w:hAnsi="Calibri" w:cs="Calibri"/>
          <w:sz w:val="22"/>
          <w:szCs w:val="22"/>
        </w:rPr>
        <w:t xml:space="preserve">свойства качества и интенсивности. </w:t>
      </w:r>
      <w:proofErr w:type="spellStart"/>
      <w:r w:rsidR="00B3639D">
        <w:rPr>
          <w:rFonts w:ascii="Calibri" w:hAnsi="Calibri" w:cs="Calibri"/>
          <w:color w:val="FF0000"/>
          <w:sz w:val="22"/>
          <w:szCs w:val="22"/>
        </w:rPr>
        <w:t>Разномодальные</w:t>
      </w:r>
      <w:proofErr w:type="spellEnd"/>
      <w:r w:rsidR="00B3639D">
        <w:rPr>
          <w:rFonts w:ascii="Calibri" w:hAnsi="Calibri" w:cs="Calibri"/>
          <w:color w:val="FF0000"/>
          <w:sz w:val="22"/>
          <w:szCs w:val="22"/>
        </w:rPr>
        <w:t xml:space="preserve"> чувства </w:t>
      </w:r>
      <w:r w:rsidR="00077D01">
        <w:rPr>
          <w:rFonts w:ascii="Calibri" w:hAnsi="Calibri" w:cs="Calibri"/>
          <w:color w:val="FF0000"/>
          <w:sz w:val="22"/>
          <w:szCs w:val="22"/>
        </w:rPr>
        <w:t>–</w:t>
      </w:r>
      <w:r w:rsidR="00B3639D">
        <w:rPr>
          <w:rFonts w:ascii="Calibri" w:hAnsi="Calibri" w:cs="Calibri"/>
          <w:color w:val="FF0000"/>
          <w:sz w:val="22"/>
          <w:szCs w:val="22"/>
        </w:rPr>
        <w:t xml:space="preserve"> </w:t>
      </w:r>
      <w:proofErr w:type="spellStart"/>
      <w:r w:rsidR="00077D01">
        <w:rPr>
          <w:rFonts w:ascii="Calibri" w:hAnsi="Calibri" w:cs="Calibri"/>
          <w:b/>
          <w:bCs/>
          <w:color w:val="FF0000"/>
          <w:sz w:val="22"/>
          <w:szCs w:val="22"/>
        </w:rPr>
        <w:t>диспарантные</w:t>
      </w:r>
      <w:proofErr w:type="spellEnd"/>
      <w:r w:rsidR="00077D01">
        <w:rPr>
          <w:rFonts w:ascii="Calibri" w:hAnsi="Calibri" w:cs="Calibri"/>
          <w:color w:val="FF0000"/>
          <w:sz w:val="22"/>
          <w:szCs w:val="22"/>
        </w:rPr>
        <w:t xml:space="preserve">. </w:t>
      </w:r>
      <w:r w:rsidR="009132CB">
        <w:rPr>
          <w:rFonts w:ascii="Calibri" w:hAnsi="Calibri" w:cs="Calibri"/>
          <w:sz w:val="22"/>
          <w:szCs w:val="22"/>
        </w:rPr>
        <w:t xml:space="preserve">По качеству </w:t>
      </w:r>
      <w:r w:rsidR="00785D7E">
        <w:rPr>
          <w:rFonts w:ascii="Calibri" w:hAnsi="Calibri" w:cs="Calibri"/>
          <w:sz w:val="22"/>
          <w:szCs w:val="22"/>
        </w:rPr>
        <w:t>чувства выделялся длинн</w:t>
      </w:r>
      <w:r w:rsidR="00A22F38">
        <w:rPr>
          <w:rFonts w:ascii="Calibri" w:hAnsi="Calibri" w:cs="Calibri"/>
          <w:sz w:val="22"/>
          <w:szCs w:val="22"/>
        </w:rPr>
        <w:t>ый ряд переходных форм, который был представлен трехмерным пространством.</w:t>
      </w:r>
    </w:p>
    <w:p w14:paraId="47E0F0A6" w14:textId="681E7C86" w:rsidR="00144D1B" w:rsidRDefault="00144D1B" w:rsidP="004F207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Аффект </w:t>
      </w:r>
      <w:r w:rsidR="005372BE">
        <w:rPr>
          <w:rFonts w:ascii="Calibri" w:hAnsi="Calibri" w:cs="Calibri"/>
          <w:sz w:val="22"/>
          <w:szCs w:val="22"/>
        </w:rPr>
        <w:t xml:space="preserve">– форма течения чувств </w:t>
      </w:r>
      <w:r w:rsidR="009132CB">
        <w:rPr>
          <w:rFonts w:ascii="Calibri" w:hAnsi="Calibri" w:cs="Calibri"/>
          <w:sz w:val="22"/>
          <w:szCs w:val="22"/>
        </w:rPr>
        <w:t xml:space="preserve">в </w:t>
      </w:r>
      <w:r w:rsidR="00A22F38">
        <w:rPr>
          <w:rFonts w:ascii="Calibri" w:hAnsi="Calibri" w:cs="Calibri"/>
          <w:sz w:val="22"/>
          <w:szCs w:val="22"/>
        </w:rPr>
        <w:t>этом трехмерном пространстве</w:t>
      </w:r>
      <w:r w:rsidR="00553AD8">
        <w:rPr>
          <w:rFonts w:ascii="Calibri" w:hAnsi="Calibri" w:cs="Calibri"/>
          <w:sz w:val="22"/>
          <w:szCs w:val="22"/>
        </w:rPr>
        <w:t>, это сильные чувства.</w:t>
      </w:r>
    </w:p>
    <w:p w14:paraId="226489C5" w14:textId="597B25F6" w:rsidR="00553AD8" w:rsidRDefault="00553AD8" w:rsidP="004F207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Динамика </w:t>
      </w:r>
      <w:r>
        <w:rPr>
          <w:rFonts w:ascii="Calibri" w:hAnsi="Calibri" w:cs="Calibri"/>
          <w:sz w:val="22"/>
          <w:szCs w:val="22"/>
        </w:rPr>
        <w:t xml:space="preserve">– в каждый момент у человека </w:t>
      </w:r>
      <w:r w:rsidR="007545DC">
        <w:rPr>
          <w:rFonts w:ascii="Calibri" w:hAnsi="Calibri" w:cs="Calibri"/>
          <w:sz w:val="22"/>
          <w:szCs w:val="22"/>
        </w:rPr>
        <w:t xml:space="preserve">имеется множество чувств – точек в </w:t>
      </w:r>
      <w:proofErr w:type="gramStart"/>
      <w:r w:rsidR="007545DC">
        <w:rPr>
          <w:rFonts w:ascii="Calibri" w:hAnsi="Calibri" w:cs="Calibri"/>
          <w:sz w:val="22"/>
          <w:szCs w:val="22"/>
        </w:rPr>
        <w:t>пространстве,  и</w:t>
      </w:r>
      <w:proofErr w:type="gramEnd"/>
      <w:r w:rsidR="007545DC">
        <w:rPr>
          <w:rFonts w:ascii="Calibri" w:hAnsi="Calibri" w:cs="Calibri"/>
          <w:sz w:val="22"/>
          <w:szCs w:val="22"/>
        </w:rPr>
        <w:t xml:space="preserve"> их положение постоянно меняется.</w:t>
      </w:r>
      <w:r w:rsidR="00EA006E">
        <w:rPr>
          <w:rFonts w:ascii="Calibri" w:hAnsi="Calibri" w:cs="Calibri"/>
          <w:sz w:val="22"/>
          <w:szCs w:val="22"/>
        </w:rPr>
        <w:t xml:space="preserve"> Близкие чувства объединяются в более </w:t>
      </w:r>
      <w:proofErr w:type="gramStart"/>
      <w:r w:rsidR="00EA006E">
        <w:rPr>
          <w:rFonts w:ascii="Calibri" w:hAnsi="Calibri" w:cs="Calibri"/>
          <w:sz w:val="22"/>
          <w:szCs w:val="22"/>
        </w:rPr>
        <w:t xml:space="preserve">сложные </w:t>
      </w:r>
      <w:r w:rsidR="007039D8">
        <w:rPr>
          <w:rFonts w:ascii="Calibri" w:hAnsi="Calibri" w:cs="Calibri"/>
          <w:sz w:val="22"/>
          <w:szCs w:val="22"/>
        </w:rPr>
        <w:t>,</w:t>
      </w:r>
      <w:proofErr w:type="gramEnd"/>
      <w:r w:rsidR="007039D8">
        <w:rPr>
          <w:rFonts w:ascii="Calibri" w:hAnsi="Calibri" w:cs="Calibri"/>
          <w:sz w:val="22"/>
          <w:szCs w:val="22"/>
        </w:rPr>
        <w:t xml:space="preserve"> а те в свою очередь дают цельное ситуативное чувство.</w:t>
      </w:r>
    </w:p>
    <w:p w14:paraId="24B3E667" w14:textId="5DD508B8" w:rsidR="007039D8" w:rsidRDefault="007039D8" w:rsidP="004F207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Принципы слияния чувств: </w:t>
      </w:r>
    </w:p>
    <w:p w14:paraId="15944E16" w14:textId="735F2621" w:rsidR="007039D8" w:rsidRDefault="005A0CC8" w:rsidP="0081171C">
      <w:pPr>
        <w:pStyle w:val="a6"/>
        <w:numPr>
          <w:ilvl w:val="0"/>
          <w:numId w:val="4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Целое чувство может качественно </w:t>
      </w:r>
      <w:r w:rsidR="006F10B1">
        <w:rPr>
          <w:rFonts w:ascii="Calibri" w:hAnsi="Calibri" w:cs="Calibri"/>
          <w:sz w:val="22"/>
          <w:szCs w:val="22"/>
        </w:rPr>
        <w:t>отличаться от его составляющих.</w:t>
      </w:r>
    </w:p>
    <w:p w14:paraId="4A72DC19" w14:textId="072DDD7C" w:rsidR="006F10B1" w:rsidRDefault="006F10B1" w:rsidP="0081171C">
      <w:pPr>
        <w:pStyle w:val="a6"/>
        <w:numPr>
          <w:ilvl w:val="0"/>
          <w:numId w:val="4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Некоторые составляющие одного сложного чувства </w:t>
      </w:r>
      <w:r w:rsidR="008944F8">
        <w:rPr>
          <w:rFonts w:ascii="Calibri" w:hAnsi="Calibri" w:cs="Calibri"/>
          <w:sz w:val="22"/>
          <w:szCs w:val="22"/>
        </w:rPr>
        <w:t>могут господствовать над другими.</w:t>
      </w:r>
    </w:p>
    <w:p w14:paraId="7F2DF2C2" w14:textId="35DCE3B4" w:rsidR="008944F8" w:rsidRPr="007039D8" w:rsidRDefault="008944F8" w:rsidP="0081171C">
      <w:pPr>
        <w:pStyle w:val="a6"/>
        <w:numPr>
          <w:ilvl w:val="0"/>
          <w:numId w:val="4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Общее чувство характеризуется специфической ценностью и </w:t>
      </w:r>
      <w:r w:rsidR="005F4A09">
        <w:rPr>
          <w:rFonts w:ascii="Calibri" w:hAnsi="Calibri" w:cs="Calibri"/>
          <w:sz w:val="22"/>
          <w:szCs w:val="22"/>
        </w:rPr>
        <w:t>своеобразием.</w:t>
      </w:r>
    </w:p>
    <w:p w14:paraId="0C9024F3" w14:textId="32C6236D" w:rsidR="00270EA2" w:rsidRDefault="005D45F1" w:rsidP="00270EA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ДАРВИН:</w:t>
      </w:r>
      <w:r>
        <w:rPr>
          <w:rFonts w:ascii="Calibri" w:hAnsi="Calibri" w:cs="Calibri"/>
          <w:sz w:val="22"/>
          <w:szCs w:val="22"/>
        </w:rPr>
        <w:t xml:space="preserve"> три принципа выражения эмоций:</w:t>
      </w:r>
    </w:p>
    <w:p w14:paraId="0A56DCAB" w14:textId="2377C54A" w:rsidR="005D45F1" w:rsidRDefault="00CC1C2C" w:rsidP="0081171C">
      <w:pPr>
        <w:pStyle w:val="a6"/>
        <w:numPr>
          <w:ilvl w:val="0"/>
          <w:numId w:val="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Принцип полезных ассоциативных привычек. </w:t>
      </w:r>
      <w:r>
        <w:rPr>
          <w:rFonts w:ascii="Calibri" w:hAnsi="Calibri" w:cs="Calibri"/>
          <w:sz w:val="22"/>
          <w:szCs w:val="22"/>
        </w:rPr>
        <w:t xml:space="preserve">– адаптивное значение эмоций </w:t>
      </w:r>
      <w:r w:rsidR="00326E7F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EB262F">
        <w:rPr>
          <w:rFonts w:ascii="Calibri" w:hAnsi="Calibri" w:cs="Calibri"/>
          <w:sz w:val="22"/>
          <w:szCs w:val="22"/>
        </w:rPr>
        <w:t>удовлетворяющие</w:t>
      </w:r>
      <w:r w:rsidR="00326E7F">
        <w:rPr>
          <w:rFonts w:ascii="Calibri" w:hAnsi="Calibri" w:cs="Calibri"/>
          <w:sz w:val="22"/>
          <w:szCs w:val="22"/>
        </w:rPr>
        <w:t xml:space="preserve"> </w:t>
      </w:r>
      <w:r w:rsidR="00EB262F">
        <w:rPr>
          <w:rFonts w:ascii="Calibri" w:hAnsi="Calibri" w:cs="Calibri"/>
          <w:sz w:val="22"/>
          <w:szCs w:val="22"/>
        </w:rPr>
        <w:t>определенные потребности действия, могут воспроизводиться по привычке или ассоциации при сходном возбуждении.</w:t>
      </w:r>
    </w:p>
    <w:p w14:paraId="40B90A98" w14:textId="7FB875A5" w:rsidR="00EB262F" w:rsidRDefault="00EB262F" w:rsidP="0081171C">
      <w:pPr>
        <w:pStyle w:val="a6"/>
        <w:numPr>
          <w:ilvl w:val="0"/>
          <w:numId w:val="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Принцип антитезиса. </w:t>
      </w:r>
      <w:r w:rsidR="00E90328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E90328">
        <w:rPr>
          <w:rFonts w:ascii="Calibri" w:hAnsi="Calibri" w:cs="Calibri"/>
          <w:sz w:val="22"/>
          <w:szCs w:val="22"/>
        </w:rPr>
        <w:t>когда возникает состояние, противоположное изначально полезному. То появляется непроизвольное стремление к прямо противоположному действию.</w:t>
      </w:r>
    </w:p>
    <w:p w14:paraId="3885BF82" w14:textId="4B8BBD0E" w:rsidR="00885012" w:rsidRDefault="00E90328" w:rsidP="0081171C">
      <w:pPr>
        <w:pStyle w:val="a6"/>
        <w:numPr>
          <w:ilvl w:val="0"/>
          <w:numId w:val="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Принцип порождения действий сво</w:t>
      </w:r>
      <w:r w:rsidR="00BC7392">
        <w:rPr>
          <w:rFonts w:ascii="Calibri" w:hAnsi="Calibri" w:cs="Calibri"/>
          <w:color w:val="FF0000"/>
          <w:sz w:val="22"/>
          <w:szCs w:val="22"/>
        </w:rPr>
        <w:t xml:space="preserve">йствами нервной системы. </w:t>
      </w:r>
      <w:r w:rsidR="00BC7392">
        <w:rPr>
          <w:rFonts w:ascii="Calibri" w:hAnsi="Calibri" w:cs="Calibri"/>
          <w:sz w:val="22"/>
          <w:szCs w:val="22"/>
        </w:rPr>
        <w:t xml:space="preserve">– НС может оказать </w:t>
      </w:r>
      <w:r w:rsidR="0071365B">
        <w:rPr>
          <w:rFonts w:ascii="Calibri" w:hAnsi="Calibri" w:cs="Calibri"/>
          <w:sz w:val="22"/>
          <w:szCs w:val="22"/>
        </w:rPr>
        <w:t>прямое</w:t>
      </w:r>
      <w:r w:rsidR="00BC7392">
        <w:rPr>
          <w:rFonts w:ascii="Calibri" w:hAnsi="Calibri" w:cs="Calibri"/>
          <w:sz w:val="22"/>
          <w:szCs w:val="22"/>
        </w:rPr>
        <w:t xml:space="preserve"> действие на выражение эмоций</w:t>
      </w:r>
      <w:r w:rsidR="0071365B">
        <w:rPr>
          <w:rFonts w:ascii="Calibri" w:hAnsi="Calibri" w:cs="Calibri"/>
          <w:sz w:val="22"/>
          <w:szCs w:val="22"/>
        </w:rPr>
        <w:t>, независимо от воли и от привычки. Это действие чаще всего подконтрольно сознанию.</w:t>
      </w:r>
    </w:p>
    <w:p w14:paraId="2488B342" w14:textId="27DCE4D0" w:rsidR="003C48EF" w:rsidRDefault="003C48EF" w:rsidP="003C48E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Дарвин указывает на большую биологическую значимость эмоций у животных. Он показывает роль эмоций в обеспечении необходимых для выживания действий.</w:t>
      </w:r>
    </w:p>
    <w:p w14:paraId="1CE3710C" w14:textId="358F29F6" w:rsidR="004B7A5A" w:rsidRDefault="004B7A5A" w:rsidP="003C48E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ДЖЕМС И ЛАНГЕ:</w:t>
      </w:r>
      <w:r>
        <w:rPr>
          <w:rFonts w:ascii="Calibri" w:hAnsi="Calibri" w:cs="Calibri"/>
          <w:sz w:val="22"/>
          <w:szCs w:val="22"/>
        </w:rPr>
        <w:t xml:space="preserve"> Эмоции есть восприятие ощущений, вызванных изменениями в </w:t>
      </w:r>
      <w:r w:rsidR="00F679AD">
        <w:rPr>
          <w:rFonts w:ascii="Calibri" w:hAnsi="Calibri" w:cs="Calibri"/>
          <w:sz w:val="22"/>
          <w:szCs w:val="22"/>
        </w:rPr>
        <w:t xml:space="preserve">теле вследствие внешнего раздражения. </w:t>
      </w:r>
      <w:r w:rsidR="00A36BA8">
        <w:rPr>
          <w:rFonts w:ascii="Calibri" w:hAnsi="Calibri" w:cs="Calibri"/>
          <w:sz w:val="22"/>
          <w:szCs w:val="22"/>
        </w:rPr>
        <w:t xml:space="preserve">Внешнее раздражение </w:t>
      </w:r>
      <w:r w:rsidR="007C4F3B">
        <w:rPr>
          <w:rFonts w:ascii="Calibri" w:hAnsi="Calibri" w:cs="Calibri"/>
          <w:sz w:val="22"/>
          <w:szCs w:val="22"/>
        </w:rPr>
        <w:t xml:space="preserve">вызывает рефлекторные изменения в деятельности сердца, дыхания и </w:t>
      </w:r>
      <w:proofErr w:type="spellStart"/>
      <w:r w:rsidR="007C4F3B">
        <w:rPr>
          <w:rFonts w:ascii="Calibri" w:hAnsi="Calibri" w:cs="Calibri"/>
          <w:sz w:val="22"/>
          <w:szCs w:val="22"/>
        </w:rPr>
        <w:t>тп</w:t>
      </w:r>
      <w:proofErr w:type="spellEnd"/>
      <w:r w:rsidR="007C4F3B">
        <w:rPr>
          <w:rFonts w:ascii="Calibri" w:hAnsi="Calibri" w:cs="Calibri"/>
          <w:sz w:val="22"/>
          <w:szCs w:val="22"/>
        </w:rPr>
        <w:t>. Вследствие этого во всем теле при эмоции испытываются разные ощущения</w:t>
      </w:r>
      <w:r w:rsidR="0061108D">
        <w:rPr>
          <w:rFonts w:ascii="Calibri" w:hAnsi="Calibri" w:cs="Calibri"/>
          <w:sz w:val="22"/>
          <w:szCs w:val="22"/>
        </w:rPr>
        <w:t xml:space="preserve">. </w:t>
      </w:r>
      <w:proofErr w:type="gramStart"/>
      <w:r w:rsidR="0061108D">
        <w:rPr>
          <w:rFonts w:ascii="Calibri" w:hAnsi="Calibri" w:cs="Calibri"/>
          <w:sz w:val="22"/>
          <w:szCs w:val="22"/>
        </w:rPr>
        <w:t>Их</w:t>
      </w:r>
      <w:proofErr w:type="gramEnd"/>
      <w:r w:rsidR="0061108D">
        <w:rPr>
          <w:rFonts w:ascii="Calibri" w:hAnsi="Calibri" w:cs="Calibri"/>
          <w:sz w:val="22"/>
          <w:szCs w:val="22"/>
        </w:rPr>
        <w:t xml:space="preserve"> которых слагается переживание эмоций.</w:t>
      </w:r>
    </w:p>
    <w:p w14:paraId="32C0F183" w14:textId="59B0FB37" w:rsidR="0061108D" w:rsidRDefault="0061108D" w:rsidP="003C48E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ШАХТЕР</w:t>
      </w:r>
      <w:r>
        <w:rPr>
          <w:rFonts w:ascii="Calibri" w:hAnsi="Calibri" w:cs="Calibri"/>
          <w:sz w:val="22"/>
          <w:szCs w:val="22"/>
        </w:rPr>
        <w:t xml:space="preserve">: Двухфакторная теория Шахтера. </w:t>
      </w:r>
      <w:r>
        <w:rPr>
          <w:rFonts w:ascii="Calibri" w:hAnsi="Calibri" w:cs="Calibri"/>
          <w:color w:val="FF0000"/>
          <w:sz w:val="22"/>
          <w:szCs w:val="22"/>
        </w:rPr>
        <w:t>Эмоция определяется физиологическими и когнитивными компонентами, связанными между собой.</w:t>
      </w:r>
      <w:r w:rsidR="00933F20"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933F20">
        <w:rPr>
          <w:rFonts w:ascii="Calibri" w:hAnsi="Calibri" w:cs="Calibri"/>
          <w:sz w:val="22"/>
          <w:szCs w:val="22"/>
        </w:rPr>
        <w:t>Физиологический компонент – энергетическая функция, когнитивный – передача эмоциональной окраски, направленность.</w:t>
      </w:r>
    </w:p>
    <w:p w14:paraId="6CC8E05D" w14:textId="7F8D2F54" w:rsidR="00933F20" w:rsidRDefault="00933F20" w:rsidP="003C48E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ИЗАРД:</w:t>
      </w:r>
      <w:r w:rsidR="00A369D8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A369D8">
        <w:rPr>
          <w:rFonts w:ascii="Calibri" w:hAnsi="Calibri" w:cs="Calibri"/>
          <w:color w:val="FF0000"/>
          <w:sz w:val="22"/>
          <w:szCs w:val="22"/>
        </w:rPr>
        <w:t xml:space="preserve">Эмоция </w:t>
      </w:r>
      <w:r w:rsidR="00A369D8">
        <w:rPr>
          <w:rFonts w:ascii="Calibri" w:hAnsi="Calibri" w:cs="Calibri"/>
          <w:sz w:val="22"/>
          <w:szCs w:val="22"/>
        </w:rPr>
        <w:t>– нечто, что переживается как чувство</w:t>
      </w:r>
      <w:r w:rsidR="007A0F18">
        <w:rPr>
          <w:rFonts w:ascii="Calibri" w:hAnsi="Calibri" w:cs="Calibri"/>
          <w:sz w:val="22"/>
          <w:szCs w:val="22"/>
        </w:rPr>
        <w:t xml:space="preserve">, которое мотивирует, организует и направляет восприятие, мышление и действия. </w:t>
      </w:r>
      <w:r w:rsidR="00D77413">
        <w:rPr>
          <w:rFonts w:ascii="Calibri" w:hAnsi="Calibri" w:cs="Calibri"/>
          <w:sz w:val="22"/>
          <w:szCs w:val="22"/>
        </w:rPr>
        <w:t>Фундаментальные эмоции обеспечиваются врожденными нейронными программами. Фундаментальные эмоции:</w:t>
      </w:r>
    </w:p>
    <w:p w14:paraId="2EFA8F8F" w14:textId="1F490315" w:rsidR="00D77413" w:rsidRDefault="00D77413" w:rsidP="0081171C">
      <w:pPr>
        <w:pStyle w:val="a6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Интерес. </w:t>
      </w:r>
      <w:r w:rsidR="000E0792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0E0792">
        <w:rPr>
          <w:rFonts w:ascii="Calibri" w:hAnsi="Calibri" w:cs="Calibri"/>
          <w:sz w:val="22"/>
          <w:szCs w:val="22"/>
        </w:rPr>
        <w:t>положительное эмоциональное состояние, с</w:t>
      </w:r>
      <w:r w:rsidR="002E7356">
        <w:rPr>
          <w:rFonts w:ascii="Calibri" w:hAnsi="Calibri" w:cs="Calibri"/>
          <w:sz w:val="22"/>
          <w:szCs w:val="22"/>
        </w:rPr>
        <w:t>пособствующее развитию навыков и умений, приобретению знаний, мотивирующее обучение.</w:t>
      </w:r>
    </w:p>
    <w:p w14:paraId="55893C54" w14:textId="3789043B" w:rsidR="00104A16" w:rsidRDefault="00104A16" w:rsidP="0081171C">
      <w:pPr>
        <w:pStyle w:val="a6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Радость </w:t>
      </w:r>
      <w:r>
        <w:rPr>
          <w:rFonts w:ascii="Calibri" w:hAnsi="Calibri" w:cs="Calibri"/>
          <w:sz w:val="22"/>
          <w:szCs w:val="22"/>
        </w:rPr>
        <w:t>– положительное эмоциональное состояние</w:t>
      </w:r>
      <w:r w:rsidR="007A2615">
        <w:rPr>
          <w:rFonts w:ascii="Calibri" w:hAnsi="Calibri" w:cs="Calibri"/>
          <w:sz w:val="22"/>
          <w:szCs w:val="22"/>
        </w:rPr>
        <w:t xml:space="preserve">, связанное с возможностью достаточно полно удовлетворить </w:t>
      </w:r>
      <w:r w:rsidR="0068701C">
        <w:rPr>
          <w:rFonts w:ascii="Calibri" w:hAnsi="Calibri" w:cs="Calibri"/>
          <w:sz w:val="22"/>
          <w:szCs w:val="22"/>
        </w:rPr>
        <w:t xml:space="preserve">актуальную потребность, вероятность чего до этого момента была невелика или </w:t>
      </w:r>
      <w:r w:rsidR="00E003F0">
        <w:rPr>
          <w:rFonts w:ascii="Calibri" w:hAnsi="Calibri" w:cs="Calibri"/>
          <w:sz w:val="22"/>
          <w:szCs w:val="22"/>
        </w:rPr>
        <w:t>неопределенна</w:t>
      </w:r>
      <w:r w:rsidR="0068701C">
        <w:rPr>
          <w:rFonts w:ascii="Calibri" w:hAnsi="Calibri" w:cs="Calibri"/>
          <w:sz w:val="22"/>
          <w:szCs w:val="22"/>
        </w:rPr>
        <w:t>.</w:t>
      </w:r>
    </w:p>
    <w:p w14:paraId="14E422F0" w14:textId="462B6F19" w:rsidR="0068701C" w:rsidRDefault="00E003F0" w:rsidP="0081171C">
      <w:pPr>
        <w:pStyle w:val="a6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Удивление </w:t>
      </w:r>
      <w:r>
        <w:rPr>
          <w:rFonts w:ascii="Calibri" w:hAnsi="Calibri" w:cs="Calibri"/>
          <w:sz w:val="22"/>
          <w:szCs w:val="22"/>
        </w:rPr>
        <w:t xml:space="preserve">– не положительна и не отрицательна, эмоциональная реакция на </w:t>
      </w:r>
      <w:r w:rsidR="007C1A3F">
        <w:rPr>
          <w:rFonts w:ascii="Calibri" w:hAnsi="Calibri" w:cs="Calibri"/>
          <w:sz w:val="22"/>
          <w:szCs w:val="22"/>
        </w:rPr>
        <w:t>внезапно</w:t>
      </w:r>
      <w:r>
        <w:rPr>
          <w:rFonts w:ascii="Calibri" w:hAnsi="Calibri" w:cs="Calibri"/>
          <w:sz w:val="22"/>
          <w:szCs w:val="22"/>
        </w:rPr>
        <w:t xml:space="preserve"> возникш</w:t>
      </w:r>
      <w:r w:rsidR="007C1A3F">
        <w:rPr>
          <w:rFonts w:ascii="Calibri" w:hAnsi="Calibri" w:cs="Calibri"/>
          <w:sz w:val="22"/>
          <w:szCs w:val="22"/>
        </w:rPr>
        <w:t>ие обстоятельства. Удивление тормозит все предыдущие эмоции, направляя внимание на объект</w:t>
      </w:r>
      <w:r w:rsidR="00F00A69">
        <w:rPr>
          <w:rFonts w:ascii="Calibri" w:hAnsi="Calibri" w:cs="Calibri"/>
          <w:sz w:val="22"/>
          <w:szCs w:val="22"/>
        </w:rPr>
        <w:t xml:space="preserve">, его вызвавший, может </w:t>
      </w:r>
      <w:proofErr w:type="gramStart"/>
      <w:r w:rsidR="00F00A69">
        <w:rPr>
          <w:rFonts w:ascii="Calibri" w:hAnsi="Calibri" w:cs="Calibri"/>
          <w:sz w:val="22"/>
          <w:szCs w:val="22"/>
        </w:rPr>
        <w:t>переходить  интерес</w:t>
      </w:r>
      <w:proofErr w:type="gramEnd"/>
      <w:r w:rsidR="00F00A69">
        <w:rPr>
          <w:rFonts w:ascii="Calibri" w:hAnsi="Calibri" w:cs="Calibri"/>
          <w:sz w:val="22"/>
          <w:szCs w:val="22"/>
        </w:rPr>
        <w:t>.</w:t>
      </w:r>
    </w:p>
    <w:p w14:paraId="5F6A5EB3" w14:textId="1AADB1F9" w:rsidR="00F00A69" w:rsidRDefault="00F00A69" w:rsidP="0081171C">
      <w:pPr>
        <w:pStyle w:val="a6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lastRenderedPageBreak/>
        <w:t xml:space="preserve">Страдание </w:t>
      </w:r>
      <w:r w:rsidR="00720C2F">
        <w:rPr>
          <w:rFonts w:ascii="Calibri" w:hAnsi="Calibri" w:cs="Calibri"/>
          <w:color w:val="FF0000"/>
          <w:sz w:val="22"/>
          <w:szCs w:val="22"/>
        </w:rPr>
        <w:t>–</w:t>
      </w:r>
      <w:r>
        <w:rPr>
          <w:rFonts w:ascii="Calibri" w:hAnsi="Calibri" w:cs="Calibri"/>
          <w:color w:val="FF0000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отрицательная</w:t>
      </w:r>
      <w:r w:rsidR="00720C2F">
        <w:rPr>
          <w:rFonts w:ascii="Calibri" w:hAnsi="Calibri" w:cs="Calibri"/>
          <w:sz w:val="22"/>
          <w:szCs w:val="22"/>
        </w:rPr>
        <w:t>, связанн</w:t>
      </w:r>
      <w:r w:rsidR="001C1EA7">
        <w:rPr>
          <w:rFonts w:ascii="Calibri" w:hAnsi="Calibri" w:cs="Calibri"/>
          <w:sz w:val="22"/>
          <w:szCs w:val="22"/>
        </w:rPr>
        <w:t>ая</w:t>
      </w:r>
      <w:r w:rsidR="00720C2F">
        <w:rPr>
          <w:rFonts w:ascii="Calibri" w:hAnsi="Calibri" w:cs="Calibri"/>
          <w:sz w:val="22"/>
          <w:szCs w:val="22"/>
        </w:rPr>
        <w:t xml:space="preserve"> с информацией, которая говорит о невозможност</w:t>
      </w:r>
      <w:r w:rsidR="00A517B0">
        <w:rPr>
          <w:rFonts w:ascii="Calibri" w:hAnsi="Calibri" w:cs="Calibri"/>
          <w:sz w:val="22"/>
          <w:szCs w:val="22"/>
        </w:rPr>
        <w:t xml:space="preserve">и </w:t>
      </w:r>
      <w:r w:rsidR="00720C2F">
        <w:rPr>
          <w:rFonts w:ascii="Calibri" w:hAnsi="Calibri" w:cs="Calibri"/>
          <w:sz w:val="22"/>
          <w:szCs w:val="22"/>
        </w:rPr>
        <w:t>удовлетвор</w:t>
      </w:r>
      <w:r w:rsidR="00A517B0">
        <w:rPr>
          <w:rFonts w:ascii="Calibri" w:hAnsi="Calibri" w:cs="Calibri"/>
          <w:sz w:val="22"/>
          <w:szCs w:val="22"/>
        </w:rPr>
        <w:t>ения важнейших жизненных потребностей, хотя до этого представлялось, что это возможно.</w:t>
      </w:r>
    </w:p>
    <w:p w14:paraId="19DC2094" w14:textId="265E59A3" w:rsidR="00A517B0" w:rsidRDefault="00A517B0" w:rsidP="0081171C">
      <w:pPr>
        <w:pStyle w:val="a6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Гнев </w:t>
      </w:r>
      <w:r w:rsidR="001C1EA7">
        <w:rPr>
          <w:rFonts w:ascii="Calibri" w:hAnsi="Calibri" w:cs="Calibri"/>
          <w:color w:val="FF0000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1C1EA7">
        <w:rPr>
          <w:rFonts w:ascii="Calibri" w:hAnsi="Calibri" w:cs="Calibri"/>
          <w:sz w:val="22"/>
          <w:szCs w:val="22"/>
        </w:rPr>
        <w:t xml:space="preserve">отрицательная, протекает в форме аффекта, </w:t>
      </w:r>
      <w:r w:rsidR="006A271F">
        <w:rPr>
          <w:rFonts w:ascii="Calibri" w:hAnsi="Calibri" w:cs="Calibri"/>
          <w:sz w:val="22"/>
          <w:szCs w:val="22"/>
        </w:rPr>
        <w:t>вызывается</w:t>
      </w:r>
      <w:r w:rsidR="001C1EA7">
        <w:rPr>
          <w:rFonts w:ascii="Calibri" w:hAnsi="Calibri" w:cs="Calibri"/>
          <w:sz w:val="22"/>
          <w:szCs w:val="22"/>
        </w:rPr>
        <w:t xml:space="preserve"> внезапным </w:t>
      </w:r>
      <w:r w:rsidR="006A271F">
        <w:rPr>
          <w:rFonts w:ascii="Calibri" w:hAnsi="Calibri" w:cs="Calibri"/>
          <w:sz w:val="22"/>
          <w:szCs w:val="22"/>
        </w:rPr>
        <w:t>серьезным препятствием на пути удовлетворения исключительно важной для субъекта потребности.</w:t>
      </w:r>
      <w:r w:rsidR="001C1EA7">
        <w:rPr>
          <w:rFonts w:ascii="Calibri" w:hAnsi="Calibri" w:cs="Calibri"/>
          <w:sz w:val="22"/>
          <w:szCs w:val="22"/>
        </w:rPr>
        <w:t xml:space="preserve"> </w:t>
      </w:r>
    </w:p>
    <w:p w14:paraId="2C491527" w14:textId="391D1D59" w:rsidR="006A271F" w:rsidRDefault="00DD4212" w:rsidP="0081171C">
      <w:pPr>
        <w:pStyle w:val="a6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Отвращение</w:t>
      </w:r>
      <w:r w:rsidR="006A271F">
        <w:rPr>
          <w:rFonts w:ascii="Calibri" w:hAnsi="Calibri" w:cs="Calibri"/>
          <w:color w:val="FF0000"/>
          <w:sz w:val="22"/>
          <w:szCs w:val="22"/>
        </w:rPr>
        <w:t xml:space="preserve"> </w:t>
      </w:r>
      <w:r>
        <w:rPr>
          <w:rFonts w:ascii="Calibri" w:hAnsi="Calibri" w:cs="Calibri"/>
          <w:color w:val="FF0000"/>
          <w:sz w:val="22"/>
          <w:szCs w:val="22"/>
        </w:rPr>
        <w:t>–</w:t>
      </w:r>
      <w:r w:rsidR="006A271F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отрицательная, вызываемая объектам</w:t>
      </w:r>
      <w:r w:rsidR="005E02CD">
        <w:rPr>
          <w:rFonts w:ascii="Calibri" w:hAnsi="Calibri" w:cs="Calibri"/>
          <w:sz w:val="22"/>
          <w:szCs w:val="22"/>
        </w:rPr>
        <w:t xml:space="preserve">и, при соприкосновении с которыми </w:t>
      </w:r>
      <w:r w:rsidR="0042631B">
        <w:rPr>
          <w:rFonts w:ascii="Calibri" w:hAnsi="Calibri" w:cs="Calibri"/>
          <w:sz w:val="22"/>
          <w:szCs w:val="22"/>
        </w:rPr>
        <w:t>вступает</w:t>
      </w:r>
      <w:r w:rsidR="005E02CD">
        <w:rPr>
          <w:rFonts w:ascii="Calibri" w:hAnsi="Calibri" w:cs="Calibri"/>
          <w:sz w:val="22"/>
          <w:szCs w:val="22"/>
        </w:rPr>
        <w:t xml:space="preserve"> в резкое противоречие с идеоло</w:t>
      </w:r>
      <w:r w:rsidR="0042631B">
        <w:rPr>
          <w:rFonts w:ascii="Calibri" w:hAnsi="Calibri" w:cs="Calibri"/>
          <w:sz w:val="22"/>
          <w:szCs w:val="22"/>
        </w:rPr>
        <w:t xml:space="preserve">гическими, нравственными, или эстетическими </w:t>
      </w:r>
      <w:r w:rsidR="008D4DB8">
        <w:rPr>
          <w:rFonts w:ascii="Calibri" w:hAnsi="Calibri" w:cs="Calibri"/>
          <w:sz w:val="22"/>
          <w:szCs w:val="22"/>
        </w:rPr>
        <w:t xml:space="preserve">принципами и установками субъекта. Сочетается с гневом, может мотивировать агрессивное </w:t>
      </w:r>
      <w:proofErr w:type="gramStart"/>
      <w:r w:rsidR="008D4DB8">
        <w:rPr>
          <w:rFonts w:ascii="Calibri" w:hAnsi="Calibri" w:cs="Calibri"/>
          <w:sz w:val="22"/>
          <w:szCs w:val="22"/>
        </w:rPr>
        <w:t>поведение</w:t>
      </w:r>
      <w:proofErr w:type="gramEnd"/>
      <w:r w:rsidR="00E75B8A">
        <w:rPr>
          <w:rFonts w:ascii="Calibri" w:hAnsi="Calibri" w:cs="Calibri"/>
          <w:sz w:val="22"/>
          <w:szCs w:val="22"/>
        </w:rPr>
        <w:t xml:space="preserve"> где нападение мотивируется гневом, а отвращение – желанием избавиться от объекта, вызвавшего отвращение.</w:t>
      </w:r>
    </w:p>
    <w:p w14:paraId="50603A21" w14:textId="463267AE" w:rsidR="00E75B8A" w:rsidRDefault="00E75B8A" w:rsidP="00856DC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САРТР</w:t>
      </w:r>
      <w:r>
        <w:rPr>
          <w:rFonts w:ascii="Calibri" w:hAnsi="Calibri" w:cs="Calibri"/>
          <w:sz w:val="22"/>
          <w:szCs w:val="22"/>
        </w:rPr>
        <w:t xml:space="preserve">: </w:t>
      </w:r>
      <w:r w:rsidR="00CF3ABC">
        <w:rPr>
          <w:rFonts w:ascii="Calibri" w:hAnsi="Calibri" w:cs="Calibri"/>
          <w:color w:val="FF0000"/>
          <w:sz w:val="22"/>
          <w:szCs w:val="22"/>
        </w:rPr>
        <w:t xml:space="preserve">Эмоции </w:t>
      </w:r>
      <w:r w:rsidR="00CF3ABC">
        <w:rPr>
          <w:rFonts w:ascii="Calibri" w:hAnsi="Calibri" w:cs="Calibri"/>
          <w:sz w:val="22"/>
          <w:szCs w:val="22"/>
        </w:rPr>
        <w:t>– особые события, целенаправленное организованное поведение, направленное на решение чего-либо.</w:t>
      </w:r>
      <w:r w:rsidR="00CF5E13">
        <w:rPr>
          <w:rFonts w:ascii="Calibri" w:hAnsi="Calibri" w:cs="Calibri"/>
          <w:sz w:val="22"/>
          <w:szCs w:val="22"/>
        </w:rPr>
        <w:t xml:space="preserve"> Все объяснения эмоций лежат в них самих. Когда человек не знает, что делать, он впадает в </w:t>
      </w:r>
      <w:r w:rsidR="00CF5E13">
        <w:rPr>
          <w:rFonts w:ascii="Calibri" w:hAnsi="Calibri" w:cs="Calibri"/>
          <w:color w:val="FF0000"/>
          <w:sz w:val="22"/>
          <w:szCs w:val="22"/>
        </w:rPr>
        <w:t>аффект</w:t>
      </w:r>
      <w:r w:rsidR="00191D8E">
        <w:rPr>
          <w:rFonts w:ascii="Calibri" w:hAnsi="Calibri" w:cs="Calibri"/>
          <w:sz w:val="22"/>
          <w:szCs w:val="22"/>
        </w:rPr>
        <w:t>, чтобы справиться с ситуацией.</w:t>
      </w:r>
    </w:p>
    <w:p w14:paraId="6C6ED759" w14:textId="7A405D93" w:rsidR="00191D8E" w:rsidRDefault="00191D8E" w:rsidP="00856DC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Идея</w:t>
      </w:r>
      <w:r w:rsidRPr="00191D8E">
        <w:rPr>
          <w:rFonts w:ascii="Calibri" w:hAnsi="Calibri" w:cs="Calibri"/>
          <w:sz w:val="22"/>
          <w:szCs w:val="22"/>
        </w:rPr>
        <w:t>:</w:t>
      </w:r>
      <w:r>
        <w:rPr>
          <w:rFonts w:ascii="Calibri" w:hAnsi="Calibri" w:cs="Calibri"/>
          <w:sz w:val="22"/>
          <w:szCs w:val="22"/>
        </w:rPr>
        <w:t xml:space="preserve"> психология </w:t>
      </w:r>
      <w:r w:rsidR="009F6D7E">
        <w:rPr>
          <w:rFonts w:ascii="Calibri" w:hAnsi="Calibri" w:cs="Calibri"/>
          <w:sz w:val="22"/>
          <w:szCs w:val="22"/>
        </w:rPr>
        <w:t>должна не просто накапливать сумму определенных психологических фактов, но и объяснять их</w:t>
      </w:r>
      <w:r w:rsidR="006B43EA">
        <w:rPr>
          <w:rFonts w:ascii="Calibri" w:hAnsi="Calibri" w:cs="Calibri"/>
          <w:sz w:val="22"/>
          <w:szCs w:val="22"/>
        </w:rPr>
        <w:t xml:space="preserve"> природу.</w:t>
      </w:r>
    </w:p>
    <w:p w14:paraId="0D676414" w14:textId="3F5D3BFD" w:rsidR="006B43EA" w:rsidRDefault="006B43EA" w:rsidP="00856DC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Человек взаимодействие с природой двумя способами: </w:t>
      </w:r>
    </w:p>
    <w:p w14:paraId="1C29E5A3" w14:textId="27DE933E" w:rsidR="006B43EA" w:rsidRDefault="006B43EA" w:rsidP="0081171C">
      <w:pPr>
        <w:pStyle w:val="a6"/>
        <w:numPr>
          <w:ilvl w:val="0"/>
          <w:numId w:val="7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Рациональным </w:t>
      </w:r>
      <w:r w:rsidR="00E215F2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E215F2">
        <w:rPr>
          <w:rFonts w:ascii="Calibri" w:hAnsi="Calibri" w:cs="Calibri"/>
          <w:sz w:val="22"/>
          <w:szCs w:val="22"/>
        </w:rPr>
        <w:t>логическим – нормальное социальное поведение, мир представлен в виде средств, которыми необходимо оперировать для достижения цели.</w:t>
      </w:r>
    </w:p>
    <w:p w14:paraId="05EC214F" w14:textId="2408EAF0" w:rsidR="00E215F2" w:rsidRDefault="00E215F2" w:rsidP="0081171C">
      <w:pPr>
        <w:pStyle w:val="a6"/>
        <w:numPr>
          <w:ilvl w:val="0"/>
          <w:numId w:val="7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Иррациональным </w:t>
      </w:r>
      <w:r w:rsidR="00CF772E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CF772E">
        <w:rPr>
          <w:rFonts w:ascii="Calibri" w:hAnsi="Calibri" w:cs="Calibri"/>
          <w:sz w:val="22"/>
          <w:szCs w:val="22"/>
        </w:rPr>
        <w:t>магическим – переживание эмоций, мир воздействует на сознание непосредственно</w:t>
      </w:r>
      <w:r w:rsidR="00856DC6">
        <w:rPr>
          <w:rFonts w:ascii="Calibri" w:hAnsi="Calibri" w:cs="Calibri"/>
          <w:sz w:val="22"/>
          <w:szCs w:val="22"/>
        </w:rPr>
        <w:t>, но не отделен расстоянием.</w:t>
      </w:r>
    </w:p>
    <w:p w14:paraId="133F279B" w14:textId="1FA0F721" w:rsidR="00856DC6" w:rsidRDefault="00856DC6" w:rsidP="00856DC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АНОХИН:</w:t>
      </w:r>
      <w:r>
        <w:rPr>
          <w:rFonts w:ascii="Calibri" w:hAnsi="Calibri" w:cs="Calibri"/>
          <w:sz w:val="22"/>
          <w:szCs w:val="22"/>
        </w:rPr>
        <w:t xml:space="preserve"> эмоции – продукт биологической эволюции, как приспособительный аспект в жизни животных.</w:t>
      </w:r>
      <w:r w:rsidR="00715AB3">
        <w:rPr>
          <w:rFonts w:ascii="Calibri" w:hAnsi="Calibri" w:cs="Calibri"/>
          <w:sz w:val="22"/>
          <w:szCs w:val="22"/>
        </w:rPr>
        <w:t xml:space="preserve"> При возникновении потребностей появляются негативные эмоции, которые</w:t>
      </w:r>
      <w:r w:rsidR="00B32F59">
        <w:rPr>
          <w:rFonts w:ascii="Calibri" w:hAnsi="Calibri" w:cs="Calibri"/>
          <w:sz w:val="22"/>
          <w:szCs w:val="22"/>
        </w:rPr>
        <w:t xml:space="preserve"> </w:t>
      </w:r>
      <w:r w:rsidR="002E7D77">
        <w:rPr>
          <w:rFonts w:ascii="Calibri" w:hAnsi="Calibri" w:cs="Calibri"/>
          <w:sz w:val="22"/>
          <w:szCs w:val="22"/>
        </w:rPr>
        <w:t xml:space="preserve">выполняют мобилизующую функцию. </w:t>
      </w:r>
      <w:r w:rsidR="00412CAB">
        <w:rPr>
          <w:rFonts w:ascii="Calibri" w:hAnsi="Calibri" w:cs="Calibri"/>
          <w:sz w:val="22"/>
          <w:szCs w:val="22"/>
        </w:rPr>
        <w:t xml:space="preserve">Когда результат достигнут, появляются положительные эмоции, они </w:t>
      </w:r>
      <w:r w:rsidR="00696ECB">
        <w:rPr>
          <w:rFonts w:ascii="Calibri" w:hAnsi="Calibri" w:cs="Calibri"/>
          <w:sz w:val="22"/>
          <w:szCs w:val="22"/>
        </w:rPr>
        <w:t xml:space="preserve">выступают как конечный подкрепляющий фактор, закрепляются в памяти и в дальнейшем выступают как </w:t>
      </w:r>
      <w:r w:rsidR="004A083D">
        <w:rPr>
          <w:rFonts w:ascii="Calibri" w:hAnsi="Calibri" w:cs="Calibri"/>
          <w:sz w:val="22"/>
          <w:szCs w:val="22"/>
        </w:rPr>
        <w:t>мотивирующий компонент. Частое удовлетворение потребностей, имеющ</w:t>
      </w:r>
      <w:r w:rsidR="006A2D6D">
        <w:rPr>
          <w:rFonts w:ascii="Calibri" w:hAnsi="Calibri" w:cs="Calibri"/>
          <w:sz w:val="22"/>
          <w:szCs w:val="22"/>
        </w:rPr>
        <w:t>е</w:t>
      </w:r>
      <w:r w:rsidR="004A083D">
        <w:rPr>
          <w:rFonts w:ascii="Calibri" w:hAnsi="Calibri" w:cs="Calibri"/>
          <w:sz w:val="22"/>
          <w:szCs w:val="22"/>
        </w:rPr>
        <w:t>е положительно-эмоциональную окраску</w:t>
      </w:r>
      <w:r w:rsidR="006A2D6D">
        <w:rPr>
          <w:rFonts w:ascii="Calibri" w:hAnsi="Calibri" w:cs="Calibri"/>
          <w:sz w:val="22"/>
          <w:szCs w:val="22"/>
        </w:rPr>
        <w:t>, ведет к успешному обучению определенной деятельности.</w:t>
      </w:r>
    </w:p>
    <w:p w14:paraId="062C8B1A" w14:textId="17BEBE26" w:rsidR="006A2D6D" w:rsidRDefault="006A2D6D" w:rsidP="00856DC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СИМОНОВ:</w:t>
      </w:r>
      <w:r w:rsidR="005F1313">
        <w:rPr>
          <w:rFonts w:ascii="Calibri" w:hAnsi="Calibri" w:cs="Calibri"/>
          <w:sz w:val="22"/>
          <w:szCs w:val="22"/>
        </w:rPr>
        <w:t xml:space="preserve"> </w:t>
      </w:r>
      <w:r w:rsidR="005F1313">
        <w:rPr>
          <w:rFonts w:ascii="Calibri" w:hAnsi="Calibri" w:cs="Calibri"/>
          <w:color w:val="FF0000"/>
          <w:sz w:val="22"/>
          <w:szCs w:val="22"/>
        </w:rPr>
        <w:t xml:space="preserve">Эмоции </w:t>
      </w:r>
      <w:r w:rsidR="005F1313">
        <w:rPr>
          <w:rFonts w:ascii="Calibri" w:hAnsi="Calibri" w:cs="Calibri"/>
          <w:sz w:val="22"/>
          <w:szCs w:val="22"/>
        </w:rPr>
        <w:t xml:space="preserve">– отражение мозгом человека и животных какой-либо актуальной </w:t>
      </w:r>
      <w:proofErr w:type="gramStart"/>
      <w:r w:rsidR="005F1313">
        <w:rPr>
          <w:rFonts w:ascii="Calibri" w:hAnsi="Calibri" w:cs="Calibri"/>
          <w:sz w:val="22"/>
          <w:szCs w:val="22"/>
        </w:rPr>
        <w:t>потребности</w:t>
      </w:r>
      <w:r w:rsidR="00944A6F">
        <w:rPr>
          <w:rFonts w:ascii="Calibri" w:hAnsi="Calibri" w:cs="Calibri"/>
          <w:sz w:val="22"/>
          <w:szCs w:val="22"/>
        </w:rPr>
        <w:t>(</w:t>
      </w:r>
      <w:proofErr w:type="gramEnd"/>
      <w:r w:rsidR="00944A6F">
        <w:rPr>
          <w:rFonts w:ascii="Calibri" w:hAnsi="Calibri" w:cs="Calibri"/>
          <w:sz w:val="22"/>
          <w:szCs w:val="22"/>
        </w:rPr>
        <w:t xml:space="preserve">ее качества и величины), а так же вероятность ее удовлетворения, которую мозг оценивает на основе </w:t>
      </w:r>
      <w:r w:rsidR="00CB1060">
        <w:rPr>
          <w:rFonts w:ascii="Calibri" w:hAnsi="Calibri" w:cs="Calibri"/>
          <w:sz w:val="22"/>
          <w:szCs w:val="22"/>
        </w:rPr>
        <w:t>генетического и раннее приобретенного индивидуального опыта.</w:t>
      </w:r>
    </w:p>
    <w:p w14:paraId="6BBCE954" w14:textId="0123FF5B" w:rsidR="00B05FE2" w:rsidRDefault="00B05FE2" w:rsidP="00856DC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РУБИНШТЕЙ</w:t>
      </w:r>
      <w:r w:rsidR="006B59BD">
        <w:rPr>
          <w:rFonts w:ascii="Calibri" w:hAnsi="Calibri" w:cs="Calibri"/>
          <w:b/>
          <w:bCs/>
          <w:sz w:val="22"/>
          <w:szCs w:val="22"/>
        </w:rPr>
        <w:t xml:space="preserve">Н: </w:t>
      </w:r>
      <w:r w:rsidR="00CA7EE2">
        <w:rPr>
          <w:rFonts w:ascii="Calibri" w:hAnsi="Calibri" w:cs="Calibri"/>
          <w:sz w:val="22"/>
          <w:szCs w:val="22"/>
        </w:rPr>
        <w:t xml:space="preserve">Человек переживает только то, что с ним происходит </w:t>
      </w:r>
      <w:r w:rsidR="00B0253F">
        <w:rPr>
          <w:rFonts w:ascii="Calibri" w:hAnsi="Calibri" w:cs="Calibri"/>
          <w:sz w:val="22"/>
          <w:szCs w:val="22"/>
        </w:rPr>
        <w:t xml:space="preserve">и им </w:t>
      </w:r>
      <w:proofErr w:type="gramStart"/>
      <w:r w:rsidR="00B0253F">
        <w:rPr>
          <w:rFonts w:ascii="Calibri" w:hAnsi="Calibri" w:cs="Calibri"/>
          <w:sz w:val="22"/>
          <w:szCs w:val="22"/>
        </w:rPr>
        <w:t>совершается ,</w:t>
      </w:r>
      <w:proofErr w:type="gramEnd"/>
      <w:r w:rsidR="00B0253F">
        <w:rPr>
          <w:rFonts w:ascii="Calibri" w:hAnsi="Calibri" w:cs="Calibri"/>
          <w:sz w:val="22"/>
          <w:szCs w:val="22"/>
        </w:rPr>
        <w:t xml:space="preserve"> человек относится определенным образом к тому, что его окружает </w:t>
      </w:r>
      <w:r w:rsidR="004F7BB2">
        <w:rPr>
          <w:rFonts w:ascii="Calibri" w:hAnsi="Calibri" w:cs="Calibri"/>
          <w:sz w:val="22"/>
          <w:szCs w:val="22"/>
        </w:rPr>
        <w:t xml:space="preserve">, переживание этого отношения человека к окружающему и составляется сферу </w:t>
      </w:r>
      <w:r w:rsidR="00E33074">
        <w:rPr>
          <w:rFonts w:ascii="Calibri" w:hAnsi="Calibri" w:cs="Calibri"/>
          <w:sz w:val="22"/>
          <w:szCs w:val="22"/>
        </w:rPr>
        <w:t xml:space="preserve">чувств и эмоций. </w:t>
      </w:r>
      <w:r w:rsidR="00E33074">
        <w:rPr>
          <w:rFonts w:ascii="Calibri" w:hAnsi="Calibri" w:cs="Calibri"/>
          <w:color w:val="FF0000"/>
          <w:sz w:val="22"/>
          <w:szCs w:val="22"/>
        </w:rPr>
        <w:t xml:space="preserve">Чувство </w:t>
      </w:r>
      <w:r w:rsidR="00E33074">
        <w:rPr>
          <w:rFonts w:ascii="Calibri" w:hAnsi="Calibri" w:cs="Calibri"/>
          <w:sz w:val="22"/>
          <w:szCs w:val="22"/>
        </w:rPr>
        <w:t>– отношение человека к миру, к тому, что он испытывает и делает, в форме непосредственного переживания.</w:t>
      </w:r>
    </w:p>
    <w:p w14:paraId="5973D60F" w14:textId="78512FE7" w:rsidR="00F30D94" w:rsidRDefault="00F30D94" w:rsidP="00856DC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5 видов эмоций: </w:t>
      </w:r>
    </w:p>
    <w:p w14:paraId="05094699" w14:textId="5BEEC0FE" w:rsidR="00F30D94" w:rsidRPr="00F30D94" w:rsidRDefault="00F30D94" w:rsidP="0081171C">
      <w:pPr>
        <w:pStyle w:val="a6"/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Настроение.</w:t>
      </w:r>
    </w:p>
    <w:p w14:paraId="3DE587AE" w14:textId="7C00E95F" w:rsidR="00F30D94" w:rsidRPr="00F30D94" w:rsidRDefault="00F30D94" w:rsidP="0081171C">
      <w:pPr>
        <w:pStyle w:val="a6"/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Страсти.</w:t>
      </w:r>
    </w:p>
    <w:p w14:paraId="606027D4" w14:textId="3F490734" w:rsidR="00F30D94" w:rsidRPr="00F30D94" w:rsidRDefault="00F30D94" w:rsidP="0081171C">
      <w:pPr>
        <w:pStyle w:val="a6"/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Аффекты.</w:t>
      </w:r>
    </w:p>
    <w:p w14:paraId="5681BF18" w14:textId="223EA5FC" w:rsidR="00F30D94" w:rsidRPr="00F30D94" w:rsidRDefault="00F30D94" w:rsidP="0081171C">
      <w:pPr>
        <w:pStyle w:val="a6"/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Чувства.</w:t>
      </w:r>
    </w:p>
    <w:p w14:paraId="38CE1730" w14:textId="6BEA01A1" w:rsidR="00F30D94" w:rsidRPr="00F30D94" w:rsidRDefault="00F30D94" w:rsidP="0081171C">
      <w:pPr>
        <w:pStyle w:val="a6"/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Стрессы.</w:t>
      </w:r>
    </w:p>
    <w:p w14:paraId="340481D8" w14:textId="78693E7B" w:rsidR="00F30D94" w:rsidRDefault="00F30D94" w:rsidP="00F30D94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ЛЕОНТЬЕВ: </w:t>
      </w:r>
      <w:r>
        <w:rPr>
          <w:rFonts w:ascii="Calibri" w:hAnsi="Calibri" w:cs="Calibri"/>
          <w:color w:val="FF0000"/>
          <w:sz w:val="22"/>
          <w:szCs w:val="22"/>
        </w:rPr>
        <w:t xml:space="preserve">Эмоциональные процессы </w:t>
      </w:r>
      <w:r w:rsidR="00F45DD7">
        <w:rPr>
          <w:rFonts w:ascii="Calibri" w:hAnsi="Calibri" w:cs="Calibri"/>
          <w:sz w:val="22"/>
          <w:szCs w:val="22"/>
        </w:rPr>
        <w:t>– процессы внутренней регуляции деятельности, они отражают смысл</w:t>
      </w:r>
      <w:r w:rsidR="00E613ED">
        <w:rPr>
          <w:rFonts w:ascii="Calibri" w:hAnsi="Calibri" w:cs="Calibri"/>
          <w:sz w:val="22"/>
          <w:szCs w:val="22"/>
        </w:rPr>
        <w:t xml:space="preserve">, который </w:t>
      </w:r>
      <w:r w:rsidR="00032D36">
        <w:rPr>
          <w:rFonts w:ascii="Calibri" w:hAnsi="Calibri" w:cs="Calibri"/>
          <w:sz w:val="22"/>
          <w:szCs w:val="22"/>
        </w:rPr>
        <w:t>имеют объекты и ситуации</w:t>
      </w:r>
      <w:r w:rsidR="009E6964">
        <w:rPr>
          <w:rFonts w:ascii="Calibri" w:hAnsi="Calibri" w:cs="Calibri"/>
          <w:sz w:val="22"/>
          <w:szCs w:val="22"/>
        </w:rPr>
        <w:t>, воздействующие на субъекта, их значения для осуществления его жизни. К эмоциональным процессам принято относить аффекты, эмоции и чувства.</w:t>
      </w:r>
    </w:p>
    <w:p w14:paraId="7A2BEEDF" w14:textId="2A4AC383" w:rsidR="00885012" w:rsidRPr="009E6964" w:rsidRDefault="00E44D9C" w:rsidP="0081171C">
      <w:pPr>
        <w:pStyle w:val="a6"/>
        <w:numPr>
          <w:ilvl w:val="0"/>
          <w:numId w:val="7"/>
        </w:numPr>
        <w:rPr>
          <w:rFonts w:ascii="Calibri" w:hAnsi="Calibri" w:cs="Calibri"/>
          <w:b/>
          <w:bCs/>
          <w:sz w:val="22"/>
          <w:szCs w:val="22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15EDA7" wp14:editId="5EB03E16">
                <wp:simplePos x="0" y="0"/>
                <wp:positionH relativeFrom="column">
                  <wp:posOffset>-450850</wp:posOffset>
                </wp:positionH>
                <wp:positionV relativeFrom="paragraph">
                  <wp:posOffset>26035</wp:posOffset>
                </wp:positionV>
                <wp:extent cx="7512050" cy="12700"/>
                <wp:effectExtent l="6350" t="6350" r="6350" b="9525"/>
                <wp:wrapNone/>
                <wp:docPr id="1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51205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FB977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35.5pt;margin-top:2.05pt;width:591.5pt;height: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"/>
            </w:pict>
          </mc:Fallback>
        </mc:AlternateContent>
      </w:r>
      <w:r w:rsidR="00885012" w:rsidRPr="009E6964">
        <w:rPr>
          <w:rFonts w:ascii="Calibri" w:hAnsi="Calibri" w:cs="Calibri"/>
          <w:b/>
          <w:bCs/>
          <w:sz w:val="22"/>
          <w:szCs w:val="22"/>
        </w:rPr>
        <w:t xml:space="preserve">Представления об эмоциях в зарубежной психологии. </w:t>
      </w:r>
    </w:p>
    <w:p w14:paraId="5C337E11" w14:textId="5B9ACA53" w:rsidR="00196E61" w:rsidRDefault="00F42465" w:rsidP="00196E6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ДАРВИН ЧАРЛЗ РО</w:t>
      </w:r>
      <w:r w:rsidR="00196E61">
        <w:rPr>
          <w:rFonts w:ascii="Calibri" w:hAnsi="Calibri" w:cs="Calibri"/>
          <w:b/>
          <w:bCs/>
          <w:sz w:val="22"/>
          <w:szCs w:val="22"/>
        </w:rPr>
        <w:t>Б</w:t>
      </w:r>
      <w:r>
        <w:rPr>
          <w:rFonts w:ascii="Calibri" w:hAnsi="Calibri" w:cs="Calibri"/>
          <w:b/>
          <w:bCs/>
          <w:sz w:val="22"/>
          <w:szCs w:val="22"/>
        </w:rPr>
        <w:t xml:space="preserve">ЕРТ: </w:t>
      </w:r>
      <w:r w:rsidR="00832439">
        <w:rPr>
          <w:rFonts w:ascii="Calibri" w:hAnsi="Calibri" w:cs="Calibri"/>
          <w:sz w:val="22"/>
          <w:szCs w:val="22"/>
        </w:rPr>
        <w:t>описал три принципа, которыми объясняется большинство выражений</w:t>
      </w:r>
      <w:r w:rsidR="00352829">
        <w:rPr>
          <w:rFonts w:ascii="Calibri" w:hAnsi="Calibri" w:cs="Calibri"/>
          <w:sz w:val="22"/>
          <w:szCs w:val="22"/>
        </w:rPr>
        <w:t xml:space="preserve"> и жестов, непроизвольно употребляемых человеком </w:t>
      </w:r>
      <w:r w:rsidR="00BA6C1F">
        <w:rPr>
          <w:rFonts w:ascii="Calibri" w:hAnsi="Calibri" w:cs="Calibri"/>
          <w:sz w:val="22"/>
          <w:szCs w:val="22"/>
        </w:rPr>
        <w:t xml:space="preserve">и животными под влиянием </w:t>
      </w:r>
      <w:r w:rsidR="00517692">
        <w:rPr>
          <w:rFonts w:ascii="Calibri" w:hAnsi="Calibri" w:cs="Calibri"/>
          <w:sz w:val="22"/>
          <w:szCs w:val="22"/>
        </w:rPr>
        <w:t>различных эмоций и ощущений.</w:t>
      </w:r>
    </w:p>
    <w:p w14:paraId="3E7827AB" w14:textId="77777777" w:rsidR="00196E61" w:rsidRDefault="00196E61" w:rsidP="0081171C">
      <w:pPr>
        <w:pStyle w:val="a6"/>
        <w:numPr>
          <w:ilvl w:val="0"/>
          <w:numId w:val="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Принцип полезных ассоциативных привычек. </w:t>
      </w:r>
      <w:r>
        <w:rPr>
          <w:rFonts w:ascii="Calibri" w:hAnsi="Calibri" w:cs="Calibri"/>
          <w:sz w:val="22"/>
          <w:szCs w:val="22"/>
        </w:rPr>
        <w:t>– адаптивное значение эмоций – удовлетворяющие определенные потребности действия, могут воспроизводиться по привычке или ассоциации при сходном возбуждении.</w:t>
      </w:r>
    </w:p>
    <w:p w14:paraId="2296AEA1" w14:textId="77777777" w:rsidR="00196E61" w:rsidRDefault="00196E61" w:rsidP="0081171C">
      <w:pPr>
        <w:pStyle w:val="a6"/>
        <w:numPr>
          <w:ilvl w:val="0"/>
          <w:numId w:val="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Принцип антитезиса. </w:t>
      </w:r>
      <w:r>
        <w:rPr>
          <w:rFonts w:ascii="Calibri" w:hAnsi="Calibri" w:cs="Calibri"/>
          <w:sz w:val="22"/>
          <w:szCs w:val="22"/>
        </w:rPr>
        <w:t>– когда возникает состояние, противоположное изначально полезному. То появляется непроизвольное стремление к прямо противоположному действию.</w:t>
      </w:r>
    </w:p>
    <w:p w14:paraId="09B6125C" w14:textId="77777777" w:rsidR="00196E61" w:rsidRDefault="00196E61" w:rsidP="0081171C">
      <w:pPr>
        <w:pStyle w:val="a6"/>
        <w:numPr>
          <w:ilvl w:val="0"/>
          <w:numId w:val="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Принцип порождения действий свойствами нервной системы. </w:t>
      </w:r>
      <w:r>
        <w:rPr>
          <w:rFonts w:ascii="Calibri" w:hAnsi="Calibri" w:cs="Calibri"/>
          <w:sz w:val="22"/>
          <w:szCs w:val="22"/>
        </w:rPr>
        <w:t>– НС может оказать прямое действие на выражение эмоций, независимо от воли и от привычки. Это действие чаще всего подконтрольно сознанию.</w:t>
      </w:r>
    </w:p>
    <w:p w14:paraId="79E16BCF" w14:textId="6DB203D7" w:rsidR="00CE372A" w:rsidRDefault="00877CDC" w:rsidP="00877C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УИЛЬЯМ ДЖЕЙМС:</w:t>
      </w:r>
      <w:r w:rsidR="00B524D6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B524D6">
        <w:rPr>
          <w:rFonts w:ascii="Calibri" w:hAnsi="Calibri" w:cs="Calibri"/>
          <w:color w:val="FF0000"/>
          <w:sz w:val="22"/>
          <w:szCs w:val="22"/>
        </w:rPr>
        <w:t xml:space="preserve">Эмоции </w:t>
      </w:r>
      <w:r w:rsidR="00B524D6">
        <w:rPr>
          <w:rFonts w:ascii="Calibri" w:hAnsi="Calibri" w:cs="Calibri"/>
          <w:sz w:val="22"/>
          <w:szCs w:val="22"/>
        </w:rPr>
        <w:t>– отражение телесных изменений человека</w:t>
      </w:r>
      <w:r w:rsidR="00651353">
        <w:rPr>
          <w:rFonts w:ascii="Calibri" w:hAnsi="Calibri" w:cs="Calibri"/>
          <w:sz w:val="22"/>
          <w:szCs w:val="22"/>
        </w:rPr>
        <w:t>, которые возникают вследствие действия возбуждающего фак</w:t>
      </w:r>
      <w:r w:rsidR="00DB219B">
        <w:rPr>
          <w:rFonts w:ascii="Calibri" w:hAnsi="Calibri" w:cs="Calibri"/>
          <w:sz w:val="22"/>
          <w:szCs w:val="22"/>
        </w:rPr>
        <w:t>т</w:t>
      </w:r>
      <w:r w:rsidR="00651353">
        <w:rPr>
          <w:rFonts w:ascii="Calibri" w:hAnsi="Calibri" w:cs="Calibri"/>
          <w:sz w:val="22"/>
          <w:szCs w:val="22"/>
        </w:rPr>
        <w:t xml:space="preserve">а. По его теории, эмоциональное состояние </w:t>
      </w:r>
      <w:r w:rsidR="00D13EF1">
        <w:rPr>
          <w:rFonts w:ascii="Calibri" w:hAnsi="Calibri" w:cs="Calibri"/>
          <w:sz w:val="22"/>
          <w:szCs w:val="22"/>
        </w:rPr>
        <w:t xml:space="preserve">является производным от состояния тела. </w:t>
      </w:r>
      <w:r w:rsidR="00D13EF1" w:rsidRPr="00DB219B">
        <w:rPr>
          <w:rFonts w:ascii="Calibri" w:hAnsi="Calibri" w:cs="Calibri"/>
          <w:sz w:val="22"/>
          <w:szCs w:val="22"/>
        </w:rPr>
        <w:t>“</w:t>
      </w:r>
      <w:r w:rsidR="00D13EF1">
        <w:rPr>
          <w:rFonts w:ascii="Calibri" w:hAnsi="Calibri" w:cs="Calibri"/>
          <w:sz w:val="22"/>
          <w:szCs w:val="22"/>
        </w:rPr>
        <w:t>Тел</w:t>
      </w:r>
      <w:r w:rsidR="00DB219B">
        <w:rPr>
          <w:rFonts w:ascii="Calibri" w:hAnsi="Calibri" w:cs="Calibri"/>
          <w:sz w:val="22"/>
          <w:szCs w:val="22"/>
        </w:rPr>
        <w:t xml:space="preserve">есные изменения следуют непосредственно за </w:t>
      </w:r>
      <w:r w:rsidR="00DB219B">
        <w:rPr>
          <w:rFonts w:ascii="Calibri" w:hAnsi="Calibri" w:cs="Calibri"/>
          <w:color w:val="FF0000"/>
          <w:sz w:val="22"/>
          <w:szCs w:val="22"/>
        </w:rPr>
        <w:t>восприятием</w:t>
      </w:r>
      <w:r w:rsidR="00DB219B">
        <w:rPr>
          <w:rFonts w:ascii="Calibri" w:hAnsi="Calibri" w:cs="Calibri"/>
          <w:sz w:val="22"/>
          <w:szCs w:val="22"/>
        </w:rPr>
        <w:t xml:space="preserve"> волнующего факта</w:t>
      </w:r>
      <w:r w:rsidR="00CE372A">
        <w:rPr>
          <w:rFonts w:ascii="Calibri" w:hAnsi="Calibri" w:cs="Calibri"/>
          <w:sz w:val="22"/>
          <w:szCs w:val="22"/>
        </w:rPr>
        <w:t xml:space="preserve"> и что </w:t>
      </w:r>
      <w:r w:rsidR="00CE372A">
        <w:rPr>
          <w:rFonts w:ascii="Calibri" w:hAnsi="Calibri" w:cs="Calibri"/>
          <w:sz w:val="22"/>
          <w:szCs w:val="22"/>
        </w:rPr>
        <w:lastRenderedPageBreak/>
        <w:t xml:space="preserve">наше переживание этих изменений и является </w:t>
      </w:r>
      <w:r w:rsidR="00CE372A">
        <w:rPr>
          <w:rFonts w:ascii="Calibri" w:hAnsi="Calibri" w:cs="Calibri"/>
          <w:color w:val="FF0000"/>
          <w:sz w:val="22"/>
          <w:szCs w:val="22"/>
        </w:rPr>
        <w:t>эмоцией</w:t>
      </w:r>
      <w:r w:rsidR="00CE372A" w:rsidRPr="00CE372A">
        <w:rPr>
          <w:rFonts w:ascii="Calibri" w:hAnsi="Calibri" w:cs="Calibri"/>
          <w:sz w:val="22"/>
          <w:szCs w:val="22"/>
        </w:rPr>
        <w:t>”</w:t>
      </w:r>
      <w:r w:rsidR="00CE372A">
        <w:rPr>
          <w:rFonts w:ascii="Calibri" w:hAnsi="Calibri" w:cs="Calibri"/>
          <w:sz w:val="22"/>
          <w:szCs w:val="22"/>
        </w:rPr>
        <w:t xml:space="preserve">.  Разделение на низшие и высшие эмоции. Низшие </w:t>
      </w:r>
      <w:r w:rsidR="00E8730E">
        <w:rPr>
          <w:rFonts w:ascii="Calibri" w:hAnsi="Calibri" w:cs="Calibri"/>
          <w:sz w:val="22"/>
          <w:szCs w:val="22"/>
        </w:rPr>
        <w:t>–</w:t>
      </w:r>
      <w:r w:rsidR="00CE372A">
        <w:rPr>
          <w:rFonts w:ascii="Calibri" w:hAnsi="Calibri" w:cs="Calibri"/>
          <w:sz w:val="22"/>
          <w:szCs w:val="22"/>
        </w:rPr>
        <w:t xml:space="preserve"> </w:t>
      </w:r>
      <w:r w:rsidR="00E8730E">
        <w:rPr>
          <w:rFonts w:ascii="Calibri" w:hAnsi="Calibri" w:cs="Calibri"/>
          <w:sz w:val="22"/>
          <w:szCs w:val="22"/>
        </w:rPr>
        <w:t>гнев, страх, ра</w:t>
      </w:r>
      <w:r w:rsidR="00D46149">
        <w:rPr>
          <w:rFonts w:ascii="Calibri" w:hAnsi="Calibri" w:cs="Calibri"/>
          <w:sz w:val="22"/>
          <w:szCs w:val="22"/>
        </w:rPr>
        <w:t>д</w:t>
      </w:r>
      <w:r w:rsidR="00E8730E">
        <w:rPr>
          <w:rFonts w:ascii="Calibri" w:hAnsi="Calibri" w:cs="Calibri"/>
          <w:sz w:val="22"/>
          <w:szCs w:val="22"/>
        </w:rPr>
        <w:t>ость</w:t>
      </w:r>
      <w:r w:rsidR="00D46149">
        <w:rPr>
          <w:rFonts w:ascii="Calibri" w:hAnsi="Calibri" w:cs="Calibri"/>
          <w:sz w:val="22"/>
          <w:szCs w:val="22"/>
        </w:rPr>
        <w:t>. Высшие – сложные эмоциональные ощущения.</w:t>
      </w:r>
    </w:p>
    <w:p w14:paraId="34F0E8F7" w14:textId="405A4A35" w:rsidR="005512D2" w:rsidRDefault="007F2256" w:rsidP="005512D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СТЕНЛИ ШАХТЕР, ДЖЕРОМ Э. ЗИНГЕР:</w:t>
      </w:r>
      <w:r w:rsidR="005512D2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5512D2">
        <w:rPr>
          <w:rFonts w:ascii="Calibri" w:hAnsi="Calibri" w:cs="Calibri"/>
          <w:sz w:val="22"/>
          <w:szCs w:val="22"/>
        </w:rPr>
        <w:t xml:space="preserve">Двухфакторная теория Шахтера. </w:t>
      </w:r>
      <w:r w:rsidR="005512D2">
        <w:rPr>
          <w:rFonts w:ascii="Calibri" w:hAnsi="Calibri" w:cs="Calibri"/>
          <w:color w:val="FF0000"/>
          <w:sz w:val="22"/>
          <w:szCs w:val="22"/>
        </w:rPr>
        <w:t xml:space="preserve">Эмоция определяется физиологическими и когнитивными компонентами, связанными между собой. </w:t>
      </w:r>
      <w:r w:rsidR="005512D2">
        <w:rPr>
          <w:rFonts w:ascii="Calibri" w:hAnsi="Calibri" w:cs="Calibri"/>
          <w:sz w:val="22"/>
          <w:szCs w:val="22"/>
        </w:rPr>
        <w:t>Физиологический компонент – энергетическая функция, когнитивный – передача эмоциональной окраски, направленность.</w:t>
      </w:r>
      <w:r w:rsidR="00ED18F4">
        <w:rPr>
          <w:rFonts w:ascii="Calibri" w:hAnsi="Calibri" w:cs="Calibri"/>
          <w:sz w:val="22"/>
          <w:szCs w:val="22"/>
        </w:rPr>
        <w:t xml:space="preserve"> Они выдвинули следующие предположения:</w:t>
      </w:r>
    </w:p>
    <w:p w14:paraId="6C604DBC" w14:textId="15B307ED" w:rsidR="00ED18F4" w:rsidRDefault="00F4250F" w:rsidP="0081171C">
      <w:pPr>
        <w:pStyle w:val="a6"/>
        <w:numPr>
          <w:ilvl w:val="0"/>
          <w:numId w:val="12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Индивид, который находится </w:t>
      </w:r>
      <w:r w:rsidR="000E646A">
        <w:rPr>
          <w:rFonts w:ascii="Calibri" w:hAnsi="Calibri" w:cs="Calibri"/>
          <w:sz w:val="22"/>
          <w:szCs w:val="22"/>
        </w:rPr>
        <w:t>в состоянии физиологического возбуждения и не может его непосредственно об</w:t>
      </w:r>
      <w:r w:rsidR="00FA6172">
        <w:rPr>
          <w:rFonts w:ascii="Calibri" w:hAnsi="Calibri" w:cs="Calibri"/>
          <w:sz w:val="22"/>
          <w:szCs w:val="22"/>
        </w:rPr>
        <w:t>ъ</w:t>
      </w:r>
      <w:r w:rsidR="000E646A">
        <w:rPr>
          <w:rFonts w:ascii="Calibri" w:hAnsi="Calibri" w:cs="Calibri"/>
          <w:sz w:val="22"/>
          <w:szCs w:val="22"/>
        </w:rPr>
        <w:t>яснит, обозначит это состояние и опишет свои чувства с опорой на дос</w:t>
      </w:r>
      <w:r w:rsidR="004B6BD3">
        <w:rPr>
          <w:rFonts w:ascii="Calibri" w:hAnsi="Calibri" w:cs="Calibri"/>
          <w:sz w:val="22"/>
          <w:szCs w:val="22"/>
        </w:rPr>
        <w:t>тупных</w:t>
      </w:r>
      <w:r w:rsidR="000E646A">
        <w:rPr>
          <w:rFonts w:ascii="Calibri" w:hAnsi="Calibri" w:cs="Calibri"/>
          <w:sz w:val="22"/>
          <w:szCs w:val="22"/>
        </w:rPr>
        <w:t xml:space="preserve"> </w:t>
      </w:r>
      <w:r w:rsidR="00FA6172">
        <w:rPr>
          <w:rFonts w:ascii="Calibri" w:hAnsi="Calibri" w:cs="Calibri"/>
          <w:sz w:val="22"/>
          <w:szCs w:val="22"/>
        </w:rPr>
        <w:t>его познанию явления.</w:t>
      </w:r>
    </w:p>
    <w:p w14:paraId="474928FF" w14:textId="2B1A676C" w:rsidR="00FA6172" w:rsidRDefault="00FA6172" w:rsidP="0081171C">
      <w:pPr>
        <w:pStyle w:val="a6"/>
        <w:numPr>
          <w:ilvl w:val="0"/>
          <w:numId w:val="12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У индивида, который находится в состоянии физиологического возбуждения, но обладает полностью удовлетворительным объяснением </w:t>
      </w:r>
      <w:r w:rsidR="00566ACC">
        <w:rPr>
          <w:rFonts w:ascii="Calibri" w:hAnsi="Calibri" w:cs="Calibri"/>
          <w:sz w:val="22"/>
          <w:szCs w:val="22"/>
        </w:rPr>
        <w:t xml:space="preserve">этого состояния, не будет возникать потребности в </w:t>
      </w:r>
      <w:proofErr w:type="gramStart"/>
      <w:r w:rsidR="00566ACC">
        <w:rPr>
          <w:rFonts w:ascii="Calibri" w:hAnsi="Calibri" w:cs="Calibri"/>
          <w:sz w:val="22"/>
          <w:szCs w:val="22"/>
        </w:rPr>
        <w:t>оценке ,</w:t>
      </w:r>
      <w:proofErr w:type="gramEnd"/>
      <w:r w:rsidR="00566ACC">
        <w:rPr>
          <w:rFonts w:ascii="Calibri" w:hAnsi="Calibri" w:cs="Calibri"/>
          <w:sz w:val="22"/>
          <w:szCs w:val="22"/>
        </w:rPr>
        <w:t xml:space="preserve"> и этот человек не будет склонен к </w:t>
      </w:r>
      <w:r w:rsidR="004B6BD3">
        <w:rPr>
          <w:rFonts w:ascii="Calibri" w:hAnsi="Calibri" w:cs="Calibri"/>
          <w:sz w:val="22"/>
          <w:szCs w:val="22"/>
        </w:rPr>
        <w:t>искать альтернативных объяснений в окружающей среде.</w:t>
      </w:r>
    </w:p>
    <w:p w14:paraId="71FFD6D9" w14:textId="462F8C5C" w:rsidR="004B6BD3" w:rsidRPr="00ED18F4" w:rsidRDefault="006000A8" w:rsidP="0081171C">
      <w:pPr>
        <w:pStyle w:val="a6"/>
        <w:numPr>
          <w:ilvl w:val="0"/>
          <w:numId w:val="12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В одних и тех же обстоятельствах, доступных познанию, индивид будет реагировать эмоционально или описывать свои переживания как эмоции только в том случае, если он находится в состоянии физиологического </w:t>
      </w:r>
      <w:r w:rsidR="00762C11">
        <w:rPr>
          <w:rFonts w:ascii="Calibri" w:hAnsi="Calibri" w:cs="Calibri"/>
          <w:sz w:val="22"/>
          <w:szCs w:val="22"/>
        </w:rPr>
        <w:t>возбуждения</w:t>
      </w:r>
      <w:r>
        <w:rPr>
          <w:rFonts w:ascii="Calibri" w:hAnsi="Calibri" w:cs="Calibri"/>
          <w:sz w:val="22"/>
          <w:szCs w:val="22"/>
        </w:rPr>
        <w:t>.</w:t>
      </w:r>
    </w:p>
    <w:p w14:paraId="301D6243" w14:textId="0828A518" w:rsidR="00196E61" w:rsidRDefault="00196E61" w:rsidP="00196E6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ИЗАРД </w:t>
      </w:r>
      <w:r w:rsidR="009478B9">
        <w:rPr>
          <w:rFonts w:ascii="Calibri" w:hAnsi="Calibri" w:cs="Calibri"/>
          <w:b/>
          <w:bCs/>
          <w:sz w:val="22"/>
          <w:szCs w:val="22"/>
        </w:rPr>
        <w:t>КЭРОЛЛ ЕЛЛИС</w:t>
      </w:r>
      <w:r>
        <w:rPr>
          <w:rFonts w:ascii="Calibri" w:hAnsi="Calibri" w:cs="Calibri"/>
          <w:b/>
          <w:bCs/>
          <w:sz w:val="22"/>
          <w:szCs w:val="22"/>
        </w:rPr>
        <w:t>:</w:t>
      </w:r>
      <w:r w:rsidR="00DB1F10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DB1F10" w:rsidRPr="00DB1F10">
        <w:rPr>
          <w:rFonts w:ascii="Calibri" w:hAnsi="Calibri" w:cs="Calibri"/>
          <w:b/>
          <w:bCs/>
          <w:sz w:val="22"/>
          <w:szCs w:val="22"/>
        </w:rPr>
        <w:t>“</w:t>
      </w:r>
      <w:r w:rsidR="00DB1F10">
        <w:rPr>
          <w:rFonts w:ascii="Calibri" w:hAnsi="Calibri" w:cs="Calibri"/>
          <w:sz w:val="22"/>
          <w:szCs w:val="22"/>
        </w:rPr>
        <w:t>Теория дифференциальных эмоций</w:t>
      </w:r>
      <w:r w:rsidR="00DB1F10" w:rsidRPr="00DB1F10">
        <w:rPr>
          <w:rFonts w:ascii="Calibri" w:hAnsi="Calibri" w:cs="Calibri"/>
          <w:sz w:val="22"/>
          <w:szCs w:val="22"/>
        </w:rPr>
        <w:t>”</w:t>
      </w:r>
      <w:r w:rsidR="00DB1F10">
        <w:rPr>
          <w:rFonts w:ascii="Calibri" w:hAnsi="Calibri" w:cs="Calibri"/>
          <w:sz w:val="22"/>
          <w:szCs w:val="22"/>
        </w:rPr>
        <w:t>.</w:t>
      </w:r>
      <w:r w:rsidR="00F1718B">
        <w:rPr>
          <w:rFonts w:ascii="Calibri" w:hAnsi="Calibri" w:cs="Calibri"/>
          <w:sz w:val="22"/>
          <w:szCs w:val="22"/>
        </w:rPr>
        <w:t xml:space="preserve"> Определяет эмоцию как сложный процесс, имеющий нейрофизиологический</w:t>
      </w:r>
      <w:r w:rsidR="00825A00">
        <w:rPr>
          <w:rFonts w:ascii="Calibri" w:hAnsi="Calibri" w:cs="Calibri"/>
          <w:sz w:val="22"/>
          <w:szCs w:val="22"/>
        </w:rPr>
        <w:t xml:space="preserve">, нервно-мышечный и феноменальные аспекты. </w:t>
      </w:r>
      <w:r w:rsidR="00DB1F10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hAnsi="Calibri" w:cs="Calibri"/>
          <w:color w:val="FF0000"/>
          <w:sz w:val="22"/>
          <w:szCs w:val="22"/>
        </w:rPr>
        <w:t xml:space="preserve">Эмоция </w:t>
      </w:r>
      <w:r>
        <w:rPr>
          <w:rFonts w:ascii="Calibri" w:hAnsi="Calibri" w:cs="Calibri"/>
          <w:sz w:val="22"/>
          <w:szCs w:val="22"/>
        </w:rPr>
        <w:t>– нечто, что переживается как чувство, которое мотивирует, организует и направляет восприятие, мышление и действия. Фундаментальные эмоции обеспечиваются врожденными нейронными программами. Фундаментальные эмоции:</w:t>
      </w:r>
    </w:p>
    <w:p w14:paraId="724F8465" w14:textId="77777777" w:rsidR="00196E61" w:rsidRDefault="00196E61" w:rsidP="0081171C">
      <w:pPr>
        <w:pStyle w:val="a6"/>
        <w:numPr>
          <w:ilvl w:val="0"/>
          <w:numId w:val="1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Интерес. </w:t>
      </w:r>
      <w:r>
        <w:rPr>
          <w:rFonts w:ascii="Calibri" w:hAnsi="Calibri" w:cs="Calibri"/>
          <w:sz w:val="22"/>
          <w:szCs w:val="22"/>
        </w:rPr>
        <w:t>– положительное эмоциональное состояние, способствующее развитию навыков и умений, приобретению знаний, мотивирующее обучение.</w:t>
      </w:r>
    </w:p>
    <w:p w14:paraId="6F9711A5" w14:textId="77777777" w:rsidR="00196E61" w:rsidRDefault="00196E61" w:rsidP="0081171C">
      <w:pPr>
        <w:pStyle w:val="a6"/>
        <w:numPr>
          <w:ilvl w:val="0"/>
          <w:numId w:val="1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Радость </w:t>
      </w:r>
      <w:r>
        <w:rPr>
          <w:rFonts w:ascii="Calibri" w:hAnsi="Calibri" w:cs="Calibri"/>
          <w:sz w:val="22"/>
          <w:szCs w:val="22"/>
        </w:rPr>
        <w:t>– положительное эмоциональное состояние, связанное с возможностью достаточно полно удовлетворить актуальную потребность, вероятность чего до этого момента была невелика или неопределенна.</w:t>
      </w:r>
    </w:p>
    <w:p w14:paraId="118CE9FF" w14:textId="77777777" w:rsidR="00196E61" w:rsidRDefault="00196E61" w:rsidP="0081171C">
      <w:pPr>
        <w:pStyle w:val="a6"/>
        <w:numPr>
          <w:ilvl w:val="0"/>
          <w:numId w:val="1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Удивление </w:t>
      </w:r>
      <w:r>
        <w:rPr>
          <w:rFonts w:ascii="Calibri" w:hAnsi="Calibri" w:cs="Calibri"/>
          <w:sz w:val="22"/>
          <w:szCs w:val="22"/>
        </w:rPr>
        <w:t xml:space="preserve">– не положительна и не отрицательна, эмоциональная реакция на внезапно возникшие обстоятельства. Удивление тормозит все предыдущие эмоции, направляя внимание на объект, его вызвавший, может </w:t>
      </w:r>
      <w:proofErr w:type="gramStart"/>
      <w:r>
        <w:rPr>
          <w:rFonts w:ascii="Calibri" w:hAnsi="Calibri" w:cs="Calibri"/>
          <w:sz w:val="22"/>
          <w:szCs w:val="22"/>
        </w:rPr>
        <w:t>переходить  интерес</w:t>
      </w:r>
      <w:proofErr w:type="gramEnd"/>
      <w:r>
        <w:rPr>
          <w:rFonts w:ascii="Calibri" w:hAnsi="Calibri" w:cs="Calibri"/>
          <w:sz w:val="22"/>
          <w:szCs w:val="22"/>
        </w:rPr>
        <w:t>.</w:t>
      </w:r>
    </w:p>
    <w:p w14:paraId="65F98346" w14:textId="77777777" w:rsidR="00196E61" w:rsidRDefault="00196E61" w:rsidP="0081171C">
      <w:pPr>
        <w:pStyle w:val="a6"/>
        <w:numPr>
          <w:ilvl w:val="0"/>
          <w:numId w:val="1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Страдание – </w:t>
      </w:r>
      <w:r>
        <w:rPr>
          <w:rFonts w:ascii="Calibri" w:hAnsi="Calibri" w:cs="Calibri"/>
          <w:sz w:val="22"/>
          <w:szCs w:val="22"/>
        </w:rPr>
        <w:t>отрицательная, связанная с информацией, которая говорит о невозможности удовлетворения важнейших жизненных потребностей, хотя до этого представлялось, что это возможно.</w:t>
      </w:r>
    </w:p>
    <w:p w14:paraId="302DF1A4" w14:textId="77777777" w:rsidR="00196E61" w:rsidRDefault="00196E61" w:rsidP="0081171C">
      <w:pPr>
        <w:pStyle w:val="a6"/>
        <w:numPr>
          <w:ilvl w:val="0"/>
          <w:numId w:val="1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Гнев –</w:t>
      </w:r>
      <w:r>
        <w:rPr>
          <w:rFonts w:ascii="Calibri" w:hAnsi="Calibri" w:cs="Calibri"/>
          <w:sz w:val="22"/>
          <w:szCs w:val="22"/>
        </w:rPr>
        <w:t xml:space="preserve"> отрицательная, протекает в форме аффекта, вызывается внезапным серьезным препятствием на пути удовлетворения исключительно важной для субъекта потребности. </w:t>
      </w:r>
    </w:p>
    <w:p w14:paraId="6D9BF8EB" w14:textId="77777777" w:rsidR="00196E61" w:rsidRDefault="00196E61" w:rsidP="0081171C">
      <w:pPr>
        <w:pStyle w:val="a6"/>
        <w:numPr>
          <w:ilvl w:val="0"/>
          <w:numId w:val="1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Отвращение –</w:t>
      </w:r>
      <w:r>
        <w:rPr>
          <w:rFonts w:ascii="Calibri" w:hAnsi="Calibri" w:cs="Calibri"/>
          <w:sz w:val="22"/>
          <w:szCs w:val="22"/>
        </w:rPr>
        <w:t xml:space="preserve"> отрицательная, вызываемая объектами, при соприкосновении с которыми вступает в резкое противоречие с идеологическими, нравственными, или эстетическими принципами и установками субъекта. Сочетается с гневом, может мотивировать агрессивное </w:t>
      </w:r>
      <w:proofErr w:type="gramStart"/>
      <w:r>
        <w:rPr>
          <w:rFonts w:ascii="Calibri" w:hAnsi="Calibri" w:cs="Calibri"/>
          <w:sz w:val="22"/>
          <w:szCs w:val="22"/>
        </w:rPr>
        <w:t>поведение</w:t>
      </w:r>
      <w:proofErr w:type="gramEnd"/>
      <w:r>
        <w:rPr>
          <w:rFonts w:ascii="Calibri" w:hAnsi="Calibri" w:cs="Calibri"/>
          <w:sz w:val="22"/>
          <w:szCs w:val="22"/>
        </w:rPr>
        <w:t xml:space="preserve"> где нападение мотивируется гневом, а отвращение – желанием избавиться от объекта, вызвавшего отвращение.</w:t>
      </w:r>
    </w:p>
    <w:p w14:paraId="039F232D" w14:textId="16FEEC84" w:rsidR="00CE57E9" w:rsidRDefault="00CE57E9" w:rsidP="00CE57E9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Причины эмоций:</w:t>
      </w:r>
    </w:p>
    <w:p w14:paraId="1E3ECC42" w14:textId="1914F063" w:rsidR="00CE57E9" w:rsidRDefault="00CE57E9" w:rsidP="0081171C">
      <w:pPr>
        <w:pStyle w:val="a6"/>
        <w:numPr>
          <w:ilvl w:val="0"/>
          <w:numId w:val="1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Взаимоотношение субъекта с окружающей средой.</w:t>
      </w:r>
    </w:p>
    <w:p w14:paraId="285058E2" w14:textId="6A2DA143" w:rsidR="00CA30EA" w:rsidRDefault="00E63D41" w:rsidP="00CE57E9">
      <w:pPr>
        <w:pStyle w:val="a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</w:t>
      </w:r>
      <w:r w:rsidR="00CE57E9">
        <w:rPr>
          <w:rFonts w:ascii="Calibri" w:hAnsi="Calibri" w:cs="Calibri"/>
          <w:sz w:val="22"/>
          <w:szCs w:val="22"/>
        </w:rPr>
        <w:t xml:space="preserve">А) Восприятие, следующее за стимуляцией, являющееся </w:t>
      </w:r>
      <w:r w:rsidR="00CA30EA">
        <w:rPr>
          <w:rFonts w:ascii="Calibri" w:hAnsi="Calibri" w:cs="Calibri"/>
          <w:sz w:val="22"/>
          <w:szCs w:val="22"/>
        </w:rPr>
        <w:t>производным от избирательной активности рецептора или чувственного органа.</w:t>
      </w:r>
    </w:p>
    <w:p w14:paraId="6CEA5B0E" w14:textId="5D606057" w:rsidR="003D059D" w:rsidRDefault="00E63D41" w:rsidP="00CE57E9">
      <w:pPr>
        <w:pStyle w:val="a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</w:t>
      </w:r>
      <w:r w:rsidR="00CA30EA">
        <w:rPr>
          <w:rFonts w:ascii="Calibri" w:hAnsi="Calibri" w:cs="Calibri"/>
          <w:sz w:val="22"/>
          <w:szCs w:val="22"/>
        </w:rPr>
        <w:t>Б) Восприятие окружающей среды</w:t>
      </w:r>
      <w:r w:rsidR="003D059D">
        <w:rPr>
          <w:rFonts w:ascii="Calibri" w:hAnsi="Calibri" w:cs="Calibri"/>
          <w:sz w:val="22"/>
          <w:szCs w:val="22"/>
        </w:rPr>
        <w:t xml:space="preserve"> – ориентировочный рефлекс.</w:t>
      </w:r>
    </w:p>
    <w:p w14:paraId="46E3ED4E" w14:textId="14A776F2" w:rsidR="00A96251" w:rsidRDefault="00E63D41" w:rsidP="00CE57E9">
      <w:pPr>
        <w:pStyle w:val="a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</w:t>
      </w:r>
      <w:r w:rsidR="003D059D">
        <w:rPr>
          <w:rFonts w:ascii="Calibri" w:hAnsi="Calibri" w:cs="Calibri"/>
          <w:sz w:val="22"/>
          <w:szCs w:val="22"/>
        </w:rPr>
        <w:t>В) Спонтанное восприятие</w:t>
      </w:r>
      <w:r w:rsidR="00A96251">
        <w:rPr>
          <w:rFonts w:ascii="Calibri" w:hAnsi="Calibri" w:cs="Calibri"/>
          <w:sz w:val="22"/>
          <w:szCs w:val="22"/>
        </w:rPr>
        <w:t xml:space="preserve"> или активность, присущая воспринимающей системе.</w:t>
      </w:r>
    </w:p>
    <w:p w14:paraId="58D641C5" w14:textId="68EF33F5" w:rsidR="00E63D41" w:rsidRDefault="00A96251" w:rsidP="00A9625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2. </w:t>
      </w:r>
      <w:r w:rsidR="00CA30EA" w:rsidRPr="00A96251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  Индивидуальные процессы</w:t>
      </w:r>
      <w:r w:rsidR="00E63D41">
        <w:rPr>
          <w:rFonts w:ascii="Calibri" w:hAnsi="Calibri" w:cs="Calibri"/>
          <w:sz w:val="22"/>
          <w:szCs w:val="22"/>
        </w:rPr>
        <w:t>.</w:t>
      </w:r>
    </w:p>
    <w:p w14:paraId="656598B4" w14:textId="4C7458F2" w:rsidR="00E63D41" w:rsidRDefault="00E63D41" w:rsidP="00A9625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А) Память.</w:t>
      </w:r>
    </w:p>
    <w:p w14:paraId="5883F719" w14:textId="3EFFC3A8" w:rsidR="00E63D41" w:rsidRDefault="00E63D41" w:rsidP="00A9625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Б) Воображение.</w:t>
      </w:r>
    </w:p>
    <w:p w14:paraId="64787C5F" w14:textId="27FF8DBC" w:rsidR="00E63D41" w:rsidRDefault="001F138E" w:rsidP="00A9625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  <w:t xml:space="preserve">   В) Образное и предвосхищающее мышление.</w:t>
      </w:r>
    </w:p>
    <w:p w14:paraId="5587D44A" w14:textId="642069F0" w:rsidR="001F138E" w:rsidRDefault="001F138E" w:rsidP="00A9625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  <w:t xml:space="preserve">   Г) Проприоцептивные импульсы </w:t>
      </w:r>
      <w:r w:rsidR="0049327E">
        <w:rPr>
          <w:rFonts w:ascii="Calibri" w:hAnsi="Calibri" w:cs="Calibri"/>
          <w:sz w:val="22"/>
          <w:szCs w:val="22"/>
        </w:rPr>
        <w:t>от пантомимической или другой двигательной активности.</w:t>
      </w:r>
    </w:p>
    <w:p w14:paraId="21D1E226" w14:textId="35FCE094" w:rsidR="0049327E" w:rsidRDefault="00E44D9C" w:rsidP="00A9625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5ED13E" wp14:editId="2F1AE62C">
                <wp:simplePos x="0" y="0"/>
                <wp:positionH relativeFrom="column">
                  <wp:posOffset>-438150</wp:posOffset>
                </wp:positionH>
                <wp:positionV relativeFrom="paragraph">
                  <wp:posOffset>146685</wp:posOffset>
                </wp:positionV>
                <wp:extent cx="7537450" cy="19050"/>
                <wp:effectExtent l="9525" t="6350" r="6350" b="12700"/>
                <wp:wrapNone/>
                <wp:docPr id="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53745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BC3862" id="AutoShape 3" o:spid="_x0000_s1026" type="#_x0000_t32" style="position:absolute;margin-left:-34.5pt;margin-top:11.55pt;width:593.5pt;height:1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"/>
            </w:pict>
          </mc:Fallback>
        </mc:AlternateContent>
      </w:r>
      <w:r w:rsidR="0049327E">
        <w:rPr>
          <w:rFonts w:ascii="Calibri" w:hAnsi="Calibri" w:cs="Calibri"/>
          <w:sz w:val="22"/>
          <w:szCs w:val="22"/>
        </w:rPr>
        <w:tab/>
        <w:t xml:space="preserve">   Д) Эндокринная деятельность, воздействующая на </w:t>
      </w:r>
      <w:r w:rsidR="000E074C">
        <w:rPr>
          <w:rFonts w:ascii="Calibri" w:hAnsi="Calibri" w:cs="Calibri"/>
          <w:sz w:val="22"/>
          <w:szCs w:val="22"/>
        </w:rPr>
        <w:t>нервный или мышечный механизм эмоций.</w:t>
      </w:r>
    </w:p>
    <w:p w14:paraId="0277C8B7" w14:textId="77777777" w:rsidR="00885012" w:rsidRPr="00317976" w:rsidRDefault="00885012" w:rsidP="00885012">
      <w:pPr>
        <w:rPr>
          <w:rFonts w:ascii="Calibri" w:hAnsi="Calibri" w:cs="Calibri"/>
          <w:b/>
          <w:bCs/>
          <w:sz w:val="22"/>
          <w:szCs w:val="22"/>
        </w:rPr>
      </w:pPr>
      <w:r w:rsidRPr="00317976">
        <w:rPr>
          <w:rFonts w:ascii="Calibri" w:hAnsi="Calibri" w:cs="Calibri"/>
          <w:b/>
          <w:bCs/>
          <w:sz w:val="22"/>
          <w:szCs w:val="22"/>
        </w:rPr>
        <w:t xml:space="preserve">3. Концепция эмоций </w:t>
      </w:r>
      <w:proofErr w:type="spellStart"/>
      <w:r w:rsidRPr="00317976">
        <w:rPr>
          <w:rFonts w:ascii="Calibri" w:hAnsi="Calibri" w:cs="Calibri"/>
          <w:b/>
          <w:bCs/>
          <w:sz w:val="22"/>
          <w:szCs w:val="22"/>
        </w:rPr>
        <w:t>Б.Спинозы</w:t>
      </w:r>
      <w:proofErr w:type="spellEnd"/>
      <w:r w:rsidRPr="00317976">
        <w:rPr>
          <w:rFonts w:ascii="Calibri" w:hAnsi="Calibri" w:cs="Calibri"/>
          <w:b/>
          <w:bCs/>
          <w:sz w:val="22"/>
          <w:szCs w:val="22"/>
        </w:rPr>
        <w:t xml:space="preserve">. </w:t>
      </w:r>
    </w:p>
    <w:p w14:paraId="3342E833" w14:textId="4190CF2E" w:rsidR="00067B86" w:rsidRPr="00067B86" w:rsidRDefault="00156692" w:rsidP="00067B86">
      <w:pPr>
        <w:rPr>
          <w:rFonts w:asciiTheme="minorHAnsi" w:hAnsiTheme="minorHAnsi" w:cstheme="minorHAnsi"/>
          <w:sz w:val="22"/>
          <w:szCs w:val="22"/>
        </w:rPr>
      </w:pPr>
      <w:r w:rsidRPr="00156692">
        <w:rPr>
          <w:rFonts w:asciiTheme="minorHAnsi" w:hAnsiTheme="minorHAnsi" w:cstheme="minorHAnsi"/>
          <w:color w:val="FF0000"/>
          <w:sz w:val="22"/>
          <w:szCs w:val="22"/>
        </w:rPr>
        <w:t>А</w:t>
      </w:r>
      <w:r w:rsidR="00067B86" w:rsidRPr="00156692">
        <w:rPr>
          <w:rFonts w:asciiTheme="minorHAnsi" w:hAnsiTheme="minorHAnsi" w:cstheme="minorHAnsi"/>
          <w:color w:val="FF0000"/>
          <w:sz w:val="22"/>
          <w:szCs w:val="22"/>
        </w:rPr>
        <w:t>ффекты</w:t>
      </w:r>
      <w:r>
        <w:rPr>
          <w:rFonts w:asciiTheme="minorHAnsi" w:hAnsiTheme="minorHAnsi" w:cstheme="minorHAnsi"/>
          <w:color w:val="FF0000"/>
          <w:sz w:val="22"/>
          <w:szCs w:val="22"/>
        </w:rPr>
        <w:t>/</w:t>
      </w:r>
      <w:r w:rsidR="00067B86" w:rsidRPr="00156692">
        <w:rPr>
          <w:rFonts w:asciiTheme="minorHAnsi" w:hAnsiTheme="minorHAnsi" w:cstheme="minorHAnsi"/>
          <w:color w:val="FF0000"/>
          <w:sz w:val="22"/>
          <w:szCs w:val="22"/>
        </w:rPr>
        <w:t>эмоции</w:t>
      </w:r>
      <w:r w:rsidR="00067B86" w:rsidRPr="00067B86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-</w:t>
      </w:r>
      <w:r w:rsidR="00067B86" w:rsidRPr="00067B86">
        <w:rPr>
          <w:rFonts w:asciiTheme="minorHAnsi" w:hAnsiTheme="minorHAnsi" w:cstheme="minorHAnsi"/>
          <w:sz w:val="22"/>
          <w:szCs w:val="22"/>
        </w:rPr>
        <w:t xml:space="preserve"> состояни</w:t>
      </w:r>
      <w:r w:rsidR="00F53499">
        <w:rPr>
          <w:rFonts w:asciiTheme="minorHAnsi" w:hAnsiTheme="minorHAnsi" w:cstheme="minorHAnsi"/>
          <w:sz w:val="22"/>
          <w:szCs w:val="22"/>
        </w:rPr>
        <w:t xml:space="preserve">я </w:t>
      </w:r>
      <w:r w:rsidR="00067B86" w:rsidRPr="00067B86">
        <w:rPr>
          <w:rFonts w:asciiTheme="minorHAnsi" w:hAnsiTheme="minorHAnsi" w:cstheme="minorHAnsi"/>
          <w:sz w:val="22"/>
          <w:szCs w:val="22"/>
        </w:rPr>
        <w:t>тела, которые увеличивают или уменьшают способность самого тела к действию, благоприятствуют ей или ограничивают ее.</w:t>
      </w:r>
    </w:p>
    <w:p w14:paraId="2488B87B" w14:textId="1DA40708" w:rsidR="00067B86" w:rsidRPr="00067B86" w:rsidRDefault="0011001A" w:rsidP="00067B8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П</w:t>
      </w:r>
      <w:r w:rsidR="00067B86" w:rsidRPr="00067B86">
        <w:rPr>
          <w:rFonts w:asciiTheme="minorHAnsi" w:hAnsiTheme="minorHAnsi" w:cstheme="minorHAnsi"/>
          <w:sz w:val="22"/>
          <w:szCs w:val="22"/>
        </w:rPr>
        <w:t>ознание причины аффектов и их течения влечет к тому, что человек может управлять этими аффектами, а следовательно, своим поведением.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067B86" w:rsidRPr="00067B86">
        <w:rPr>
          <w:rFonts w:asciiTheme="minorHAnsi" w:hAnsiTheme="minorHAnsi" w:cstheme="minorHAnsi"/>
          <w:sz w:val="22"/>
          <w:szCs w:val="22"/>
        </w:rPr>
        <w:t xml:space="preserve"> Аффекты появляются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067B86" w:rsidRPr="00067B86">
        <w:rPr>
          <w:rFonts w:asciiTheme="minorHAnsi" w:hAnsiTheme="minorHAnsi" w:cstheme="minorHAnsi"/>
          <w:sz w:val="22"/>
          <w:szCs w:val="22"/>
        </w:rPr>
        <w:t>как следствие соответствия своим свойствам (переход к большему совершенству) или несоответствия (переход к меньшему совершенству)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230092A7" w14:textId="77777777" w:rsidR="0011001A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067B86">
        <w:rPr>
          <w:rFonts w:asciiTheme="minorHAnsi" w:hAnsiTheme="minorHAnsi" w:cstheme="minorHAnsi"/>
          <w:sz w:val="22"/>
          <w:szCs w:val="22"/>
        </w:rPr>
        <w:t xml:space="preserve">      Спиноза разделяет волю, влечение и желание.</w:t>
      </w:r>
    </w:p>
    <w:p w14:paraId="19E6EFC1" w14:textId="3FE3D8CA" w:rsidR="0011001A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067B86">
        <w:rPr>
          <w:rFonts w:asciiTheme="minorHAnsi" w:hAnsiTheme="minorHAnsi" w:cstheme="minorHAnsi"/>
          <w:sz w:val="22"/>
          <w:szCs w:val="22"/>
        </w:rPr>
        <w:lastRenderedPageBreak/>
        <w:t xml:space="preserve"> </w:t>
      </w:r>
      <w:r w:rsidRPr="0011001A">
        <w:rPr>
          <w:rFonts w:asciiTheme="minorHAnsi" w:hAnsiTheme="minorHAnsi" w:cstheme="minorHAnsi"/>
          <w:color w:val="FF0000"/>
          <w:sz w:val="22"/>
          <w:szCs w:val="22"/>
        </w:rPr>
        <w:t>Воля</w:t>
      </w:r>
      <w:r w:rsidRPr="00067B86">
        <w:rPr>
          <w:rFonts w:asciiTheme="minorHAnsi" w:hAnsiTheme="minorHAnsi" w:cstheme="minorHAnsi"/>
          <w:sz w:val="22"/>
          <w:szCs w:val="22"/>
        </w:rPr>
        <w:t xml:space="preserve"> – стремление, свойственное только душе.</w:t>
      </w:r>
    </w:p>
    <w:p w14:paraId="5049F25E" w14:textId="77777777" w:rsidR="0011001A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067B86">
        <w:rPr>
          <w:rFonts w:asciiTheme="minorHAnsi" w:hAnsiTheme="minorHAnsi" w:cstheme="minorHAnsi"/>
          <w:sz w:val="22"/>
          <w:szCs w:val="22"/>
        </w:rPr>
        <w:t xml:space="preserve"> </w:t>
      </w:r>
      <w:r w:rsidRPr="0011001A">
        <w:rPr>
          <w:rFonts w:asciiTheme="minorHAnsi" w:hAnsiTheme="minorHAnsi" w:cstheme="minorHAnsi"/>
          <w:color w:val="FF0000"/>
          <w:sz w:val="22"/>
          <w:szCs w:val="22"/>
        </w:rPr>
        <w:t>Влечение</w:t>
      </w:r>
      <w:r w:rsidRPr="00067B86">
        <w:rPr>
          <w:rFonts w:asciiTheme="minorHAnsi" w:hAnsiTheme="minorHAnsi" w:cstheme="minorHAnsi"/>
          <w:sz w:val="22"/>
          <w:szCs w:val="22"/>
        </w:rPr>
        <w:t xml:space="preserve"> – душе и телу.</w:t>
      </w:r>
    </w:p>
    <w:p w14:paraId="2C1A0AA5" w14:textId="4B888B04" w:rsidR="00067B86" w:rsidRPr="00067B86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067B86">
        <w:rPr>
          <w:rFonts w:asciiTheme="minorHAnsi" w:hAnsiTheme="minorHAnsi" w:cstheme="minorHAnsi"/>
          <w:sz w:val="22"/>
          <w:szCs w:val="22"/>
        </w:rPr>
        <w:t xml:space="preserve"> </w:t>
      </w:r>
      <w:r w:rsidRPr="0011001A">
        <w:rPr>
          <w:rFonts w:asciiTheme="minorHAnsi" w:hAnsiTheme="minorHAnsi" w:cstheme="minorHAnsi"/>
          <w:color w:val="FF0000"/>
          <w:sz w:val="22"/>
          <w:szCs w:val="22"/>
        </w:rPr>
        <w:t>Желание</w:t>
      </w:r>
      <w:r w:rsidRPr="00067B86">
        <w:rPr>
          <w:rFonts w:asciiTheme="minorHAnsi" w:hAnsiTheme="minorHAnsi" w:cstheme="minorHAnsi"/>
          <w:sz w:val="22"/>
          <w:szCs w:val="22"/>
        </w:rPr>
        <w:t xml:space="preserve"> – осознанное влечение. </w:t>
      </w:r>
    </w:p>
    <w:p w14:paraId="790BFE38" w14:textId="20242202" w:rsidR="00067B86" w:rsidRPr="009C3E6E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067B86">
        <w:rPr>
          <w:rFonts w:asciiTheme="minorHAnsi" w:hAnsiTheme="minorHAnsi" w:cstheme="minorHAnsi"/>
          <w:b/>
          <w:bCs/>
          <w:sz w:val="22"/>
          <w:szCs w:val="22"/>
        </w:rPr>
        <w:t xml:space="preserve">Основные аффекты: </w:t>
      </w:r>
    </w:p>
    <w:p w14:paraId="5C249245" w14:textId="3B6A7FD5" w:rsidR="00067B86" w:rsidRPr="009C3E6E" w:rsidRDefault="00067B86" w:rsidP="0081171C">
      <w:pPr>
        <w:pStyle w:val="a6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9C3E6E">
        <w:rPr>
          <w:rFonts w:asciiTheme="minorHAnsi" w:hAnsiTheme="minorHAnsi" w:cstheme="minorHAnsi"/>
          <w:sz w:val="22"/>
          <w:szCs w:val="22"/>
        </w:rPr>
        <w:t xml:space="preserve">Удовольствие (радость) – пассивное состояние, душа переходит к большему совершенству. </w:t>
      </w:r>
    </w:p>
    <w:p w14:paraId="020C3883" w14:textId="70890B3A" w:rsidR="00067B86" w:rsidRPr="009C3E6E" w:rsidRDefault="00067B86" w:rsidP="0081171C">
      <w:pPr>
        <w:pStyle w:val="a6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9C3E6E">
        <w:rPr>
          <w:rFonts w:asciiTheme="minorHAnsi" w:hAnsiTheme="minorHAnsi" w:cstheme="minorHAnsi"/>
          <w:sz w:val="22"/>
          <w:szCs w:val="22"/>
        </w:rPr>
        <w:t xml:space="preserve">Неудовольствие (печаль) – пассивное состояние, душа переходит к меньшему совершенству. </w:t>
      </w:r>
    </w:p>
    <w:p w14:paraId="29E0AC18" w14:textId="2AFFBB53" w:rsidR="00067B86" w:rsidRPr="009C3E6E" w:rsidRDefault="00067B86" w:rsidP="0081171C">
      <w:pPr>
        <w:pStyle w:val="a6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9C3E6E">
        <w:rPr>
          <w:rFonts w:asciiTheme="minorHAnsi" w:hAnsiTheme="minorHAnsi" w:cstheme="minorHAnsi"/>
          <w:sz w:val="22"/>
          <w:szCs w:val="22"/>
        </w:rPr>
        <w:t>Веселость и приятность – аффект удовольствия, относящийся и к душе, и телу.</w:t>
      </w:r>
    </w:p>
    <w:p w14:paraId="2B36D888" w14:textId="1154CA4A" w:rsidR="00067B86" w:rsidRPr="009C3E6E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9C3E6E">
        <w:rPr>
          <w:rFonts w:asciiTheme="minorHAnsi" w:hAnsiTheme="minorHAnsi" w:cstheme="minorHAnsi"/>
          <w:sz w:val="22"/>
          <w:szCs w:val="22"/>
        </w:rPr>
        <w:t xml:space="preserve">    </w:t>
      </w:r>
      <w:r w:rsidR="009C3E6E">
        <w:rPr>
          <w:rFonts w:asciiTheme="minorHAnsi" w:hAnsiTheme="minorHAnsi" w:cstheme="minorHAnsi"/>
          <w:sz w:val="22"/>
          <w:szCs w:val="22"/>
        </w:rPr>
        <w:t xml:space="preserve">                         </w:t>
      </w:r>
      <w:proofErr w:type="gramStart"/>
      <w:r w:rsidR="009C3E6E">
        <w:rPr>
          <w:rFonts w:asciiTheme="minorHAnsi" w:hAnsiTheme="minorHAnsi" w:cstheme="minorHAnsi"/>
          <w:sz w:val="22"/>
          <w:szCs w:val="22"/>
        </w:rPr>
        <w:t>А)</w:t>
      </w:r>
      <w:r w:rsidRPr="009C3E6E">
        <w:rPr>
          <w:rFonts w:asciiTheme="minorHAnsi" w:hAnsiTheme="minorHAnsi" w:cstheme="minorHAnsi"/>
          <w:sz w:val="22"/>
          <w:szCs w:val="22"/>
        </w:rPr>
        <w:t>Приятность</w:t>
      </w:r>
      <w:proofErr w:type="gramEnd"/>
      <w:r w:rsidRPr="009C3E6E">
        <w:rPr>
          <w:rFonts w:asciiTheme="minorHAnsi" w:hAnsiTheme="minorHAnsi" w:cstheme="minorHAnsi"/>
          <w:sz w:val="22"/>
          <w:szCs w:val="22"/>
        </w:rPr>
        <w:t xml:space="preserve"> – к одной части преимущественно</w:t>
      </w:r>
      <w:r w:rsidR="00C65782">
        <w:rPr>
          <w:rFonts w:asciiTheme="minorHAnsi" w:hAnsiTheme="minorHAnsi" w:cstheme="minorHAnsi"/>
          <w:sz w:val="22"/>
          <w:szCs w:val="22"/>
        </w:rPr>
        <w:t>.</w:t>
      </w:r>
      <w:r w:rsidRPr="009C3E6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21DB2A5" w14:textId="67A5DD9D" w:rsidR="00067B86" w:rsidRPr="009C3E6E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9C3E6E">
        <w:rPr>
          <w:rFonts w:asciiTheme="minorHAnsi" w:hAnsiTheme="minorHAnsi" w:cstheme="minorHAnsi"/>
          <w:sz w:val="22"/>
          <w:szCs w:val="22"/>
        </w:rPr>
        <w:t xml:space="preserve">   </w:t>
      </w:r>
      <w:r w:rsidR="009C3E6E">
        <w:rPr>
          <w:rFonts w:asciiTheme="minorHAnsi" w:hAnsiTheme="minorHAnsi" w:cstheme="minorHAnsi"/>
          <w:sz w:val="22"/>
          <w:szCs w:val="22"/>
        </w:rPr>
        <w:t xml:space="preserve">                          Б)</w:t>
      </w:r>
      <w:r w:rsidRPr="009C3E6E">
        <w:rPr>
          <w:rFonts w:asciiTheme="minorHAnsi" w:hAnsiTheme="minorHAnsi" w:cstheme="minorHAnsi"/>
          <w:sz w:val="22"/>
          <w:szCs w:val="22"/>
        </w:rPr>
        <w:t xml:space="preserve"> Веселость – ко всем частям равноценно</w:t>
      </w:r>
      <w:r w:rsidR="00C65782">
        <w:rPr>
          <w:rFonts w:asciiTheme="minorHAnsi" w:hAnsiTheme="minorHAnsi" w:cstheme="minorHAnsi"/>
          <w:sz w:val="22"/>
          <w:szCs w:val="22"/>
        </w:rPr>
        <w:t>.</w:t>
      </w:r>
    </w:p>
    <w:p w14:paraId="785B4A97" w14:textId="29C341A3" w:rsidR="00067B86" w:rsidRPr="009C3E6E" w:rsidRDefault="00C65782" w:rsidP="00067B8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4. </w:t>
      </w:r>
      <w:r w:rsidR="00067B86" w:rsidRPr="009C3E6E">
        <w:rPr>
          <w:rFonts w:asciiTheme="minorHAnsi" w:hAnsiTheme="minorHAnsi" w:cstheme="minorHAnsi"/>
          <w:sz w:val="22"/>
          <w:szCs w:val="22"/>
        </w:rPr>
        <w:t>Меланхолия и боль – аффект неудовольствия, относящийся и к душе, и телу</w:t>
      </w:r>
    </w:p>
    <w:p w14:paraId="61497D5D" w14:textId="3CC65534" w:rsidR="00067B86" w:rsidRPr="009C3E6E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9C3E6E">
        <w:rPr>
          <w:rFonts w:asciiTheme="minorHAnsi" w:hAnsiTheme="minorHAnsi" w:cstheme="minorHAnsi"/>
          <w:sz w:val="22"/>
          <w:szCs w:val="22"/>
        </w:rPr>
        <w:t xml:space="preserve">  </w:t>
      </w:r>
      <w:r w:rsidR="00C65782">
        <w:rPr>
          <w:rFonts w:asciiTheme="minorHAnsi" w:hAnsiTheme="minorHAnsi" w:cstheme="minorHAnsi"/>
          <w:sz w:val="22"/>
          <w:szCs w:val="22"/>
        </w:rPr>
        <w:t xml:space="preserve">                           А)</w:t>
      </w:r>
      <w:r w:rsidRPr="009C3E6E">
        <w:rPr>
          <w:rFonts w:asciiTheme="minorHAnsi" w:hAnsiTheme="minorHAnsi" w:cstheme="minorHAnsi"/>
          <w:sz w:val="22"/>
          <w:szCs w:val="22"/>
        </w:rPr>
        <w:t xml:space="preserve"> Боль – к одной части</w:t>
      </w:r>
      <w:r w:rsidR="00C65782">
        <w:rPr>
          <w:rFonts w:asciiTheme="minorHAnsi" w:hAnsiTheme="minorHAnsi" w:cstheme="minorHAnsi"/>
          <w:sz w:val="22"/>
          <w:szCs w:val="22"/>
        </w:rPr>
        <w:t>.</w:t>
      </w:r>
    </w:p>
    <w:p w14:paraId="5B5B3206" w14:textId="1FBF84C2" w:rsidR="00067B86" w:rsidRPr="009C3E6E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9C3E6E">
        <w:rPr>
          <w:rFonts w:asciiTheme="minorHAnsi" w:hAnsiTheme="minorHAnsi" w:cstheme="minorHAnsi"/>
          <w:sz w:val="22"/>
          <w:szCs w:val="22"/>
        </w:rPr>
        <w:t xml:space="preserve">  </w:t>
      </w:r>
      <w:r w:rsidR="00C65782">
        <w:rPr>
          <w:rFonts w:asciiTheme="minorHAnsi" w:hAnsiTheme="minorHAnsi" w:cstheme="minorHAnsi"/>
          <w:sz w:val="22"/>
          <w:szCs w:val="22"/>
        </w:rPr>
        <w:t xml:space="preserve">                           Б) </w:t>
      </w:r>
      <w:r w:rsidRPr="009C3E6E">
        <w:rPr>
          <w:rFonts w:asciiTheme="minorHAnsi" w:hAnsiTheme="minorHAnsi" w:cstheme="minorHAnsi"/>
          <w:sz w:val="22"/>
          <w:szCs w:val="22"/>
        </w:rPr>
        <w:t>Меланхолия – ко всем частям равноценно</w:t>
      </w:r>
      <w:r w:rsidR="00C65782">
        <w:rPr>
          <w:rFonts w:asciiTheme="minorHAnsi" w:hAnsiTheme="minorHAnsi" w:cstheme="minorHAnsi"/>
          <w:sz w:val="22"/>
          <w:szCs w:val="22"/>
        </w:rPr>
        <w:t>.</w:t>
      </w:r>
      <w:r w:rsidRPr="009C3E6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F853BF4" w14:textId="77777777" w:rsidR="00067B86" w:rsidRPr="00067B86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067B86">
        <w:rPr>
          <w:rFonts w:asciiTheme="minorHAnsi" w:hAnsiTheme="minorHAnsi" w:cstheme="minorHAnsi"/>
          <w:sz w:val="22"/>
          <w:szCs w:val="22"/>
        </w:rPr>
        <w:t xml:space="preserve">Когда душа испытывает два аффекта одновременно, в последствие она будет испытывать второй аффект в момент переживания первого. </w:t>
      </w:r>
    </w:p>
    <w:p w14:paraId="2559D882" w14:textId="6D14E3E4" w:rsidR="00067B86" w:rsidRPr="00067B86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067B86">
        <w:rPr>
          <w:rFonts w:asciiTheme="minorHAnsi" w:hAnsiTheme="minorHAnsi" w:cstheme="minorHAnsi"/>
          <w:sz w:val="22"/>
          <w:szCs w:val="22"/>
        </w:rPr>
        <w:t>Так же любая вещь может являться косвенной причиной любого аффекта</w:t>
      </w:r>
      <w:r w:rsidR="00666E76">
        <w:rPr>
          <w:rFonts w:asciiTheme="minorHAnsi" w:hAnsiTheme="minorHAnsi" w:cstheme="minorHAnsi"/>
          <w:sz w:val="22"/>
          <w:szCs w:val="22"/>
        </w:rPr>
        <w:t>.</w:t>
      </w:r>
    </w:p>
    <w:p w14:paraId="02D3B70A" w14:textId="5577942B" w:rsidR="00067B86" w:rsidRPr="00067B86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067B86">
        <w:rPr>
          <w:rFonts w:asciiTheme="minorHAnsi" w:hAnsiTheme="minorHAnsi" w:cstheme="minorHAnsi"/>
          <w:sz w:val="22"/>
          <w:szCs w:val="22"/>
        </w:rPr>
        <w:t xml:space="preserve">Из этих двух тезисов можно сделать вывод, что причиной становления нейтрального объекта эмоционально окрашенным является тот факт, что во время переживания этого аффекта, мы видели этот объект. </w:t>
      </w:r>
    </w:p>
    <w:p w14:paraId="1C2067D5" w14:textId="03826AD9" w:rsidR="00067B86" w:rsidRPr="00067B86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067B86">
        <w:rPr>
          <w:rFonts w:asciiTheme="minorHAnsi" w:hAnsiTheme="minorHAnsi" w:cstheme="minorHAnsi"/>
          <w:sz w:val="22"/>
          <w:szCs w:val="22"/>
        </w:rPr>
        <w:t xml:space="preserve">Если какой-то объект напоминает объект, приносящий удовлетворение или неудовлетворение, то при его виде человек так же будет испытывать соответствующий аффект. </w:t>
      </w:r>
    </w:p>
    <w:p w14:paraId="223C29A0" w14:textId="77777777" w:rsidR="00067B86" w:rsidRPr="00067B86" w:rsidRDefault="00067B86" w:rsidP="00067B86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067B86">
        <w:rPr>
          <w:rFonts w:asciiTheme="minorHAnsi" w:hAnsiTheme="minorHAnsi" w:cstheme="minorHAnsi"/>
          <w:b/>
          <w:bCs/>
          <w:sz w:val="22"/>
          <w:szCs w:val="22"/>
        </w:rPr>
        <w:t xml:space="preserve">Побочные аффекты: </w:t>
      </w:r>
    </w:p>
    <w:p w14:paraId="42F25AED" w14:textId="7FE770A9" w:rsidR="00067B86" w:rsidRPr="00666E76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666E76">
        <w:rPr>
          <w:rFonts w:asciiTheme="minorHAnsi" w:hAnsiTheme="minorHAnsi" w:cstheme="minorHAnsi"/>
          <w:sz w:val="22"/>
          <w:szCs w:val="22"/>
        </w:rPr>
        <w:t>Любовь</w:t>
      </w:r>
      <w:r w:rsidR="00666E76">
        <w:rPr>
          <w:rFonts w:asciiTheme="minorHAnsi" w:hAnsiTheme="minorHAnsi" w:cstheme="minorHAnsi"/>
          <w:sz w:val="22"/>
          <w:szCs w:val="22"/>
        </w:rPr>
        <w:t>/ненависть</w:t>
      </w:r>
      <w:r w:rsidRPr="00666E76">
        <w:rPr>
          <w:rFonts w:asciiTheme="minorHAnsi" w:hAnsiTheme="minorHAnsi" w:cstheme="minorHAnsi"/>
          <w:sz w:val="22"/>
          <w:szCs w:val="22"/>
        </w:rPr>
        <w:t xml:space="preserve"> – удовольствие</w:t>
      </w:r>
      <w:r w:rsidR="00666E76">
        <w:rPr>
          <w:rFonts w:asciiTheme="minorHAnsi" w:hAnsiTheme="minorHAnsi" w:cstheme="minorHAnsi"/>
          <w:sz w:val="22"/>
          <w:szCs w:val="22"/>
        </w:rPr>
        <w:t>/неудовольствие</w:t>
      </w:r>
      <w:r w:rsidRPr="00666E76">
        <w:rPr>
          <w:rFonts w:asciiTheme="minorHAnsi" w:hAnsiTheme="minorHAnsi" w:cstheme="minorHAnsi"/>
          <w:sz w:val="22"/>
          <w:szCs w:val="22"/>
        </w:rPr>
        <w:t xml:space="preserve"> с внешней причиной</w:t>
      </w:r>
      <w:r w:rsidR="00666E76">
        <w:rPr>
          <w:rFonts w:asciiTheme="minorHAnsi" w:hAnsiTheme="minorHAnsi" w:cstheme="minorHAnsi"/>
          <w:sz w:val="22"/>
          <w:szCs w:val="22"/>
        </w:rPr>
        <w:t>.</w:t>
      </w:r>
    </w:p>
    <w:p w14:paraId="66970BD0" w14:textId="77777777" w:rsidR="00067B86" w:rsidRPr="00666E76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666E76">
        <w:rPr>
          <w:rFonts w:asciiTheme="minorHAnsi" w:hAnsiTheme="minorHAnsi" w:cstheme="minorHAnsi"/>
          <w:sz w:val="22"/>
          <w:szCs w:val="22"/>
        </w:rPr>
        <w:t>Подавленность – неудовольствие, противоположное радости.</w:t>
      </w:r>
    </w:p>
    <w:p w14:paraId="4BAD22F9" w14:textId="7BD01510" w:rsidR="00067B86" w:rsidRPr="00666E76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666E76">
        <w:rPr>
          <w:rFonts w:asciiTheme="minorHAnsi" w:hAnsiTheme="minorHAnsi" w:cstheme="minorHAnsi"/>
          <w:sz w:val="22"/>
          <w:szCs w:val="22"/>
        </w:rPr>
        <w:t>Благорасположение</w:t>
      </w:r>
      <w:r w:rsidR="00666E76">
        <w:rPr>
          <w:rFonts w:asciiTheme="minorHAnsi" w:hAnsiTheme="minorHAnsi" w:cstheme="minorHAnsi"/>
          <w:sz w:val="22"/>
          <w:szCs w:val="22"/>
        </w:rPr>
        <w:t>/Негодование</w:t>
      </w:r>
      <w:r w:rsidRPr="00666E76">
        <w:rPr>
          <w:rFonts w:asciiTheme="minorHAnsi" w:hAnsiTheme="minorHAnsi" w:cstheme="minorHAnsi"/>
          <w:sz w:val="22"/>
          <w:szCs w:val="22"/>
        </w:rPr>
        <w:t xml:space="preserve"> – любовь</w:t>
      </w:r>
      <w:r w:rsidR="00666E76">
        <w:rPr>
          <w:rFonts w:asciiTheme="minorHAnsi" w:hAnsiTheme="minorHAnsi" w:cstheme="minorHAnsi"/>
          <w:sz w:val="22"/>
          <w:szCs w:val="22"/>
        </w:rPr>
        <w:t>/ненависть</w:t>
      </w:r>
      <w:r w:rsidRPr="00666E76">
        <w:rPr>
          <w:rFonts w:asciiTheme="minorHAnsi" w:hAnsiTheme="minorHAnsi" w:cstheme="minorHAnsi"/>
          <w:sz w:val="22"/>
          <w:szCs w:val="22"/>
        </w:rPr>
        <w:t xml:space="preserve"> к тому, кто сделал добро</w:t>
      </w:r>
      <w:r w:rsidR="00666E76">
        <w:rPr>
          <w:rFonts w:asciiTheme="minorHAnsi" w:hAnsiTheme="minorHAnsi" w:cstheme="minorHAnsi"/>
          <w:sz w:val="22"/>
          <w:szCs w:val="22"/>
        </w:rPr>
        <w:t>/зло</w:t>
      </w:r>
      <w:r w:rsidRPr="00666E76">
        <w:rPr>
          <w:rFonts w:asciiTheme="minorHAnsi" w:hAnsiTheme="minorHAnsi" w:cstheme="minorHAnsi"/>
          <w:sz w:val="22"/>
          <w:szCs w:val="22"/>
        </w:rPr>
        <w:t xml:space="preserve"> другому.</w:t>
      </w:r>
    </w:p>
    <w:p w14:paraId="08FED024" w14:textId="77777777" w:rsidR="00067B86" w:rsidRPr="00666E76" w:rsidRDefault="00067B86" w:rsidP="00067B86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666E76">
        <w:rPr>
          <w:rFonts w:asciiTheme="minorHAnsi" w:hAnsiTheme="minorHAnsi" w:cstheme="minorHAnsi"/>
          <w:b/>
          <w:bCs/>
          <w:sz w:val="22"/>
          <w:szCs w:val="22"/>
        </w:rPr>
        <w:t>Человек представляет себе себя, это представление рождает:</w:t>
      </w:r>
    </w:p>
    <w:p w14:paraId="32839C57" w14:textId="307288A1" w:rsidR="00067B86" w:rsidRPr="00666E76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666E76">
        <w:rPr>
          <w:rFonts w:asciiTheme="minorHAnsi" w:hAnsiTheme="minorHAnsi" w:cstheme="minorHAnsi"/>
          <w:sz w:val="22"/>
          <w:szCs w:val="22"/>
        </w:rPr>
        <w:t>Самомнение</w:t>
      </w:r>
      <w:r w:rsidR="0048532A">
        <w:rPr>
          <w:rFonts w:asciiTheme="minorHAnsi" w:hAnsiTheme="minorHAnsi" w:cstheme="minorHAnsi"/>
          <w:sz w:val="22"/>
          <w:szCs w:val="22"/>
        </w:rPr>
        <w:t>/приниженность</w:t>
      </w:r>
      <w:r w:rsidRPr="00666E76">
        <w:rPr>
          <w:rFonts w:asciiTheme="minorHAnsi" w:hAnsiTheme="minorHAnsi" w:cstheme="minorHAnsi"/>
          <w:sz w:val="22"/>
          <w:szCs w:val="22"/>
        </w:rPr>
        <w:t xml:space="preserve"> – удовольствие</w:t>
      </w:r>
      <w:r w:rsidR="0048532A">
        <w:rPr>
          <w:rFonts w:asciiTheme="minorHAnsi" w:hAnsiTheme="minorHAnsi" w:cstheme="minorHAnsi"/>
          <w:sz w:val="22"/>
          <w:szCs w:val="22"/>
        </w:rPr>
        <w:t>/неудовольствие</w:t>
      </w:r>
      <w:r w:rsidRPr="00666E76">
        <w:rPr>
          <w:rFonts w:asciiTheme="minorHAnsi" w:hAnsiTheme="minorHAnsi" w:cstheme="minorHAnsi"/>
          <w:sz w:val="22"/>
          <w:szCs w:val="22"/>
        </w:rPr>
        <w:t>, возникшее вследствие того, что человек ставит себя выше</w:t>
      </w:r>
      <w:r w:rsidR="0048532A">
        <w:rPr>
          <w:rFonts w:asciiTheme="minorHAnsi" w:hAnsiTheme="minorHAnsi" w:cstheme="minorHAnsi"/>
          <w:sz w:val="22"/>
          <w:szCs w:val="22"/>
        </w:rPr>
        <w:t>/ниже</w:t>
      </w:r>
      <w:r w:rsidRPr="00666E76">
        <w:rPr>
          <w:rFonts w:asciiTheme="minorHAnsi" w:hAnsiTheme="minorHAnsi" w:cstheme="minorHAnsi"/>
          <w:sz w:val="22"/>
          <w:szCs w:val="22"/>
        </w:rPr>
        <w:t>, чем следует.</w:t>
      </w:r>
    </w:p>
    <w:p w14:paraId="03C14E31" w14:textId="2ACA9D23" w:rsidR="00067B86" w:rsidRPr="00CD4222" w:rsidRDefault="00067B86" w:rsidP="00067B86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CD4222">
        <w:rPr>
          <w:rFonts w:asciiTheme="minorHAnsi" w:hAnsiTheme="minorHAnsi" w:cstheme="minorHAnsi"/>
          <w:b/>
          <w:bCs/>
          <w:sz w:val="22"/>
          <w:szCs w:val="22"/>
        </w:rPr>
        <w:t xml:space="preserve">Реакция на эмоции </w:t>
      </w:r>
      <w:r w:rsidR="00CD4222" w:rsidRPr="00CD4222">
        <w:rPr>
          <w:rFonts w:asciiTheme="minorHAnsi" w:hAnsiTheme="minorHAnsi" w:cstheme="minorHAnsi"/>
          <w:b/>
          <w:bCs/>
          <w:sz w:val="22"/>
          <w:szCs w:val="22"/>
        </w:rPr>
        <w:t xml:space="preserve">о </w:t>
      </w:r>
      <w:r w:rsidRPr="00CD4222">
        <w:rPr>
          <w:rFonts w:asciiTheme="minorHAnsi" w:hAnsiTheme="minorHAnsi" w:cstheme="minorHAnsi"/>
          <w:b/>
          <w:bCs/>
          <w:sz w:val="22"/>
          <w:szCs w:val="22"/>
        </w:rPr>
        <w:t>нас</w:t>
      </w:r>
      <w:r w:rsidR="00CD4222" w:rsidRPr="00CD4222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CD422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9E16579" w14:textId="08745C26" w:rsidR="00067B86" w:rsidRPr="00666E76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666E76">
        <w:rPr>
          <w:rFonts w:asciiTheme="minorHAnsi" w:hAnsiTheme="minorHAnsi" w:cstheme="minorHAnsi"/>
          <w:sz w:val="22"/>
          <w:szCs w:val="22"/>
        </w:rPr>
        <w:t>Гордость</w:t>
      </w:r>
      <w:r w:rsidR="00CD4222">
        <w:rPr>
          <w:rFonts w:asciiTheme="minorHAnsi" w:hAnsiTheme="minorHAnsi" w:cstheme="minorHAnsi"/>
          <w:sz w:val="22"/>
          <w:szCs w:val="22"/>
        </w:rPr>
        <w:t>/стыд</w:t>
      </w:r>
      <w:r w:rsidRPr="00666E76">
        <w:rPr>
          <w:rFonts w:asciiTheme="minorHAnsi" w:hAnsiTheme="minorHAnsi" w:cstheme="minorHAnsi"/>
          <w:sz w:val="22"/>
          <w:szCs w:val="22"/>
        </w:rPr>
        <w:t xml:space="preserve"> – удовольствие</w:t>
      </w:r>
      <w:r w:rsidR="00CD4222">
        <w:rPr>
          <w:rFonts w:asciiTheme="minorHAnsi" w:hAnsiTheme="minorHAnsi" w:cstheme="minorHAnsi"/>
          <w:sz w:val="22"/>
          <w:szCs w:val="22"/>
        </w:rPr>
        <w:t>/неудовольствие</w:t>
      </w:r>
      <w:r w:rsidRPr="00666E76">
        <w:rPr>
          <w:rFonts w:asciiTheme="minorHAnsi" w:hAnsiTheme="minorHAnsi" w:cstheme="minorHAnsi"/>
          <w:sz w:val="22"/>
          <w:szCs w:val="22"/>
        </w:rPr>
        <w:t xml:space="preserve">, сопровождаемое идеей внешней причины. </w:t>
      </w:r>
    </w:p>
    <w:p w14:paraId="467ABB19" w14:textId="0C216000" w:rsidR="00067B86" w:rsidRPr="00666E76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666E76">
        <w:rPr>
          <w:rFonts w:asciiTheme="minorHAnsi" w:hAnsiTheme="minorHAnsi" w:cstheme="minorHAnsi"/>
          <w:sz w:val="22"/>
          <w:szCs w:val="22"/>
        </w:rPr>
        <w:t>Ревность – колебание души, возникшее вместе и из любви и ненависти, сопровождаемое идеей другого, кому завидуют</w:t>
      </w:r>
      <w:r w:rsidR="00BB3F13">
        <w:rPr>
          <w:rFonts w:asciiTheme="minorHAnsi" w:hAnsiTheme="minorHAnsi" w:cstheme="minorHAnsi"/>
          <w:sz w:val="22"/>
          <w:szCs w:val="22"/>
        </w:rPr>
        <w:t>.</w:t>
      </w:r>
      <w:r w:rsidRPr="00666E7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D6891BC" w14:textId="776C8DC7" w:rsidR="00067B86" w:rsidRPr="00666E76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666E76">
        <w:rPr>
          <w:rFonts w:asciiTheme="minorHAnsi" w:hAnsiTheme="minorHAnsi" w:cstheme="minorHAnsi"/>
          <w:sz w:val="22"/>
          <w:szCs w:val="22"/>
        </w:rPr>
        <w:t>Тоска – неудовольствие, относящееся к отсутствию того, что мы любим</w:t>
      </w:r>
      <w:r w:rsidR="00BB3F13">
        <w:rPr>
          <w:rFonts w:asciiTheme="minorHAnsi" w:hAnsiTheme="minorHAnsi" w:cstheme="minorHAnsi"/>
          <w:sz w:val="22"/>
          <w:szCs w:val="22"/>
        </w:rPr>
        <w:t>.</w:t>
      </w:r>
    </w:p>
    <w:p w14:paraId="5FABC977" w14:textId="77777777" w:rsidR="00067B86" w:rsidRPr="00666E76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666E76">
        <w:rPr>
          <w:rFonts w:asciiTheme="minorHAnsi" w:hAnsiTheme="minorHAnsi" w:cstheme="minorHAnsi"/>
          <w:sz w:val="22"/>
          <w:szCs w:val="22"/>
        </w:rPr>
        <w:t>Добро – всякий род удовольствия и все то, что ведет к нему, особенно то, что утоляет тоску.</w:t>
      </w:r>
    </w:p>
    <w:p w14:paraId="5C5CB0EC" w14:textId="77777777" w:rsidR="00067B86" w:rsidRPr="00666E76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666E76">
        <w:rPr>
          <w:rFonts w:asciiTheme="minorHAnsi" w:hAnsiTheme="minorHAnsi" w:cstheme="minorHAnsi"/>
          <w:sz w:val="22"/>
          <w:szCs w:val="22"/>
        </w:rPr>
        <w:t>Зло – всякое неудовольствие и то, что препятствует утолению тоски.</w:t>
      </w:r>
    </w:p>
    <w:p w14:paraId="795619C3" w14:textId="77777777" w:rsidR="00067B86" w:rsidRPr="00666E76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666E76">
        <w:rPr>
          <w:rFonts w:asciiTheme="minorHAnsi" w:hAnsiTheme="minorHAnsi" w:cstheme="minorHAnsi"/>
          <w:sz w:val="22"/>
          <w:szCs w:val="22"/>
        </w:rPr>
        <w:t>Гнев – стремление причинить зло тому, кого ненавидим.</w:t>
      </w:r>
    </w:p>
    <w:p w14:paraId="7A8B38B2" w14:textId="04299A59" w:rsidR="00067B86" w:rsidRPr="00666E76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666E76">
        <w:rPr>
          <w:rFonts w:asciiTheme="minorHAnsi" w:hAnsiTheme="minorHAnsi" w:cstheme="minorHAnsi"/>
          <w:sz w:val="22"/>
          <w:szCs w:val="22"/>
        </w:rPr>
        <w:t>Ужас – если наше внимание поглощается гневом какого-либо человека, завистью.</w:t>
      </w:r>
    </w:p>
    <w:p w14:paraId="4A0B0EE8" w14:textId="77777777" w:rsidR="00067B86" w:rsidRPr="00666E76" w:rsidRDefault="00067B86" w:rsidP="00067B86">
      <w:pPr>
        <w:rPr>
          <w:rFonts w:asciiTheme="minorHAnsi" w:hAnsiTheme="minorHAnsi" w:cstheme="minorHAnsi"/>
          <w:sz w:val="22"/>
          <w:szCs w:val="22"/>
        </w:rPr>
      </w:pPr>
      <w:r w:rsidRPr="00666E76">
        <w:rPr>
          <w:rFonts w:asciiTheme="minorHAnsi" w:hAnsiTheme="minorHAnsi" w:cstheme="minorHAnsi"/>
          <w:sz w:val="22"/>
          <w:szCs w:val="22"/>
        </w:rPr>
        <w:t>Самолюбие – удовольствие из созерцания самих себя.</w:t>
      </w:r>
    </w:p>
    <w:p w14:paraId="4B939266" w14:textId="561A05C3" w:rsidR="00067B86" w:rsidRPr="00172B0A" w:rsidRDefault="00067B86" w:rsidP="00067B86">
      <w:pPr>
        <w:rPr>
          <w:rFonts w:asciiTheme="minorHAnsi" w:hAnsiTheme="minorHAnsi" w:cstheme="minorHAnsi"/>
          <w:b/>
          <w:bCs/>
          <w:sz w:val="22"/>
          <w:szCs w:val="22"/>
        </w:rPr>
      </w:pPr>
      <w:proofErr w:type="gramStart"/>
      <w:r w:rsidRPr="00172B0A">
        <w:rPr>
          <w:rFonts w:asciiTheme="minorHAnsi" w:hAnsiTheme="minorHAnsi" w:cstheme="minorHAnsi"/>
          <w:b/>
          <w:bCs/>
          <w:sz w:val="22"/>
          <w:szCs w:val="22"/>
        </w:rPr>
        <w:t xml:space="preserve">Способы,  </w:t>
      </w:r>
      <w:r w:rsidR="00172B0A">
        <w:rPr>
          <w:rFonts w:asciiTheme="minorHAnsi" w:hAnsiTheme="minorHAnsi" w:cstheme="minorHAnsi"/>
          <w:b/>
          <w:bCs/>
          <w:sz w:val="22"/>
          <w:szCs w:val="22"/>
        </w:rPr>
        <w:t>о</w:t>
      </w:r>
      <w:r w:rsidR="00172B0A" w:rsidRPr="00172B0A">
        <w:rPr>
          <w:rFonts w:asciiTheme="minorHAnsi" w:hAnsiTheme="minorHAnsi" w:cstheme="minorHAnsi"/>
          <w:b/>
          <w:bCs/>
          <w:sz w:val="22"/>
          <w:szCs w:val="22"/>
        </w:rPr>
        <w:t>бладания</w:t>
      </w:r>
      <w:proofErr w:type="gramEnd"/>
      <w:r w:rsidRPr="00172B0A">
        <w:rPr>
          <w:rFonts w:asciiTheme="minorHAnsi" w:hAnsiTheme="minorHAnsi" w:cstheme="minorHAnsi"/>
          <w:b/>
          <w:bCs/>
          <w:sz w:val="22"/>
          <w:szCs w:val="22"/>
        </w:rPr>
        <w:t xml:space="preserve"> эмоциями:</w:t>
      </w:r>
    </w:p>
    <w:p w14:paraId="776428FF" w14:textId="77777777" w:rsidR="00067B86" w:rsidRPr="00666E76" w:rsidRDefault="00067B86" w:rsidP="0081171C">
      <w:pPr>
        <w:pStyle w:val="a6"/>
        <w:numPr>
          <w:ilvl w:val="0"/>
          <w:numId w:val="13"/>
        </w:numPr>
        <w:autoSpaceDE/>
        <w:autoSpaceDN/>
        <w:spacing w:after="160" w:line="256" w:lineRule="auto"/>
        <w:rPr>
          <w:rFonts w:asciiTheme="minorHAnsi" w:hAnsiTheme="minorHAnsi" w:cstheme="minorHAnsi"/>
          <w:sz w:val="22"/>
          <w:szCs w:val="22"/>
        </w:rPr>
      </w:pPr>
      <w:r w:rsidRPr="00666E76">
        <w:rPr>
          <w:rFonts w:asciiTheme="minorHAnsi" w:hAnsiTheme="minorHAnsi" w:cstheme="minorHAnsi"/>
          <w:sz w:val="22"/>
          <w:szCs w:val="22"/>
        </w:rPr>
        <w:t xml:space="preserve">Познать идею, лежащую в основе аффекта. </w:t>
      </w:r>
    </w:p>
    <w:p w14:paraId="5885A596" w14:textId="77777777" w:rsidR="00067B86" w:rsidRPr="00666E76" w:rsidRDefault="00067B86" w:rsidP="0081171C">
      <w:pPr>
        <w:pStyle w:val="a6"/>
        <w:numPr>
          <w:ilvl w:val="0"/>
          <w:numId w:val="13"/>
        </w:numPr>
        <w:autoSpaceDE/>
        <w:autoSpaceDN/>
        <w:spacing w:after="160" w:line="256" w:lineRule="auto"/>
        <w:rPr>
          <w:rFonts w:asciiTheme="minorHAnsi" w:hAnsiTheme="minorHAnsi" w:cstheme="minorHAnsi"/>
          <w:sz w:val="22"/>
          <w:szCs w:val="22"/>
        </w:rPr>
      </w:pPr>
      <w:r w:rsidRPr="00666E76">
        <w:rPr>
          <w:rFonts w:asciiTheme="minorHAnsi" w:hAnsiTheme="minorHAnsi" w:cstheme="minorHAnsi"/>
          <w:sz w:val="22"/>
          <w:szCs w:val="22"/>
        </w:rPr>
        <w:t xml:space="preserve">Понять, что на самом деле является причиной аффекта. </w:t>
      </w:r>
    </w:p>
    <w:p w14:paraId="1A2E5B83" w14:textId="77777777" w:rsidR="00067B86" w:rsidRPr="00666E76" w:rsidRDefault="00067B86" w:rsidP="0081171C">
      <w:pPr>
        <w:pStyle w:val="a6"/>
        <w:numPr>
          <w:ilvl w:val="0"/>
          <w:numId w:val="13"/>
        </w:numPr>
        <w:autoSpaceDE/>
        <w:autoSpaceDN/>
        <w:spacing w:after="160" w:line="256" w:lineRule="auto"/>
        <w:rPr>
          <w:rFonts w:asciiTheme="minorHAnsi" w:hAnsiTheme="minorHAnsi" w:cstheme="minorHAnsi"/>
          <w:sz w:val="22"/>
          <w:szCs w:val="22"/>
        </w:rPr>
      </w:pPr>
      <w:r w:rsidRPr="00666E76">
        <w:rPr>
          <w:rFonts w:asciiTheme="minorHAnsi" w:hAnsiTheme="minorHAnsi" w:cstheme="minorHAnsi"/>
          <w:sz w:val="22"/>
          <w:szCs w:val="22"/>
        </w:rPr>
        <w:t xml:space="preserve">Увидеть закономерность появления аффекта. </w:t>
      </w:r>
    </w:p>
    <w:p w14:paraId="7F797944" w14:textId="77777777" w:rsidR="00067B86" w:rsidRPr="00666E76" w:rsidRDefault="00067B86" w:rsidP="0081171C">
      <w:pPr>
        <w:pStyle w:val="a6"/>
        <w:numPr>
          <w:ilvl w:val="0"/>
          <w:numId w:val="13"/>
        </w:numPr>
        <w:autoSpaceDE/>
        <w:autoSpaceDN/>
        <w:spacing w:after="160" w:line="256" w:lineRule="auto"/>
        <w:rPr>
          <w:rFonts w:asciiTheme="minorHAnsi" w:hAnsiTheme="minorHAnsi" w:cstheme="minorHAnsi"/>
          <w:sz w:val="22"/>
          <w:szCs w:val="22"/>
        </w:rPr>
      </w:pPr>
      <w:r w:rsidRPr="00666E76">
        <w:rPr>
          <w:rFonts w:asciiTheme="minorHAnsi" w:hAnsiTheme="minorHAnsi" w:cstheme="minorHAnsi"/>
          <w:sz w:val="22"/>
          <w:szCs w:val="22"/>
        </w:rPr>
        <w:t xml:space="preserve"> Составить и принять определенные правила жизни, и вести себя соответственно им.</w:t>
      </w:r>
    </w:p>
    <w:p w14:paraId="61948DB8" w14:textId="4CDF5C8C" w:rsidR="00711E81" w:rsidRDefault="00067B86" w:rsidP="0081171C">
      <w:pPr>
        <w:pStyle w:val="a6"/>
        <w:numPr>
          <w:ilvl w:val="0"/>
          <w:numId w:val="13"/>
        </w:numPr>
        <w:autoSpaceDE/>
        <w:autoSpaceDN/>
        <w:spacing w:after="160"/>
        <w:rPr>
          <w:rFonts w:asciiTheme="minorHAnsi" w:hAnsiTheme="minorHAnsi" w:cstheme="minorHAnsi"/>
          <w:sz w:val="22"/>
          <w:szCs w:val="22"/>
        </w:rPr>
      </w:pPr>
      <w:r w:rsidRPr="00666E76">
        <w:rPr>
          <w:rFonts w:asciiTheme="minorHAnsi" w:hAnsiTheme="minorHAnsi" w:cstheme="minorHAnsi"/>
          <w:sz w:val="22"/>
          <w:szCs w:val="22"/>
        </w:rPr>
        <w:t>Созерцательная любовь к Богу. Бог – это природа со всеми ее закономерностями. Познание Бога – познание природ</w:t>
      </w:r>
      <w:r w:rsidR="00711E81">
        <w:rPr>
          <w:rFonts w:asciiTheme="minorHAnsi" w:hAnsiTheme="minorHAnsi" w:cstheme="minorHAnsi"/>
          <w:sz w:val="22"/>
          <w:szCs w:val="22"/>
        </w:rPr>
        <w:t>ы.</w:t>
      </w:r>
    </w:p>
    <w:p w14:paraId="74AF9B12" w14:textId="35ABE178" w:rsidR="00711E81" w:rsidRDefault="001555B0" w:rsidP="00711E81">
      <w:pPr>
        <w:autoSpaceDE/>
        <w:autoSpaceDN/>
        <w:spacing w:after="1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Три принципа образования/изменения аффектов:</w:t>
      </w:r>
    </w:p>
    <w:p w14:paraId="6FE8AA8A" w14:textId="3187BA34" w:rsidR="001555B0" w:rsidRDefault="001555B0" w:rsidP="0081171C">
      <w:pPr>
        <w:pStyle w:val="a6"/>
        <w:numPr>
          <w:ilvl w:val="3"/>
          <w:numId w:val="13"/>
        </w:numPr>
        <w:autoSpaceDE/>
        <w:autoSpaceDN/>
        <w:spacing w:after="1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Через изменение представлений о предмете, вызывающего аффект.</w:t>
      </w:r>
    </w:p>
    <w:p w14:paraId="5F39DD3C" w14:textId="2C8FC90F" w:rsidR="001555B0" w:rsidRDefault="00203CB5" w:rsidP="0081171C">
      <w:pPr>
        <w:pStyle w:val="a6"/>
        <w:numPr>
          <w:ilvl w:val="3"/>
          <w:numId w:val="13"/>
        </w:numPr>
        <w:autoSpaceDE/>
        <w:autoSpaceDN/>
        <w:spacing w:after="1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Сопереживание.</w:t>
      </w:r>
    </w:p>
    <w:p w14:paraId="75401D88" w14:textId="01663AB5" w:rsidR="00203CB5" w:rsidRDefault="00E44D9C" w:rsidP="0081171C">
      <w:pPr>
        <w:pStyle w:val="a6"/>
        <w:numPr>
          <w:ilvl w:val="3"/>
          <w:numId w:val="13"/>
        </w:numPr>
        <w:autoSpaceDE/>
        <w:autoSpaceDN/>
        <w:spacing w:after="1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48E225" wp14:editId="4FF83DC3">
                <wp:simplePos x="0" y="0"/>
                <wp:positionH relativeFrom="column">
                  <wp:posOffset>-450850</wp:posOffset>
                </wp:positionH>
                <wp:positionV relativeFrom="paragraph">
                  <wp:posOffset>142875</wp:posOffset>
                </wp:positionV>
                <wp:extent cx="7543800" cy="31750"/>
                <wp:effectExtent l="6350" t="6350" r="12700" b="9525"/>
                <wp:wrapNone/>
                <wp:docPr id="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543800" cy="31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9652E9" id="AutoShape 4" o:spid="_x0000_s1026" type="#_x0000_t32" style="position:absolute;margin-left:-35.5pt;margin-top:11.25pt;width:594pt;height:2.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"/>
            </w:pict>
          </mc:Fallback>
        </mc:AlternateContent>
      </w:r>
      <w:r w:rsidR="00203CB5">
        <w:rPr>
          <w:rFonts w:asciiTheme="minorHAnsi" w:hAnsiTheme="minorHAnsi" w:cstheme="minorHAnsi"/>
          <w:sz w:val="22"/>
          <w:szCs w:val="22"/>
        </w:rPr>
        <w:t>Ассоциации.</w:t>
      </w:r>
    </w:p>
    <w:p w14:paraId="485BD6F1" w14:textId="21CD8609" w:rsidR="00885012" w:rsidRPr="005D62C4" w:rsidRDefault="00885012" w:rsidP="0081171C">
      <w:pPr>
        <w:pStyle w:val="a6"/>
        <w:numPr>
          <w:ilvl w:val="3"/>
          <w:numId w:val="13"/>
        </w:numPr>
        <w:autoSpaceDE/>
        <w:autoSpaceDN/>
        <w:spacing w:after="160"/>
        <w:rPr>
          <w:rFonts w:ascii="Calibri" w:hAnsi="Calibri" w:cs="Calibri"/>
          <w:b/>
          <w:bCs/>
          <w:sz w:val="22"/>
          <w:szCs w:val="22"/>
        </w:rPr>
      </w:pPr>
      <w:r w:rsidRPr="005D62C4">
        <w:rPr>
          <w:rFonts w:ascii="Calibri" w:hAnsi="Calibri" w:cs="Calibri"/>
          <w:b/>
          <w:bCs/>
          <w:sz w:val="22"/>
          <w:szCs w:val="22"/>
        </w:rPr>
        <w:t xml:space="preserve">Концепция эмоций </w:t>
      </w:r>
      <w:proofErr w:type="spellStart"/>
      <w:r w:rsidRPr="005D62C4">
        <w:rPr>
          <w:rFonts w:ascii="Calibri" w:hAnsi="Calibri" w:cs="Calibri"/>
          <w:b/>
          <w:bCs/>
          <w:sz w:val="22"/>
          <w:szCs w:val="22"/>
        </w:rPr>
        <w:t>В.Вундта</w:t>
      </w:r>
      <w:proofErr w:type="spellEnd"/>
      <w:r w:rsidRPr="005D62C4">
        <w:rPr>
          <w:rFonts w:ascii="Calibri" w:hAnsi="Calibri" w:cs="Calibri"/>
          <w:b/>
          <w:bCs/>
          <w:sz w:val="22"/>
          <w:szCs w:val="22"/>
        </w:rPr>
        <w:t xml:space="preserve">. </w:t>
      </w:r>
    </w:p>
    <w:p w14:paraId="6B4C86E2" w14:textId="77777777" w:rsidR="005D62C4" w:rsidRDefault="005D62C4" w:rsidP="005D62C4">
      <w:pPr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ВУНДТ</w:t>
      </w:r>
      <w:r>
        <w:rPr>
          <w:rFonts w:ascii="Calibri" w:hAnsi="Calibri" w:cs="Calibri"/>
          <w:sz w:val="22"/>
          <w:szCs w:val="22"/>
        </w:rPr>
        <w:t xml:space="preserve">: тесная связь между эмоциями и волей, эмоция – готовность действовать – начало воли. неразложимые психические элементы, сочетающиеся в более сложные образы – </w:t>
      </w:r>
      <w:r>
        <w:rPr>
          <w:rFonts w:ascii="Calibri" w:hAnsi="Calibri" w:cs="Calibri"/>
          <w:color w:val="FF0000"/>
          <w:sz w:val="22"/>
          <w:szCs w:val="22"/>
        </w:rPr>
        <w:t>ощущения и чувства</w:t>
      </w:r>
      <w:r>
        <w:rPr>
          <w:rFonts w:ascii="Calibri" w:hAnsi="Calibri" w:cs="Calibri"/>
          <w:sz w:val="22"/>
          <w:szCs w:val="22"/>
        </w:rPr>
        <w:t xml:space="preserve">. </w:t>
      </w:r>
      <w:r>
        <w:rPr>
          <w:rFonts w:ascii="Calibri" w:hAnsi="Calibri" w:cs="Calibri"/>
          <w:i/>
          <w:iCs/>
          <w:sz w:val="22"/>
          <w:szCs w:val="22"/>
        </w:rPr>
        <w:t>Чувства дополняют ощущения и все когнитивные процессы, все, что человек отражает, сопровождается определенным чувством.</w:t>
      </w:r>
    </w:p>
    <w:p w14:paraId="71DF69AF" w14:textId="77777777" w:rsidR="005D62C4" w:rsidRDefault="005D62C4" w:rsidP="005D62C4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Волевые процессы </w:t>
      </w:r>
      <w:r>
        <w:rPr>
          <w:rFonts w:ascii="Calibri" w:hAnsi="Calibri" w:cs="Calibri"/>
          <w:sz w:val="22"/>
          <w:szCs w:val="22"/>
        </w:rPr>
        <w:t>– высшая ступень взаимодействия чувств и развивающихся из них аффектов.</w:t>
      </w:r>
    </w:p>
    <w:p w14:paraId="22E659D5" w14:textId="77777777" w:rsidR="005D62C4" w:rsidRDefault="005D62C4" w:rsidP="005D62C4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Чувствам присущи свойства качества и интенсивности. </w:t>
      </w:r>
      <w:proofErr w:type="spellStart"/>
      <w:r>
        <w:rPr>
          <w:rFonts w:ascii="Calibri" w:hAnsi="Calibri" w:cs="Calibri"/>
          <w:color w:val="FF0000"/>
          <w:sz w:val="22"/>
          <w:szCs w:val="22"/>
        </w:rPr>
        <w:t>Разномодальные</w:t>
      </w:r>
      <w:proofErr w:type="spellEnd"/>
      <w:r>
        <w:rPr>
          <w:rFonts w:ascii="Calibri" w:hAnsi="Calibri" w:cs="Calibri"/>
          <w:color w:val="FF0000"/>
          <w:sz w:val="22"/>
          <w:szCs w:val="22"/>
        </w:rPr>
        <w:t xml:space="preserve"> чувства – </w:t>
      </w:r>
      <w:proofErr w:type="spellStart"/>
      <w:r>
        <w:rPr>
          <w:rFonts w:ascii="Calibri" w:hAnsi="Calibri" w:cs="Calibri"/>
          <w:b/>
          <w:bCs/>
          <w:color w:val="FF0000"/>
          <w:sz w:val="22"/>
          <w:szCs w:val="22"/>
        </w:rPr>
        <w:t>диспарантные</w:t>
      </w:r>
      <w:proofErr w:type="spellEnd"/>
      <w:r>
        <w:rPr>
          <w:rFonts w:ascii="Calibri" w:hAnsi="Calibri" w:cs="Calibri"/>
          <w:color w:val="FF0000"/>
          <w:sz w:val="22"/>
          <w:szCs w:val="22"/>
        </w:rPr>
        <w:t xml:space="preserve">. </w:t>
      </w:r>
      <w:r>
        <w:rPr>
          <w:rFonts w:ascii="Calibri" w:hAnsi="Calibri" w:cs="Calibri"/>
          <w:sz w:val="22"/>
          <w:szCs w:val="22"/>
        </w:rPr>
        <w:t>По качеству чувства выделялся длинный ряд переходных форм, который был представлен трехмерным пространством.</w:t>
      </w:r>
    </w:p>
    <w:p w14:paraId="404799B9" w14:textId="77777777" w:rsidR="004B191B" w:rsidRDefault="004B191B" w:rsidP="004B191B">
      <w:pPr>
        <w:autoSpaceDE/>
        <w:autoSpaceDN/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Классификация, предложенная Вундтом:</w:t>
      </w:r>
    </w:p>
    <w:p w14:paraId="15E11684" w14:textId="77777777" w:rsidR="004B191B" w:rsidRDefault="004B191B" w:rsidP="0081171C">
      <w:pPr>
        <w:pStyle w:val="a6"/>
        <w:numPr>
          <w:ilvl w:val="0"/>
          <w:numId w:val="16"/>
        </w:numPr>
        <w:autoSpaceDE/>
        <w:autoSpaceDN/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Удовольствие-неудовольствие.</w:t>
      </w:r>
    </w:p>
    <w:p w14:paraId="7729844A" w14:textId="77777777" w:rsidR="004B191B" w:rsidRDefault="004B191B" w:rsidP="0081171C">
      <w:pPr>
        <w:pStyle w:val="a6"/>
        <w:numPr>
          <w:ilvl w:val="0"/>
          <w:numId w:val="16"/>
        </w:numPr>
        <w:autoSpaceDE/>
        <w:autoSpaceDN/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Напряжение-разряжение.</w:t>
      </w:r>
    </w:p>
    <w:p w14:paraId="0F24627C" w14:textId="7489C76C" w:rsidR="001167F0" w:rsidRDefault="004B191B" w:rsidP="0081171C">
      <w:pPr>
        <w:pStyle w:val="a6"/>
        <w:numPr>
          <w:ilvl w:val="0"/>
          <w:numId w:val="16"/>
        </w:numPr>
        <w:autoSpaceDE/>
        <w:autoSpaceDN/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Возбуждение-торможение.</w:t>
      </w:r>
    </w:p>
    <w:p w14:paraId="79DE3709" w14:textId="16414A0F" w:rsidR="001167F0" w:rsidRDefault="00C42D36" w:rsidP="001167F0">
      <w:pPr>
        <w:autoSpaceDE/>
        <w:autoSpaceDN/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Каждое из этих трех измерений проявляется в эмоции</w:t>
      </w:r>
      <w:r w:rsidR="00C62676">
        <w:rPr>
          <w:rFonts w:asciiTheme="minorHAnsi" w:hAnsiTheme="minorHAnsi" w:cstheme="minorHAnsi"/>
          <w:sz w:val="22"/>
          <w:szCs w:val="22"/>
        </w:rPr>
        <w:t xml:space="preserve"> не только как определенное по качеству </w:t>
      </w:r>
      <w:r w:rsidR="009C1567">
        <w:rPr>
          <w:rFonts w:asciiTheme="minorHAnsi" w:hAnsiTheme="minorHAnsi" w:cstheme="minorHAnsi"/>
          <w:sz w:val="22"/>
          <w:szCs w:val="22"/>
        </w:rPr>
        <w:t>субъективное состояние, но и в различных степенях интенсивности.</w:t>
      </w:r>
      <w:r w:rsidR="00F0619A">
        <w:rPr>
          <w:rFonts w:asciiTheme="minorHAnsi" w:hAnsiTheme="minorHAnsi" w:cstheme="minorHAnsi"/>
          <w:sz w:val="22"/>
          <w:szCs w:val="22"/>
        </w:rPr>
        <w:t xml:space="preserve"> </w:t>
      </w:r>
      <w:r w:rsidR="009C1567">
        <w:rPr>
          <w:rFonts w:asciiTheme="minorHAnsi" w:hAnsiTheme="minorHAnsi" w:cstheme="minorHAnsi"/>
          <w:sz w:val="22"/>
          <w:szCs w:val="22"/>
        </w:rPr>
        <w:t>Для изучения эмоций как субъективн</w:t>
      </w:r>
      <w:r w:rsidR="00F0619A">
        <w:rPr>
          <w:rFonts w:asciiTheme="minorHAnsi" w:hAnsiTheme="minorHAnsi" w:cstheme="minorHAnsi"/>
          <w:sz w:val="22"/>
          <w:szCs w:val="22"/>
        </w:rPr>
        <w:t>ых элементов использовалась интроспекция</w:t>
      </w:r>
      <w:r w:rsidR="00366202">
        <w:rPr>
          <w:rFonts w:asciiTheme="minorHAnsi" w:hAnsiTheme="minorHAnsi" w:cstheme="minorHAnsi"/>
          <w:sz w:val="22"/>
          <w:szCs w:val="22"/>
        </w:rPr>
        <w:t xml:space="preserve">, а </w:t>
      </w:r>
      <w:proofErr w:type="gramStart"/>
      <w:r w:rsidR="00366202">
        <w:rPr>
          <w:rFonts w:asciiTheme="minorHAnsi" w:hAnsiTheme="minorHAnsi" w:cstheme="minorHAnsi"/>
          <w:sz w:val="22"/>
          <w:szCs w:val="22"/>
        </w:rPr>
        <w:t>так же</w:t>
      </w:r>
      <w:proofErr w:type="gramEnd"/>
      <w:r w:rsidR="00366202">
        <w:rPr>
          <w:rFonts w:asciiTheme="minorHAnsi" w:hAnsiTheme="minorHAnsi" w:cstheme="minorHAnsi"/>
          <w:sz w:val="22"/>
          <w:szCs w:val="22"/>
        </w:rPr>
        <w:t xml:space="preserve"> регистрация физиологических изменений.</w:t>
      </w:r>
    </w:p>
    <w:p w14:paraId="0B3B7097" w14:textId="7F133082" w:rsidR="0020296C" w:rsidRDefault="0020296C" w:rsidP="001167F0">
      <w:pPr>
        <w:autoSpaceDE/>
        <w:autoSpaceDN/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Согласн</w:t>
      </w:r>
      <w:r w:rsidR="00B15F58">
        <w:rPr>
          <w:rFonts w:asciiTheme="minorHAnsi" w:hAnsiTheme="minorHAnsi" w:cstheme="minorHAnsi"/>
          <w:sz w:val="22"/>
          <w:szCs w:val="22"/>
        </w:rPr>
        <w:t>о</w:t>
      </w:r>
      <w:r>
        <w:rPr>
          <w:rFonts w:asciiTheme="minorHAnsi" w:hAnsiTheme="minorHAnsi" w:cstheme="minorHAnsi"/>
          <w:sz w:val="22"/>
          <w:szCs w:val="22"/>
        </w:rPr>
        <w:t xml:space="preserve"> Вундту </w:t>
      </w:r>
      <w:r w:rsidR="00B15F58">
        <w:rPr>
          <w:rFonts w:asciiTheme="minorHAnsi" w:hAnsiTheme="minorHAnsi" w:cstheme="minorHAnsi"/>
          <w:sz w:val="22"/>
          <w:szCs w:val="22"/>
        </w:rPr>
        <w:t>эмоциональные состояния характеризуются одним, двумя или тремя из полярных измерений</w:t>
      </w:r>
      <w:r w:rsidR="00F55D11">
        <w:rPr>
          <w:rFonts w:asciiTheme="minorHAnsi" w:hAnsiTheme="minorHAnsi" w:cstheme="minorHAnsi"/>
          <w:sz w:val="22"/>
          <w:szCs w:val="22"/>
        </w:rPr>
        <w:t xml:space="preserve">, которые могут непрерывно и в широких пределах </w:t>
      </w:r>
      <w:r w:rsidR="00796C5D">
        <w:rPr>
          <w:rFonts w:asciiTheme="minorHAnsi" w:hAnsiTheme="minorHAnsi" w:cstheme="minorHAnsi"/>
          <w:sz w:val="22"/>
          <w:szCs w:val="22"/>
        </w:rPr>
        <w:t>изменяться</w:t>
      </w:r>
      <w:r w:rsidR="00541EA6">
        <w:rPr>
          <w:rFonts w:asciiTheme="minorHAnsi" w:hAnsiTheme="minorHAnsi" w:cstheme="minorHAnsi"/>
          <w:sz w:val="22"/>
          <w:szCs w:val="22"/>
        </w:rPr>
        <w:t xml:space="preserve">, а так же </w:t>
      </w:r>
      <w:proofErr w:type="gramStart"/>
      <w:r w:rsidR="00541EA6">
        <w:rPr>
          <w:rFonts w:asciiTheme="minorHAnsi" w:hAnsiTheme="minorHAnsi" w:cstheme="minorHAnsi"/>
          <w:sz w:val="22"/>
          <w:szCs w:val="22"/>
        </w:rPr>
        <w:t xml:space="preserve">изменять </w:t>
      </w:r>
      <w:r w:rsidR="00796C5D">
        <w:rPr>
          <w:rFonts w:asciiTheme="minorHAnsi" w:hAnsiTheme="minorHAnsi" w:cstheme="minorHAnsi"/>
          <w:sz w:val="22"/>
          <w:szCs w:val="22"/>
        </w:rPr>
        <w:t xml:space="preserve"> во</w:t>
      </w:r>
      <w:proofErr w:type="gramEnd"/>
      <w:r w:rsidR="00796C5D">
        <w:rPr>
          <w:rFonts w:asciiTheme="minorHAnsi" w:hAnsiTheme="minorHAnsi" w:cstheme="minorHAnsi"/>
          <w:sz w:val="22"/>
          <w:szCs w:val="22"/>
        </w:rPr>
        <w:t xml:space="preserve"> временном континууме</w:t>
      </w:r>
      <w:r w:rsidR="00541EA6">
        <w:rPr>
          <w:rFonts w:asciiTheme="minorHAnsi" w:hAnsiTheme="minorHAnsi" w:cstheme="minorHAnsi"/>
          <w:sz w:val="22"/>
          <w:szCs w:val="22"/>
        </w:rPr>
        <w:t>, а по степени своей интенсивности, из них получается бесконечное разнообразие эмоциональных состояний и их оттенков.</w:t>
      </w:r>
    </w:p>
    <w:p w14:paraId="4DA6DBD8" w14:textId="742355D0" w:rsidR="0000571B" w:rsidRDefault="0000571B" w:rsidP="001167F0">
      <w:pPr>
        <w:autoSpaceDE/>
        <w:autoSpaceDN/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Каждая из шести </w:t>
      </w:r>
      <w:r w:rsidR="00E4080A">
        <w:rPr>
          <w:rFonts w:asciiTheme="minorHAnsi" w:hAnsiTheme="minorHAnsi" w:cstheme="minorHAnsi"/>
          <w:sz w:val="22"/>
          <w:szCs w:val="22"/>
        </w:rPr>
        <w:t xml:space="preserve">качественных особенностей эмоций характеризуется определенными физиологическими </w:t>
      </w:r>
      <w:r w:rsidR="00C05E4B">
        <w:rPr>
          <w:rFonts w:asciiTheme="minorHAnsi" w:hAnsiTheme="minorHAnsi" w:cstheme="minorHAnsi"/>
          <w:sz w:val="22"/>
          <w:szCs w:val="22"/>
        </w:rPr>
        <w:t>процессами, которые так же могут меняться.</w:t>
      </w:r>
    </w:p>
    <w:p w14:paraId="2E2EB347" w14:textId="13A768EB" w:rsidR="00CE694D" w:rsidRDefault="00CE694D" w:rsidP="0081171C">
      <w:pPr>
        <w:pStyle w:val="a6"/>
        <w:numPr>
          <w:ilvl w:val="0"/>
          <w:numId w:val="17"/>
        </w:numPr>
        <w:autoSpaceDE/>
        <w:autoSpaceDN/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Шесть эмоциональных состояний являются зависимыми друг от друга.</w:t>
      </w:r>
    </w:p>
    <w:p w14:paraId="01D5C3BC" w14:textId="7177B76F" w:rsidR="00864904" w:rsidRPr="00864904" w:rsidRDefault="007401DD" w:rsidP="0081171C">
      <w:pPr>
        <w:pStyle w:val="a6"/>
        <w:numPr>
          <w:ilvl w:val="0"/>
          <w:numId w:val="17"/>
        </w:numPr>
        <w:autoSpaceDE/>
        <w:autoSpaceDN/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Возбуждение-успокоение и напряжение-разрежение не являются элементарными </w:t>
      </w:r>
      <w:proofErr w:type="spellStart"/>
      <w:r w:rsidR="00864904">
        <w:rPr>
          <w:rFonts w:asciiTheme="minorHAnsi" w:hAnsiTheme="minorHAnsi" w:cstheme="minorHAnsi"/>
          <w:sz w:val="22"/>
          <w:szCs w:val="22"/>
        </w:rPr>
        <w:t>собъективными</w:t>
      </w:r>
      <w:proofErr w:type="spellEnd"/>
      <w:r w:rsidR="00864904">
        <w:rPr>
          <w:rFonts w:asciiTheme="minorHAnsi" w:hAnsiTheme="minorHAnsi" w:cstheme="minorHAnsi"/>
          <w:sz w:val="22"/>
          <w:szCs w:val="22"/>
        </w:rPr>
        <w:t xml:space="preserve"> состояниями.</w:t>
      </w:r>
    </w:p>
    <w:p w14:paraId="7A111292" w14:textId="77777777" w:rsidR="005D62C4" w:rsidRDefault="005D62C4" w:rsidP="005D62C4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Аффект </w:t>
      </w:r>
      <w:r>
        <w:rPr>
          <w:rFonts w:ascii="Calibri" w:hAnsi="Calibri" w:cs="Calibri"/>
          <w:sz w:val="22"/>
          <w:szCs w:val="22"/>
        </w:rPr>
        <w:t>– форма течения чувств в этом трехмерном пространстве, это сильные чувства.</w:t>
      </w:r>
    </w:p>
    <w:p w14:paraId="7C027534" w14:textId="77777777" w:rsidR="005D62C4" w:rsidRDefault="005D62C4" w:rsidP="005D62C4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Динамика </w:t>
      </w:r>
      <w:r>
        <w:rPr>
          <w:rFonts w:ascii="Calibri" w:hAnsi="Calibri" w:cs="Calibri"/>
          <w:sz w:val="22"/>
          <w:szCs w:val="22"/>
        </w:rPr>
        <w:t xml:space="preserve">– в каждый момент у человека имеется множество чувств – точек в </w:t>
      </w:r>
      <w:proofErr w:type="gramStart"/>
      <w:r>
        <w:rPr>
          <w:rFonts w:ascii="Calibri" w:hAnsi="Calibri" w:cs="Calibri"/>
          <w:sz w:val="22"/>
          <w:szCs w:val="22"/>
        </w:rPr>
        <w:t>пространстве,  и</w:t>
      </w:r>
      <w:proofErr w:type="gramEnd"/>
      <w:r>
        <w:rPr>
          <w:rFonts w:ascii="Calibri" w:hAnsi="Calibri" w:cs="Calibri"/>
          <w:sz w:val="22"/>
          <w:szCs w:val="22"/>
        </w:rPr>
        <w:t xml:space="preserve"> их положение постоянно меняется. Близкие чувства объединяются в более </w:t>
      </w:r>
      <w:proofErr w:type="gramStart"/>
      <w:r>
        <w:rPr>
          <w:rFonts w:ascii="Calibri" w:hAnsi="Calibri" w:cs="Calibri"/>
          <w:sz w:val="22"/>
          <w:szCs w:val="22"/>
        </w:rPr>
        <w:t>сложные ,</w:t>
      </w:r>
      <w:proofErr w:type="gramEnd"/>
      <w:r>
        <w:rPr>
          <w:rFonts w:ascii="Calibri" w:hAnsi="Calibri" w:cs="Calibri"/>
          <w:sz w:val="22"/>
          <w:szCs w:val="22"/>
        </w:rPr>
        <w:t xml:space="preserve"> а те в свою очередь дают цельное ситуативное чувство.</w:t>
      </w:r>
    </w:p>
    <w:p w14:paraId="05574A00" w14:textId="77777777" w:rsidR="005D62C4" w:rsidRDefault="005D62C4" w:rsidP="005D62C4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Принципы слияния чувств: </w:t>
      </w:r>
    </w:p>
    <w:p w14:paraId="00BE8A17" w14:textId="77777777" w:rsidR="005D62C4" w:rsidRDefault="005D62C4" w:rsidP="0081171C">
      <w:pPr>
        <w:pStyle w:val="a6"/>
        <w:numPr>
          <w:ilvl w:val="0"/>
          <w:numId w:val="1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Целое чувство может качественно отличаться от его составляющих.</w:t>
      </w:r>
    </w:p>
    <w:p w14:paraId="28C44EA7" w14:textId="77777777" w:rsidR="005D62C4" w:rsidRDefault="005D62C4" w:rsidP="0081171C">
      <w:pPr>
        <w:pStyle w:val="a6"/>
        <w:numPr>
          <w:ilvl w:val="0"/>
          <w:numId w:val="1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Некоторые составляющие одного сложного чувства могут господствовать над другими.</w:t>
      </w:r>
    </w:p>
    <w:p w14:paraId="0E0A1C49" w14:textId="408BEF56" w:rsidR="005D62C4" w:rsidRPr="007039D8" w:rsidRDefault="00E44D9C" w:rsidP="0081171C">
      <w:pPr>
        <w:pStyle w:val="a6"/>
        <w:numPr>
          <w:ilvl w:val="0"/>
          <w:numId w:val="1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925F20" wp14:editId="147751DB">
                <wp:simplePos x="0" y="0"/>
                <wp:positionH relativeFrom="column">
                  <wp:posOffset>-444500</wp:posOffset>
                </wp:positionH>
                <wp:positionV relativeFrom="paragraph">
                  <wp:posOffset>132715</wp:posOffset>
                </wp:positionV>
                <wp:extent cx="7531100" cy="57150"/>
                <wp:effectExtent l="12700" t="6350" r="9525" b="12700"/>
                <wp:wrapNone/>
                <wp:docPr id="7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531100" cy="57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801B0" id="AutoShape 5" o:spid="_x0000_s1026" type="#_x0000_t32" style="position:absolute;margin-left:-35pt;margin-top:10.45pt;width:593pt;height:4.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"/>
            </w:pict>
          </mc:Fallback>
        </mc:AlternateContent>
      </w:r>
      <w:r w:rsidR="005D62C4">
        <w:rPr>
          <w:rFonts w:ascii="Calibri" w:hAnsi="Calibri" w:cs="Calibri"/>
          <w:sz w:val="22"/>
          <w:szCs w:val="22"/>
        </w:rPr>
        <w:t>Общее чувство характеризуется специфической ценностью и своеобразием.</w:t>
      </w:r>
    </w:p>
    <w:p w14:paraId="0651B9D1" w14:textId="1715D4F8" w:rsidR="00885012" w:rsidRPr="007B0D28" w:rsidRDefault="00885012" w:rsidP="00885012">
      <w:pPr>
        <w:rPr>
          <w:rFonts w:ascii="Calibri" w:hAnsi="Calibri" w:cs="Calibri"/>
          <w:b/>
          <w:bCs/>
          <w:sz w:val="22"/>
          <w:szCs w:val="22"/>
        </w:rPr>
      </w:pPr>
      <w:r w:rsidRPr="007B0D28">
        <w:rPr>
          <w:rFonts w:ascii="Calibri" w:hAnsi="Calibri" w:cs="Calibri"/>
          <w:b/>
          <w:bCs/>
          <w:sz w:val="22"/>
          <w:szCs w:val="22"/>
        </w:rPr>
        <w:t xml:space="preserve">5. </w:t>
      </w:r>
      <w:proofErr w:type="spellStart"/>
      <w:r w:rsidRPr="007B0D28">
        <w:rPr>
          <w:rFonts w:ascii="Calibri" w:hAnsi="Calibri" w:cs="Calibri"/>
          <w:b/>
          <w:bCs/>
          <w:sz w:val="22"/>
          <w:szCs w:val="22"/>
        </w:rPr>
        <w:t>Ч.Дарвин</w:t>
      </w:r>
      <w:proofErr w:type="spellEnd"/>
      <w:r w:rsidRPr="007B0D28">
        <w:rPr>
          <w:rFonts w:ascii="Calibri" w:hAnsi="Calibri" w:cs="Calibri"/>
          <w:b/>
          <w:bCs/>
          <w:sz w:val="22"/>
          <w:szCs w:val="22"/>
        </w:rPr>
        <w:t xml:space="preserve"> о выражении эмоций. </w:t>
      </w:r>
    </w:p>
    <w:p w14:paraId="3F09ABBF" w14:textId="3164F0C7" w:rsidR="007B0D28" w:rsidRDefault="007B0D28" w:rsidP="007B0D2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Описал три принципа, которыми объясняется большинство выражений и жестов, непроизвольно употребляемых человеком и животными под влиянием различных эмоций и ощущений.</w:t>
      </w:r>
    </w:p>
    <w:p w14:paraId="710E9BBF" w14:textId="77777777" w:rsidR="007B0D28" w:rsidRDefault="007B0D28" w:rsidP="0081171C">
      <w:pPr>
        <w:pStyle w:val="a6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Принцип полезных ассоциативных привычек. </w:t>
      </w:r>
      <w:r>
        <w:rPr>
          <w:rFonts w:ascii="Calibri" w:hAnsi="Calibri" w:cs="Calibri"/>
          <w:sz w:val="22"/>
          <w:szCs w:val="22"/>
        </w:rPr>
        <w:t>– адаптивное значение эмоций – удовлетворяющие определенные потребности действия, могут воспроизводиться по привычке или ассоциации при сходном возбуждении.</w:t>
      </w:r>
    </w:p>
    <w:p w14:paraId="5879D4AA" w14:textId="77777777" w:rsidR="007B0D28" w:rsidRDefault="007B0D28" w:rsidP="0081171C">
      <w:pPr>
        <w:pStyle w:val="a6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Принцип антитезиса. </w:t>
      </w:r>
      <w:r>
        <w:rPr>
          <w:rFonts w:ascii="Calibri" w:hAnsi="Calibri" w:cs="Calibri"/>
          <w:sz w:val="22"/>
          <w:szCs w:val="22"/>
        </w:rPr>
        <w:t>– когда возникает состояние, противоположное изначально полезному. То появляется непроизвольное стремление к прямо противоположному действию.</w:t>
      </w:r>
    </w:p>
    <w:p w14:paraId="12993F06" w14:textId="65E412A6" w:rsidR="007B0D28" w:rsidRDefault="007B0D28" w:rsidP="0081171C">
      <w:pPr>
        <w:pStyle w:val="a6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Принцип порождения действий свойствами нервной системы. </w:t>
      </w:r>
      <w:r>
        <w:rPr>
          <w:rFonts w:ascii="Calibri" w:hAnsi="Calibri" w:cs="Calibri"/>
          <w:sz w:val="22"/>
          <w:szCs w:val="22"/>
        </w:rPr>
        <w:t>– НС может оказать прямое действие на выражение эмоций, независимо от воли и от привычки. Это действие чаще всего подконтрольно сознанию.</w:t>
      </w:r>
    </w:p>
    <w:p w14:paraId="6245FF86" w14:textId="2A3B12AF" w:rsidR="00C921FC" w:rsidRDefault="00C921FC" w:rsidP="00C921F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Главные </w:t>
      </w:r>
      <w:r w:rsidR="00FB15A1">
        <w:rPr>
          <w:rFonts w:ascii="Calibri" w:hAnsi="Calibri" w:cs="Calibri"/>
          <w:sz w:val="22"/>
          <w:szCs w:val="22"/>
        </w:rPr>
        <w:t>выразительные движения, производимые человеком и животными, в настоя</w:t>
      </w:r>
      <w:r w:rsidR="00F23491">
        <w:rPr>
          <w:rFonts w:ascii="Calibri" w:hAnsi="Calibri" w:cs="Calibri"/>
          <w:sz w:val="22"/>
          <w:szCs w:val="22"/>
        </w:rPr>
        <w:t>щее время носят врожденный характер</w:t>
      </w:r>
      <w:r w:rsidR="00D5541A">
        <w:rPr>
          <w:rFonts w:ascii="Calibri" w:hAnsi="Calibri" w:cs="Calibri"/>
          <w:sz w:val="22"/>
          <w:szCs w:val="22"/>
        </w:rPr>
        <w:t>.</w:t>
      </w:r>
    </w:p>
    <w:p w14:paraId="781399F2" w14:textId="6FE64A5A" w:rsidR="00D5541A" w:rsidRDefault="00D5541A" w:rsidP="00C921F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Эмоции появились в процессе эволюции живых существ как жизненно важные приспособительные механизмы, способствующие адаптации организма к условиям и ситуациям жизни.</w:t>
      </w:r>
    </w:p>
    <w:p w14:paraId="65ED78B6" w14:textId="7F5C9626" w:rsidR="00BC15B1" w:rsidRDefault="00B61C8D" w:rsidP="00C921F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Сознание учувствует в приобретении и подражании другим субъектам для выражения эмоций, для лучше</w:t>
      </w:r>
      <w:r w:rsidR="002123DD">
        <w:rPr>
          <w:rFonts w:ascii="Calibri" w:hAnsi="Calibri" w:cs="Calibri"/>
          <w:sz w:val="22"/>
          <w:szCs w:val="22"/>
        </w:rPr>
        <w:t>й передачи своего состояния, они не являются врожденными. После их приобретения с помощью сознания субъект воспроизводит их.</w:t>
      </w:r>
    </w:p>
    <w:p w14:paraId="78EAAE8B" w14:textId="77350FED" w:rsidR="00BC15B1" w:rsidRDefault="00BC15B1" w:rsidP="00C921F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Ряд выразительных</w:t>
      </w:r>
      <w:r w:rsidR="006E6991">
        <w:rPr>
          <w:rFonts w:ascii="Calibri" w:hAnsi="Calibri" w:cs="Calibri"/>
          <w:sz w:val="22"/>
          <w:szCs w:val="22"/>
        </w:rPr>
        <w:t xml:space="preserve"> движений, телесных изменений являются рудиментами раннее целесоо</w:t>
      </w:r>
      <w:r w:rsidR="003E1242">
        <w:rPr>
          <w:rFonts w:ascii="Calibri" w:hAnsi="Calibri" w:cs="Calibri"/>
          <w:sz w:val="22"/>
          <w:szCs w:val="22"/>
        </w:rPr>
        <w:t xml:space="preserve">бразных инстинктивных движений, реальных приспособительных реакций </w:t>
      </w:r>
      <w:r w:rsidR="001531A6">
        <w:rPr>
          <w:rFonts w:ascii="Calibri" w:hAnsi="Calibri" w:cs="Calibri"/>
          <w:sz w:val="22"/>
          <w:szCs w:val="22"/>
        </w:rPr>
        <w:t>организма</w:t>
      </w:r>
      <w:r w:rsidR="003E1242">
        <w:rPr>
          <w:rFonts w:ascii="Calibri" w:hAnsi="Calibri" w:cs="Calibri"/>
          <w:sz w:val="22"/>
          <w:szCs w:val="22"/>
        </w:rPr>
        <w:t>.</w:t>
      </w:r>
    </w:p>
    <w:p w14:paraId="0EA2FE5B" w14:textId="3BACEF3D" w:rsidR="00C95ED9" w:rsidRDefault="00C95ED9" w:rsidP="00C921F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Эмоциональное состояние в этой концепции </w:t>
      </w:r>
      <w:r w:rsidR="001531A6">
        <w:rPr>
          <w:rFonts w:ascii="Calibri" w:hAnsi="Calibri" w:cs="Calibri"/>
          <w:sz w:val="22"/>
          <w:szCs w:val="22"/>
        </w:rPr>
        <w:t xml:space="preserve">оценивается в связи с побуждением к действию. Эмоции возникли как </w:t>
      </w:r>
      <w:r w:rsidR="00FD7046">
        <w:rPr>
          <w:rFonts w:ascii="Calibri" w:hAnsi="Calibri" w:cs="Calibri"/>
          <w:sz w:val="22"/>
          <w:szCs w:val="22"/>
        </w:rPr>
        <w:t>средство выявления значимости тех или иных условий для удовлетворения актуальных потребностей.</w:t>
      </w:r>
    </w:p>
    <w:p w14:paraId="7F70CE12" w14:textId="3972E6EF" w:rsidR="00AB5A02" w:rsidRPr="00AB5A02" w:rsidRDefault="00E44D9C" w:rsidP="0081171C">
      <w:pPr>
        <w:pStyle w:val="a6"/>
        <w:numPr>
          <w:ilvl w:val="0"/>
          <w:numId w:val="13"/>
        </w:numPr>
        <w:rPr>
          <w:rFonts w:ascii="Calibri" w:hAnsi="Calibri" w:cs="Calibri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9FA5F6" wp14:editId="04D34E63">
                <wp:simplePos x="0" y="0"/>
                <wp:positionH relativeFrom="column">
                  <wp:posOffset>-431800</wp:posOffset>
                </wp:positionH>
                <wp:positionV relativeFrom="paragraph">
                  <wp:posOffset>1905</wp:posOffset>
                </wp:positionV>
                <wp:extent cx="7524750" cy="0"/>
                <wp:effectExtent l="6350" t="6350" r="12700" b="12700"/>
                <wp:wrapNone/>
                <wp:docPr id="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DDE88C" id="AutoShape 6" o:spid="_x0000_s1026" type="#_x0000_t32" style="position:absolute;margin-left:-34pt;margin-top:.15pt;width:592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"/>
            </w:pict>
          </mc:Fallback>
        </mc:AlternateContent>
      </w:r>
      <w:r w:rsidR="00885012" w:rsidRPr="00AB5A02">
        <w:rPr>
          <w:rFonts w:ascii="Calibri" w:hAnsi="Calibri" w:cs="Calibri"/>
          <w:b/>
          <w:bCs/>
          <w:sz w:val="22"/>
          <w:szCs w:val="22"/>
        </w:rPr>
        <w:t xml:space="preserve">"Периферическая" теория Джемса-Ланге и ее критика (физиологами и психологами). </w:t>
      </w:r>
    </w:p>
    <w:p w14:paraId="1A03805E" w14:textId="6CB7A9B3" w:rsidR="00AB5A02" w:rsidRDefault="00AB5A02" w:rsidP="00AB5A02">
      <w:pPr>
        <w:rPr>
          <w:rFonts w:ascii="Calibri" w:hAnsi="Calibri" w:cs="Calibri"/>
          <w:sz w:val="22"/>
          <w:szCs w:val="22"/>
        </w:rPr>
      </w:pPr>
      <w:r w:rsidRPr="00AB5A02">
        <w:rPr>
          <w:rFonts w:ascii="Calibri" w:hAnsi="Calibri" w:cs="Calibri"/>
          <w:color w:val="FF0000"/>
          <w:sz w:val="22"/>
          <w:szCs w:val="22"/>
        </w:rPr>
        <w:t>Эмоции</w:t>
      </w:r>
      <w:r w:rsidRPr="00AB5A02">
        <w:rPr>
          <w:rFonts w:ascii="Calibri" w:hAnsi="Calibri" w:cs="Calibri"/>
          <w:sz w:val="22"/>
          <w:szCs w:val="22"/>
        </w:rPr>
        <w:t xml:space="preserve"> есть восприятие ощущений, вызванных изменениями в теле вследствие внешнего раздражения. Внешнее раздражение вызывает рефлекторные изменения в деятельности сердца, дыхания и </w:t>
      </w:r>
      <w:proofErr w:type="spellStart"/>
      <w:r w:rsidRPr="00AB5A02">
        <w:rPr>
          <w:rFonts w:ascii="Calibri" w:hAnsi="Calibri" w:cs="Calibri"/>
          <w:sz w:val="22"/>
          <w:szCs w:val="22"/>
        </w:rPr>
        <w:t>тп</w:t>
      </w:r>
      <w:proofErr w:type="spellEnd"/>
      <w:r w:rsidRPr="00AB5A02">
        <w:rPr>
          <w:rFonts w:ascii="Calibri" w:hAnsi="Calibri" w:cs="Calibri"/>
          <w:sz w:val="22"/>
          <w:szCs w:val="22"/>
        </w:rPr>
        <w:t xml:space="preserve">. Вследствие этого во всем теле при эмоции испытываются разные ощущения. </w:t>
      </w:r>
      <w:proofErr w:type="gramStart"/>
      <w:r w:rsidRPr="00AB5A02">
        <w:rPr>
          <w:rFonts w:ascii="Calibri" w:hAnsi="Calibri" w:cs="Calibri"/>
          <w:sz w:val="22"/>
          <w:szCs w:val="22"/>
        </w:rPr>
        <w:t>Их</w:t>
      </w:r>
      <w:proofErr w:type="gramEnd"/>
      <w:r w:rsidRPr="00AB5A02">
        <w:rPr>
          <w:rFonts w:ascii="Calibri" w:hAnsi="Calibri" w:cs="Calibri"/>
          <w:sz w:val="22"/>
          <w:szCs w:val="22"/>
        </w:rPr>
        <w:t xml:space="preserve"> которых слагается переживание эмоций.</w:t>
      </w:r>
    </w:p>
    <w:p w14:paraId="35A70CB0" w14:textId="52ACF6D9" w:rsidR="00FC78D5" w:rsidRDefault="00FC78D5" w:rsidP="00AB5A0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 варианта расположения эмоций:</w:t>
      </w:r>
    </w:p>
    <w:p w14:paraId="6023EE73" w14:textId="28089B52" w:rsidR="002659F1" w:rsidRPr="002659F1" w:rsidRDefault="002659F1" w:rsidP="0081171C">
      <w:pPr>
        <w:pStyle w:val="a6"/>
        <w:numPr>
          <w:ilvl w:val="0"/>
          <w:numId w:val="19"/>
        </w:num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Локализуются в отдельных и специальных центрах, связанных только с ними.</w:t>
      </w:r>
    </w:p>
    <w:p w14:paraId="1AD7B11D" w14:textId="6AA580E3" w:rsidR="002659F1" w:rsidRPr="00EA3900" w:rsidRDefault="00E63C2D" w:rsidP="0081171C">
      <w:pPr>
        <w:pStyle w:val="a6"/>
        <w:numPr>
          <w:ilvl w:val="0"/>
          <w:numId w:val="19"/>
        </w:num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Соответствуют процессам, происходящим в моторных и сенсорных центрах.</w:t>
      </w:r>
    </w:p>
    <w:p w14:paraId="72FCED79" w14:textId="71380AFB" w:rsidR="000F240C" w:rsidRDefault="00EA3900" w:rsidP="00EA3900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Джеймс рассматривал только те эмоции, которые имеют отчетливое телесное проявление. </w:t>
      </w:r>
      <w:r w:rsidR="005556A7">
        <w:rPr>
          <w:rFonts w:ascii="Calibri" w:hAnsi="Calibri" w:cs="Calibri"/>
          <w:color w:val="FF0000"/>
          <w:sz w:val="22"/>
          <w:szCs w:val="22"/>
        </w:rPr>
        <w:t xml:space="preserve">Эмоции – </w:t>
      </w:r>
      <w:r w:rsidR="005556A7">
        <w:rPr>
          <w:rFonts w:ascii="Calibri" w:hAnsi="Calibri" w:cs="Calibri"/>
          <w:sz w:val="22"/>
          <w:szCs w:val="22"/>
        </w:rPr>
        <w:t xml:space="preserve">переживание телесных изменений в ответ на </w:t>
      </w:r>
      <w:r w:rsidR="000F240C">
        <w:rPr>
          <w:rFonts w:ascii="Calibri" w:hAnsi="Calibri" w:cs="Calibri"/>
          <w:sz w:val="22"/>
          <w:szCs w:val="22"/>
        </w:rPr>
        <w:t xml:space="preserve">волнующий фактор. </w:t>
      </w:r>
      <w:r w:rsidR="000F240C">
        <w:rPr>
          <w:rFonts w:ascii="Calibri" w:hAnsi="Calibri" w:cs="Calibri"/>
          <w:color w:val="FF0000"/>
          <w:sz w:val="22"/>
          <w:szCs w:val="22"/>
        </w:rPr>
        <w:t xml:space="preserve">Телесные изменения – </w:t>
      </w:r>
      <w:r w:rsidR="000F240C">
        <w:rPr>
          <w:rFonts w:ascii="Calibri" w:hAnsi="Calibri" w:cs="Calibri"/>
          <w:sz w:val="22"/>
          <w:szCs w:val="22"/>
        </w:rPr>
        <w:t>проявление эмоций, сами по себе эти эмоции</w:t>
      </w:r>
      <w:r w:rsidR="005960B3">
        <w:rPr>
          <w:rFonts w:ascii="Calibri" w:hAnsi="Calibri" w:cs="Calibri"/>
          <w:sz w:val="22"/>
          <w:szCs w:val="22"/>
        </w:rPr>
        <w:t xml:space="preserve">, отчетливо обнаруживающиеся как внутренне, так и внешне, назывались </w:t>
      </w:r>
      <w:r w:rsidR="00920078">
        <w:rPr>
          <w:rFonts w:ascii="Calibri" w:hAnsi="Calibri" w:cs="Calibri"/>
          <w:color w:val="FF0000"/>
          <w:sz w:val="22"/>
          <w:szCs w:val="22"/>
        </w:rPr>
        <w:t>стандартными.</w:t>
      </w:r>
      <w:r w:rsidR="00920078">
        <w:rPr>
          <w:rFonts w:ascii="Calibri" w:hAnsi="Calibri" w:cs="Calibri"/>
          <w:sz w:val="22"/>
          <w:szCs w:val="22"/>
        </w:rPr>
        <w:t xml:space="preserve"> Одно психическое состояние </w:t>
      </w:r>
      <w:r w:rsidR="00143493">
        <w:rPr>
          <w:rFonts w:ascii="Calibri" w:hAnsi="Calibri" w:cs="Calibri"/>
          <w:sz w:val="22"/>
          <w:szCs w:val="22"/>
        </w:rPr>
        <w:t>не сразу вызывается другим, между ними необходимо вставить телесные проявления.</w:t>
      </w:r>
      <w:r w:rsidR="00E72CE1">
        <w:rPr>
          <w:rFonts w:ascii="Calibri" w:hAnsi="Calibri" w:cs="Calibri"/>
          <w:sz w:val="22"/>
          <w:szCs w:val="22"/>
        </w:rPr>
        <w:t xml:space="preserve"> Нервная система каждого организма предрасположена реагировать определенным образом </w:t>
      </w:r>
      <w:r w:rsidR="009A6B44">
        <w:rPr>
          <w:rFonts w:ascii="Calibri" w:hAnsi="Calibri" w:cs="Calibri"/>
          <w:sz w:val="22"/>
          <w:szCs w:val="22"/>
        </w:rPr>
        <w:t xml:space="preserve">на определенные воздействия окружающей среды. </w:t>
      </w:r>
      <w:r w:rsidR="009A6B44">
        <w:rPr>
          <w:rFonts w:ascii="Calibri" w:hAnsi="Calibri" w:cs="Calibri"/>
          <w:color w:val="FF0000"/>
          <w:sz w:val="22"/>
          <w:szCs w:val="22"/>
        </w:rPr>
        <w:t>Каждое происходящее изменение переживается.</w:t>
      </w:r>
      <w:r w:rsidR="0090521B">
        <w:rPr>
          <w:rFonts w:ascii="Calibri" w:hAnsi="Calibri" w:cs="Calibri"/>
          <w:sz w:val="22"/>
          <w:szCs w:val="22"/>
        </w:rPr>
        <w:t xml:space="preserve"> Каждому, даже слабому оттенку эмоций соответствует свой уникальный комплекс изменений в теле.</w:t>
      </w:r>
      <w:r w:rsidR="009B2EE9">
        <w:rPr>
          <w:rFonts w:ascii="Calibri" w:hAnsi="Calibri" w:cs="Calibri"/>
          <w:sz w:val="22"/>
          <w:szCs w:val="22"/>
        </w:rPr>
        <w:t xml:space="preserve"> Каждый акт восприятия должен вести к некоторому </w:t>
      </w:r>
      <w:r w:rsidR="00292811">
        <w:rPr>
          <w:rFonts w:ascii="Calibri" w:hAnsi="Calibri" w:cs="Calibri"/>
          <w:sz w:val="22"/>
          <w:szCs w:val="22"/>
        </w:rPr>
        <w:t>нервному возбуждению.</w:t>
      </w:r>
    </w:p>
    <w:p w14:paraId="121B50B5" w14:textId="1F8699B7" w:rsidR="00292811" w:rsidRDefault="00292811" w:rsidP="00EA3900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Нестандартные эмоции </w:t>
      </w:r>
      <w:r w:rsidR="00FB68E1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FB68E1">
        <w:rPr>
          <w:rFonts w:ascii="Calibri" w:hAnsi="Calibri" w:cs="Calibri"/>
          <w:sz w:val="22"/>
          <w:szCs w:val="22"/>
        </w:rPr>
        <w:t>церебральные – моральные, интеллектуальные и эстетические переживания.</w:t>
      </w:r>
      <w:r w:rsidR="00E905F1">
        <w:rPr>
          <w:rFonts w:ascii="Calibri" w:hAnsi="Calibri" w:cs="Calibri"/>
          <w:sz w:val="22"/>
          <w:szCs w:val="22"/>
        </w:rPr>
        <w:t xml:space="preserve"> Интеллектуальное чувство едва ли когда-либо </w:t>
      </w:r>
      <w:r w:rsidR="00504684">
        <w:rPr>
          <w:rFonts w:ascii="Calibri" w:hAnsi="Calibri" w:cs="Calibri"/>
          <w:sz w:val="22"/>
          <w:szCs w:val="22"/>
        </w:rPr>
        <w:t>существует само по себе. Тело резонирует на воздействия значительно тоньше, чем предполагают.</w:t>
      </w:r>
    </w:p>
    <w:p w14:paraId="72A8C394" w14:textId="1CF7E047" w:rsidR="0035583A" w:rsidRDefault="0035583A" w:rsidP="00EA3900">
      <w:pPr>
        <w:rPr>
          <w:rFonts w:ascii="Calibri" w:hAnsi="Calibri" w:cs="Calibri"/>
          <w:color w:val="FF0000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Процесс:</w:t>
      </w:r>
    </w:p>
    <w:p w14:paraId="4858254A" w14:textId="7620430F" w:rsidR="0035583A" w:rsidRDefault="0035583A" w:rsidP="0081171C">
      <w:pPr>
        <w:pStyle w:val="a6"/>
        <w:numPr>
          <w:ilvl w:val="0"/>
          <w:numId w:val="2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Объект воздействует на орган чувств.</w:t>
      </w:r>
    </w:p>
    <w:p w14:paraId="3CD324A9" w14:textId="16A5D4E8" w:rsidR="0035583A" w:rsidRDefault="0035583A" w:rsidP="0081171C">
      <w:pPr>
        <w:pStyle w:val="a6"/>
        <w:numPr>
          <w:ilvl w:val="0"/>
          <w:numId w:val="2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Воспринимается соответствующим </w:t>
      </w:r>
      <w:r w:rsidR="00DB4170">
        <w:rPr>
          <w:rFonts w:ascii="Calibri" w:hAnsi="Calibri" w:cs="Calibri"/>
          <w:sz w:val="22"/>
          <w:szCs w:val="22"/>
        </w:rPr>
        <w:t>корковым центром. Или этот центр возбуждается другим путем.</w:t>
      </w:r>
    </w:p>
    <w:p w14:paraId="6B5335EB" w14:textId="4C4E3DB0" w:rsidR="00DB4170" w:rsidRDefault="00DB4170" w:rsidP="0081171C">
      <w:pPr>
        <w:pStyle w:val="a6"/>
        <w:numPr>
          <w:ilvl w:val="0"/>
          <w:numId w:val="2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Нервные импульсы, мгновенно распространяясь </w:t>
      </w:r>
      <w:r w:rsidR="002C3F2C">
        <w:rPr>
          <w:rFonts w:ascii="Calibri" w:hAnsi="Calibri" w:cs="Calibri"/>
          <w:sz w:val="22"/>
          <w:szCs w:val="22"/>
        </w:rPr>
        <w:t>по соответствующим каналам, меняют состояние мышц.</w:t>
      </w:r>
    </w:p>
    <w:p w14:paraId="7D56BB6E" w14:textId="73B12265" w:rsidR="002C3F2C" w:rsidRDefault="002C3F2C" w:rsidP="0081171C">
      <w:pPr>
        <w:pStyle w:val="a6"/>
        <w:numPr>
          <w:ilvl w:val="0"/>
          <w:numId w:val="2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Эти изменения</w:t>
      </w:r>
      <w:r w:rsidR="0051115D">
        <w:rPr>
          <w:rFonts w:ascii="Calibri" w:hAnsi="Calibri" w:cs="Calibri"/>
          <w:sz w:val="22"/>
          <w:szCs w:val="22"/>
        </w:rPr>
        <w:t>, воспринимаемые, как и сам объект, многочисленными специфическими участками коры, соединяются с ними в сознании.</w:t>
      </w:r>
    </w:p>
    <w:p w14:paraId="048AECCD" w14:textId="466E60A5" w:rsidR="0051115D" w:rsidRDefault="0051115D" w:rsidP="0081171C">
      <w:pPr>
        <w:pStyle w:val="a6"/>
        <w:numPr>
          <w:ilvl w:val="0"/>
          <w:numId w:val="2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Превращают его из просто воспринимаемого объекта в эмоционально переживаемый объект.</w:t>
      </w:r>
    </w:p>
    <w:p w14:paraId="4A4E823E" w14:textId="354A0986" w:rsidR="00552C29" w:rsidRDefault="00552C29" w:rsidP="00552C29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КРИТИКА:</w:t>
      </w:r>
    </w:p>
    <w:p w14:paraId="042F529C" w14:textId="42C49F60" w:rsidR="00552C29" w:rsidRDefault="00552C29" w:rsidP="0081171C">
      <w:pPr>
        <w:pStyle w:val="a6"/>
        <w:numPr>
          <w:ilvl w:val="0"/>
          <w:numId w:val="21"/>
        </w:numPr>
        <w:rPr>
          <w:rFonts w:ascii="Calibri" w:hAnsi="Calibri" w:cs="Calibri"/>
          <w:sz w:val="22"/>
          <w:szCs w:val="22"/>
        </w:rPr>
      </w:pPr>
      <w:proofErr w:type="spellStart"/>
      <w:r w:rsidRPr="00F7784C">
        <w:rPr>
          <w:rFonts w:ascii="Calibri" w:hAnsi="Calibri" w:cs="Calibri"/>
          <w:color w:val="FF0000"/>
          <w:sz w:val="22"/>
          <w:szCs w:val="22"/>
        </w:rPr>
        <w:t>Кэннон</w:t>
      </w:r>
      <w:proofErr w:type="spellEnd"/>
      <w:r w:rsidR="00E05479">
        <w:rPr>
          <w:rFonts w:ascii="Calibri" w:hAnsi="Calibri" w:cs="Calibri"/>
          <w:color w:val="FF0000"/>
          <w:sz w:val="22"/>
          <w:szCs w:val="22"/>
        </w:rPr>
        <w:t>(физиолог)</w:t>
      </w:r>
      <w:r w:rsidRPr="00F7784C">
        <w:rPr>
          <w:rFonts w:ascii="Calibri" w:hAnsi="Calibri" w:cs="Calibri"/>
          <w:color w:val="FF0000"/>
          <w:sz w:val="22"/>
          <w:szCs w:val="22"/>
        </w:rPr>
        <w:t>:</w:t>
      </w:r>
      <w:r>
        <w:rPr>
          <w:rFonts w:ascii="Calibri" w:hAnsi="Calibri" w:cs="Calibri"/>
          <w:sz w:val="22"/>
          <w:szCs w:val="22"/>
        </w:rPr>
        <w:t xml:space="preserve"> Одни и те же висцеральные(внутренние) </w:t>
      </w:r>
      <w:r w:rsidR="00172A09">
        <w:rPr>
          <w:rFonts w:ascii="Calibri" w:hAnsi="Calibri" w:cs="Calibri"/>
          <w:sz w:val="22"/>
          <w:szCs w:val="22"/>
        </w:rPr>
        <w:t>изменения имеют место в самых разных эмоциональных состояниях, равно как и в неэмоциональных состояниях.</w:t>
      </w:r>
      <w:r w:rsidR="00F7784C">
        <w:rPr>
          <w:rFonts w:ascii="Calibri" w:hAnsi="Calibri" w:cs="Calibri"/>
          <w:sz w:val="22"/>
          <w:szCs w:val="22"/>
        </w:rPr>
        <w:t xml:space="preserve"> Только физического возбуждения не хватает</w:t>
      </w:r>
      <w:r w:rsidR="00E05479">
        <w:rPr>
          <w:rFonts w:ascii="Calibri" w:hAnsi="Calibri" w:cs="Calibri"/>
          <w:sz w:val="22"/>
          <w:szCs w:val="22"/>
        </w:rPr>
        <w:t>, чтобы вызвать эмоцию</w:t>
      </w:r>
      <w:r w:rsidR="00C07E23">
        <w:rPr>
          <w:rFonts w:ascii="Calibri" w:hAnsi="Calibri" w:cs="Calibri"/>
          <w:sz w:val="22"/>
          <w:szCs w:val="22"/>
        </w:rPr>
        <w:t>, так как одни и те же телесные состояния могут соответствовать разным эмоциям.</w:t>
      </w:r>
    </w:p>
    <w:p w14:paraId="2D58F663" w14:textId="71DD3304" w:rsidR="00BB70E1" w:rsidRPr="005A2A4C" w:rsidRDefault="00BB70E1" w:rsidP="0081171C">
      <w:pPr>
        <w:pStyle w:val="a6"/>
        <w:numPr>
          <w:ilvl w:val="0"/>
          <w:numId w:val="21"/>
        </w:numPr>
        <w:rPr>
          <w:rFonts w:ascii="Calibri" w:hAnsi="Calibri" w:cs="Calibri"/>
          <w:sz w:val="16"/>
          <w:szCs w:val="16"/>
        </w:rPr>
      </w:pPr>
      <w:r w:rsidRPr="006015DC">
        <w:rPr>
          <w:rFonts w:ascii="Calibri" w:hAnsi="Calibri" w:cs="Calibri"/>
          <w:color w:val="FF0000"/>
          <w:sz w:val="22"/>
          <w:szCs w:val="22"/>
        </w:rPr>
        <w:t>Шеррингтон(физиолог):</w:t>
      </w:r>
      <w:r w:rsidRPr="006015DC">
        <w:rPr>
          <w:rFonts w:ascii="Calibri" w:hAnsi="Calibri" w:cs="Calibri"/>
          <w:sz w:val="22"/>
          <w:szCs w:val="22"/>
        </w:rPr>
        <w:t xml:space="preserve"> </w:t>
      </w:r>
      <w:r w:rsidR="00726FE8" w:rsidRPr="006015DC">
        <w:rPr>
          <w:rFonts w:ascii="Calibri" w:hAnsi="Calibri" w:cs="Calibri"/>
          <w:sz w:val="22"/>
          <w:szCs w:val="22"/>
        </w:rPr>
        <w:t>Эмоциональное переживание возникает без органических ощущений</w:t>
      </w:r>
      <w:r w:rsidR="006015DC" w:rsidRPr="006015DC">
        <w:rPr>
          <w:rFonts w:ascii="Calibri" w:hAnsi="Calibri" w:cs="Calibri"/>
          <w:sz w:val="22"/>
          <w:szCs w:val="22"/>
        </w:rPr>
        <w:t xml:space="preserve">, поскольку сущность моций никоим образом не может быть сведена к висцеральным </w:t>
      </w:r>
      <w:proofErr w:type="gramStart"/>
      <w:r w:rsidR="006015DC" w:rsidRPr="006015DC">
        <w:rPr>
          <w:rFonts w:ascii="Calibri" w:hAnsi="Calibri" w:cs="Calibri"/>
          <w:sz w:val="22"/>
          <w:szCs w:val="22"/>
        </w:rPr>
        <w:t>процессом</w:t>
      </w:r>
      <w:r w:rsidR="006015DC" w:rsidRPr="005A2A4C">
        <w:rPr>
          <w:rFonts w:ascii="Calibri" w:hAnsi="Calibri" w:cs="Calibri"/>
          <w:sz w:val="16"/>
          <w:szCs w:val="16"/>
        </w:rPr>
        <w:t>.(</w:t>
      </w:r>
      <w:proofErr w:type="gramEnd"/>
      <w:r w:rsidR="006015DC" w:rsidRPr="005A2A4C">
        <w:rPr>
          <w:rFonts w:ascii="Calibri" w:hAnsi="Calibri" w:cs="Calibri"/>
          <w:sz w:val="16"/>
          <w:szCs w:val="16"/>
        </w:rPr>
        <w:t xml:space="preserve">эта гнида </w:t>
      </w:r>
      <w:proofErr w:type="spellStart"/>
      <w:r w:rsidR="006015DC" w:rsidRPr="005A2A4C">
        <w:rPr>
          <w:rFonts w:ascii="Calibri" w:hAnsi="Calibri" w:cs="Calibri"/>
          <w:sz w:val="16"/>
          <w:szCs w:val="16"/>
        </w:rPr>
        <w:t>шеррингтон</w:t>
      </w:r>
      <w:proofErr w:type="spellEnd"/>
      <w:r w:rsidR="006015DC" w:rsidRPr="005A2A4C">
        <w:rPr>
          <w:rFonts w:ascii="Calibri" w:hAnsi="Calibri" w:cs="Calibri"/>
          <w:sz w:val="16"/>
          <w:szCs w:val="16"/>
        </w:rPr>
        <w:t xml:space="preserve"> перерезал собачке спинной мозг, чтобы она </w:t>
      </w:r>
      <w:proofErr w:type="spellStart"/>
      <w:r w:rsidR="006015DC" w:rsidRPr="005A2A4C">
        <w:rPr>
          <w:rFonts w:ascii="Calibri" w:hAnsi="Calibri" w:cs="Calibri"/>
          <w:sz w:val="16"/>
          <w:szCs w:val="16"/>
        </w:rPr>
        <w:t>ваще</w:t>
      </w:r>
      <w:proofErr w:type="spellEnd"/>
      <w:r w:rsidR="006015DC" w:rsidRPr="005A2A4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6015DC" w:rsidRPr="005A2A4C">
        <w:rPr>
          <w:rFonts w:ascii="Calibri" w:hAnsi="Calibri" w:cs="Calibri"/>
          <w:sz w:val="16"/>
          <w:szCs w:val="16"/>
        </w:rPr>
        <w:t>нихера</w:t>
      </w:r>
      <w:proofErr w:type="spellEnd"/>
      <w:r w:rsidR="006015DC" w:rsidRPr="005A2A4C">
        <w:rPr>
          <w:rFonts w:ascii="Calibri" w:hAnsi="Calibri" w:cs="Calibri"/>
          <w:sz w:val="16"/>
          <w:szCs w:val="16"/>
        </w:rPr>
        <w:t xml:space="preserve"> не чувствовала </w:t>
      </w:r>
      <w:proofErr w:type="spellStart"/>
      <w:r w:rsidR="00823A13" w:rsidRPr="005A2A4C">
        <w:rPr>
          <w:rFonts w:ascii="Calibri" w:hAnsi="Calibri" w:cs="Calibri"/>
          <w:sz w:val="16"/>
          <w:szCs w:val="16"/>
        </w:rPr>
        <w:t>ниче</w:t>
      </w:r>
      <w:proofErr w:type="spellEnd"/>
      <w:r w:rsidR="00823A13" w:rsidRPr="005A2A4C">
        <w:rPr>
          <w:rFonts w:ascii="Calibri" w:hAnsi="Calibri" w:cs="Calibri"/>
          <w:sz w:val="16"/>
          <w:szCs w:val="16"/>
        </w:rPr>
        <w:t xml:space="preserve"> внутри, </w:t>
      </w:r>
      <w:proofErr w:type="spellStart"/>
      <w:r w:rsidR="00823A13" w:rsidRPr="005A2A4C">
        <w:rPr>
          <w:rFonts w:ascii="Calibri" w:hAnsi="Calibri" w:cs="Calibri"/>
          <w:sz w:val="16"/>
          <w:szCs w:val="16"/>
        </w:rPr>
        <w:t>твурь</w:t>
      </w:r>
      <w:proofErr w:type="spellEnd"/>
      <w:r w:rsidR="00823A13" w:rsidRPr="005A2A4C">
        <w:rPr>
          <w:rFonts w:ascii="Calibri" w:hAnsi="Calibri" w:cs="Calibri"/>
          <w:sz w:val="16"/>
          <w:szCs w:val="16"/>
        </w:rPr>
        <w:t>((( )</w:t>
      </w:r>
    </w:p>
    <w:p w14:paraId="352F29A4" w14:textId="225732F4" w:rsidR="00823A13" w:rsidRPr="006015DC" w:rsidRDefault="00823A13" w:rsidP="0081171C">
      <w:pPr>
        <w:pStyle w:val="a6"/>
        <w:numPr>
          <w:ilvl w:val="0"/>
          <w:numId w:val="2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Выготский(психолог): </w:t>
      </w:r>
      <w:r w:rsidR="00571BC6">
        <w:rPr>
          <w:rFonts w:ascii="Calibri" w:hAnsi="Calibri" w:cs="Calibri"/>
          <w:sz w:val="22"/>
          <w:szCs w:val="22"/>
        </w:rPr>
        <w:t xml:space="preserve">подверг эту теорию критики за противопоставление низших, элементарных эмоций, как обусловленных сдвигом в организме, высшим, </w:t>
      </w:r>
      <w:proofErr w:type="gramStart"/>
      <w:r w:rsidR="00571BC6">
        <w:rPr>
          <w:rFonts w:ascii="Calibri" w:hAnsi="Calibri" w:cs="Calibri"/>
          <w:sz w:val="22"/>
          <w:szCs w:val="22"/>
        </w:rPr>
        <w:t>истинно человеческим переживаниям</w:t>
      </w:r>
      <w:proofErr w:type="gramEnd"/>
      <w:r w:rsidR="00571BC6">
        <w:rPr>
          <w:rFonts w:ascii="Calibri" w:hAnsi="Calibri" w:cs="Calibri"/>
          <w:sz w:val="22"/>
          <w:szCs w:val="22"/>
        </w:rPr>
        <w:t xml:space="preserve"> </w:t>
      </w:r>
      <w:r w:rsidR="00915134">
        <w:rPr>
          <w:rFonts w:ascii="Calibri" w:hAnsi="Calibri" w:cs="Calibri"/>
          <w:sz w:val="22"/>
          <w:szCs w:val="22"/>
        </w:rPr>
        <w:t>будто бы не имеющим никаких материальных оснований.</w:t>
      </w:r>
    </w:p>
    <w:p w14:paraId="562FAC3C" w14:textId="6452A830" w:rsidR="00885012" w:rsidRPr="00915134" w:rsidRDefault="00E44D9C" w:rsidP="00885012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0CFDE5" wp14:editId="7F0B01D8">
                <wp:simplePos x="0" y="0"/>
                <wp:positionH relativeFrom="column">
                  <wp:posOffset>-438150</wp:posOffset>
                </wp:positionH>
                <wp:positionV relativeFrom="paragraph">
                  <wp:posOffset>3175</wp:posOffset>
                </wp:positionV>
                <wp:extent cx="7499350" cy="6350"/>
                <wp:effectExtent l="9525" t="5080" r="6350" b="7620"/>
                <wp:wrapNone/>
                <wp:docPr id="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499350" cy="6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83BB16" id="AutoShape 7" o:spid="_x0000_s1026" type="#_x0000_t32" style="position:absolute;margin-left:-34.5pt;margin-top:.25pt;width:590.5pt;height: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"/>
            </w:pict>
          </mc:Fallback>
        </mc:AlternateContent>
      </w:r>
      <w:r w:rsidR="00885012" w:rsidRPr="00915134">
        <w:rPr>
          <w:rFonts w:ascii="Calibri" w:hAnsi="Calibri" w:cs="Calibri"/>
          <w:b/>
          <w:bCs/>
          <w:sz w:val="22"/>
          <w:szCs w:val="22"/>
        </w:rPr>
        <w:t>7. Феноменологическая теория эмоций Ж.-</w:t>
      </w:r>
      <w:proofErr w:type="spellStart"/>
      <w:r w:rsidR="00885012" w:rsidRPr="00915134">
        <w:rPr>
          <w:rFonts w:ascii="Calibri" w:hAnsi="Calibri" w:cs="Calibri"/>
          <w:b/>
          <w:bCs/>
          <w:sz w:val="22"/>
          <w:szCs w:val="22"/>
        </w:rPr>
        <w:t>П.Сартра</w:t>
      </w:r>
      <w:proofErr w:type="spellEnd"/>
      <w:r w:rsidR="00885012" w:rsidRPr="00915134">
        <w:rPr>
          <w:rFonts w:ascii="Calibri" w:hAnsi="Calibri" w:cs="Calibri"/>
          <w:b/>
          <w:bCs/>
          <w:sz w:val="22"/>
          <w:szCs w:val="22"/>
        </w:rPr>
        <w:t xml:space="preserve">. </w:t>
      </w:r>
    </w:p>
    <w:p w14:paraId="14EB826E" w14:textId="51E14773" w:rsidR="0096322D" w:rsidRDefault="0096322D" w:rsidP="0096322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Эмоции </w:t>
      </w:r>
      <w:r>
        <w:rPr>
          <w:rFonts w:ascii="Calibri" w:hAnsi="Calibri" w:cs="Calibri"/>
          <w:sz w:val="22"/>
          <w:szCs w:val="22"/>
        </w:rPr>
        <w:t xml:space="preserve">– особые события, целенаправленное организованное поведение, направленное на решение чего-либо. Все объяснения эмоций лежат в них самих. Когда человек не знает, что делать, он впадает в </w:t>
      </w:r>
      <w:r>
        <w:rPr>
          <w:rFonts w:ascii="Calibri" w:hAnsi="Calibri" w:cs="Calibri"/>
          <w:color w:val="FF0000"/>
          <w:sz w:val="22"/>
          <w:szCs w:val="22"/>
        </w:rPr>
        <w:t>аффект</w:t>
      </w:r>
      <w:r>
        <w:rPr>
          <w:rFonts w:ascii="Calibri" w:hAnsi="Calibri" w:cs="Calibri"/>
          <w:sz w:val="22"/>
          <w:szCs w:val="22"/>
        </w:rPr>
        <w:t>, чтобы справиться с ситуацией.</w:t>
      </w:r>
    </w:p>
    <w:p w14:paraId="35A04AF8" w14:textId="67C22B75" w:rsidR="00EB1209" w:rsidRDefault="00663EFF" w:rsidP="0096322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Сартр </w:t>
      </w:r>
      <w:r w:rsidR="0024597E">
        <w:rPr>
          <w:rFonts w:ascii="Calibri" w:hAnsi="Calibri" w:cs="Calibri"/>
          <w:sz w:val="22"/>
          <w:szCs w:val="22"/>
        </w:rPr>
        <w:t xml:space="preserve">объясняет, что не совсем корректно называть эмоции состояниями состояния сознания, </w:t>
      </w:r>
      <w:r w:rsidR="00061F2D">
        <w:rPr>
          <w:rFonts w:ascii="Calibri" w:hAnsi="Calibri" w:cs="Calibri"/>
          <w:sz w:val="22"/>
          <w:szCs w:val="22"/>
        </w:rPr>
        <w:t>подобный</w:t>
      </w:r>
      <w:r w:rsidR="0024597E">
        <w:rPr>
          <w:rFonts w:ascii="Calibri" w:hAnsi="Calibri" w:cs="Calibri"/>
          <w:sz w:val="22"/>
          <w:szCs w:val="22"/>
        </w:rPr>
        <w:t xml:space="preserve"> статус требует от эмоций нахождения в сознании, то есть ее осознанности</w:t>
      </w:r>
      <w:r w:rsidR="00061F2D">
        <w:rPr>
          <w:rFonts w:ascii="Calibri" w:hAnsi="Calibri" w:cs="Calibri"/>
          <w:sz w:val="22"/>
          <w:szCs w:val="22"/>
        </w:rPr>
        <w:t xml:space="preserve">. Поэтому Сартр предложил рассматривать эмоциональное сознание </w:t>
      </w:r>
      <w:r w:rsidR="00EB1209">
        <w:rPr>
          <w:rFonts w:ascii="Calibri" w:hAnsi="Calibri" w:cs="Calibri"/>
          <w:sz w:val="22"/>
          <w:szCs w:val="22"/>
        </w:rPr>
        <w:t>как состояние мира, а не состояние сознания.</w:t>
      </w:r>
    </w:p>
    <w:p w14:paraId="29F771AE" w14:textId="77777777" w:rsidR="0096322D" w:rsidRDefault="0096322D" w:rsidP="0096322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Идея</w:t>
      </w:r>
      <w:r w:rsidRPr="00191D8E">
        <w:rPr>
          <w:rFonts w:ascii="Calibri" w:hAnsi="Calibri" w:cs="Calibri"/>
          <w:sz w:val="22"/>
          <w:szCs w:val="22"/>
        </w:rPr>
        <w:t>:</w:t>
      </w:r>
      <w:r>
        <w:rPr>
          <w:rFonts w:ascii="Calibri" w:hAnsi="Calibri" w:cs="Calibri"/>
          <w:sz w:val="22"/>
          <w:szCs w:val="22"/>
        </w:rPr>
        <w:t xml:space="preserve"> психология должна не просто накапливать сумму определенных психологических фактов, но и объяснять их природу.</w:t>
      </w:r>
    </w:p>
    <w:p w14:paraId="14D0F123" w14:textId="77777777" w:rsidR="0096322D" w:rsidRDefault="0096322D" w:rsidP="0096322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Человек взаимодействие с природой двумя способами: </w:t>
      </w:r>
    </w:p>
    <w:p w14:paraId="2EBF85C9" w14:textId="77777777" w:rsidR="0096322D" w:rsidRDefault="0096322D" w:rsidP="0081171C">
      <w:pPr>
        <w:pStyle w:val="a6"/>
        <w:numPr>
          <w:ilvl w:val="0"/>
          <w:numId w:val="22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Рациональным </w:t>
      </w:r>
      <w:r>
        <w:rPr>
          <w:rFonts w:ascii="Calibri" w:hAnsi="Calibri" w:cs="Calibri"/>
          <w:sz w:val="22"/>
          <w:szCs w:val="22"/>
        </w:rPr>
        <w:t>– логическим – нормальное социальное поведение, мир представлен в виде средств, которыми необходимо оперировать для достижения цели.</w:t>
      </w:r>
    </w:p>
    <w:p w14:paraId="047C4119" w14:textId="77777777" w:rsidR="0096322D" w:rsidRDefault="0096322D" w:rsidP="0081171C">
      <w:pPr>
        <w:pStyle w:val="a6"/>
        <w:numPr>
          <w:ilvl w:val="0"/>
          <w:numId w:val="22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Иррациональным </w:t>
      </w:r>
      <w:r>
        <w:rPr>
          <w:rFonts w:ascii="Calibri" w:hAnsi="Calibri" w:cs="Calibri"/>
          <w:sz w:val="22"/>
          <w:szCs w:val="22"/>
        </w:rPr>
        <w:t>– магическим – переживание эмоций, мир воздействует на сознание непосредственно, но не отделен расстоянием.</w:t>
      </w:r>
    </w:p>
    <w:p w14:paraId="49830291" w14:textId="7117DC6C" w:rsidR="00915134" w:rsidRDefault="00BB60AB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Пережить эмоцию – внезапно перейти </w:t>
      </w:r>
      <w:r w:rsidR="00847302">
        <w:rPr>
          <w:rFonts w:ascii="Calibri" w:hAnsi="Calibri" w:cs="Calibri"/>
          <w:sz w:val="22"/>
          <w:szCs w:val="22"/>
        </w:rPr>
        <w:t>из мира рационального в мир магический. Это регрессия сознания в иной способ существования.</w:t>
      </w:r>
    </w:p>
    <w:p w14:paraId="066F3618" w14:textId="622222D1" w:rsidR="00915134" w:rsidRDefault="00D97C56" w:rsidP="00885012">
      <w:pPr>
        <w:rPr>
          <w:rFonts w:ascii="Calibri" w:hAnsi="Calibri" w:cs="Calibri"/>
          <w:color w:val="FF0000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Виды эмоциональных состояний:</w:t>
      </w:r>
    </w:p>
    <w:p w14:paraId="28478D50" w14:textId="26167ED6" w:rsidR="00D97C56" w:rsidRDefault="00D97C56" w:rsidP="0081171C">
      <w:pPr>
        <w:pStyle w:val="a6"/>
        <w:numPr>
          <w:ilvl w:val="0"/>
          <w:numId w:val="23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Конструирование </w:t>
      </w:r>
      <w:r>
        <w:rPr>
          <w:rFonts w:ascii="Calibri" w:hAnsi="Calibri" w:cs="Calibri"/>
          <w:sz w:val="22"/>
          <w:szCs w:val="22"/>
          <w:lang w:val="en-US"/>
        </w:rPr>
        <w:t>“</w:t>
      </w:r>
      <w:r>
        <w:rPr>
          <w:rFonts w:ascii="Calibri" w:hAnsi="Calibri" w:cs="Calibri"/>
          <w:sz w:val="22"/>
          <w:szCs w:val="22"/>
        </w:rPr>
        <w:t>магии мира</w:t>
      </w:r>
      <w:r>
        <w:rPr>
          <w:rFonts w:ascii="Calibri" w:hAnsi="Calibri" w:cs="Calibri"/>
          <w:sz w:val="22"/>
          <w:szCs w:val="22"/>
          <w:lang w:val="en-US"/>
        </w:rPr>
        <w:t>”</w:t>
      </w:r>
      <w:r>
        <w:rPr>
          <w:rFonts w:ascii="Calibri" w:hAnsi="Calibri" w:cs="Calibri"/>
          <w:sz w:val="22"/>
          <w:szCs w:val="22"/>
        </w:rPr>
        <w:t>.</w:t>
      </w:r>
    </w:p>
    <w:p w14:paraId="2817090C" w14:textId="5349EAC5" w:rsidR="00D97C56" w:rsidRDefault="00D97C56" w:rsidP="0081171C">
      <w:pPr>
        <w:pStyle w:val="a6"/>
        <w:numPr>
          <w:ilvl w:val="0"/>
          <w:numId w:val="23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Впадение сознания в магическое.</w:t>
      </w:r>
    </w:p>
    <w:p w14:paraId="3C6D3CE1" w14:textId="44882F3F" w:rsidR="0075685A" w:rsidRDefault="0075685A" w:rsidP="0075685A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Эмоцию можно изучить с помощью рефлексии</w:t>
      </w:r>
      <w:r w:rsidR="00AF230F">
        <w:rPr>
          <w:rFonts w:ascii="Calibri" w:hAnsi="Calibri" w:cs="Calibri"/>
          <w:sz w:val="22"/>
          <w:szCs w:val="22"/>
        </w:rPr>
        <w:t>, в этом случае эмоция выступает как структура сознания.</w:t>
      </w:r>
    </w:p>
    <w:p w14:paraId="02723E14" w14:textId="657353E1" w:rsidR="007D2E10" w:rsidRDefault="00E44D9C" w:rsidP="0075685A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C1D93B" wp14:editId="563FB799">
                <wp:simplePos x="0" y="0"/>
                <wp:positionH relativeFrom="column">
                  <wp:posOffset>-393700</wp:posOffset>
                </wp:positionH>
                <wp:positionV relativeFrom="paragraph">
                  <wp:posOffset>123190</wp:posOffset>
                </wp:positionV>
                <wp:extent cx="7512050" cy="44450"/>
                <wp:effectExtent l="6350" t="11430" r="6350" b="10795"/>
                <wp:wrapNone/>
                <wp:docPr id="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512050" cy="44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C929E6" id="AutoShape 8" o:spid="_x0000_s1026" type="#_x0000_t32" style="position:absolute;margin-left:-31pt;margin-top:9.7pt;width:591.5pt;height:3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"/>
            </w:pict>
          </mc:Fallback>
        </mc:AlternateContent>
      </w:r>
      <w:r w:rsidR="007D2E10">
        <w:rPr>
          <w:rFonts w:ascii="Calibri" w:hAnsi="Calibri" w:cs="Calibri"/>
          <w:sz w:val="22"/>
          <w:szCs w:val="22"/>
        </w:rPr>
        <w:t xml:space="preserve">Эмоции </w:t>
      </w:r>
      <w:proofErr w:type="spellStart"/>
      <w:r w:rsidR="007D2E10">
        <w:rPr>
          <w:rFonts w:ascii="Calibri" w:hAnsi="Calibri" w:cs="Calibri"/>
          <w:sz w:val="22"/>
          <w:szCs w:val="22"/>
        </w:rPr>
        <w:t>объектны</w:t>
      </w:r>
      <w:proofErr w:type="spellEnd"/>
      <w:r w:rsidR="007D2E10">
        <w:rPr>
          <w:rFonts w:ascii="Calibri" w:hAnsi="Calibri" w:cs="Calibri"/>
          <w:sz w:val="22"/>
          <w:szCs w:val="22"/>
        </w:rPr>
        <w:t>, эмоция сохраняется, пока объект имеет значимость</w:t>
      </w:r>
      <w:r w:rsidR="002D7B40">
        <w:rPr>
          <w:rFonts w:ascii="Calibri" w:hAnsi="Calibri" w:cs="Calibri"/>
          <w:sz w:val="22"/>
          <w:szCs w:val="22"/>
        </w:rPr>
        <w:t>.</w:t>
      </w:r>
    </w:p>
    <w:p w14:paraId="7DEF5EF2" w14:textId="26E882C1" w:rsidR="00885012" w:rsidRPr="00C71558" w:rsidRDefault="00885012" w:rsidP="00885012">
      <w:pPr>
        <w:rPr>
          <w:rFonts w:ascii="Calibri" w:hAnsi="Calibri" w:cs="Calibri"/>
          <w:b/>
          <w:bCs/>
          <w:sz w:val="22"/>
          <w:szCs w:val="22"/>
        </w:rPr>
      </w:pPr>
      <w:r w:rsidRPr="00C71558">
        <w:rPr>
          <w:rFonts w:ascii="Calibri" w:hAnsi="Calibri" w:cs="Calibri"/>
          <w:b/>
          <w:bCs/>
          <w:sz w:val="22"/>
          <w:szCs w:val="22"/>
        </w:rPr>
        <w:t xml:space="preserve">8. Когнитивная теория эмоций </w:t>
      </w:r>
      <w:proofErr w:type="spellStart"/>
      <w:r w:rsidRPr="00C71558">
        <w:rPr>
          <w:rFonts w:ascii="Calibri" w:hAnsi="Calibri" w:cs="Calibri"/>
          <w:b/>
          <w:bCs/>
          <w:sz w:val="22"/>
          <w:szCs w:val="22"/>
        </w:rPr>
        <w:t>С.Шахтера</w:t>
      </w:r>
      <w:proofErr w:type="spellEnd"/>
      <w:r w:rsidRPr="00C71558">
        <w:rPr>
          <w:rFonts w:ascii="Calibri" w:hAnsi="Calibri" w:cs="Calibri"/>
          <w:b/>
          <w:bCs/>
          <w:sz w:val="22"/>
          <w:szCs w:val="22"/>
        </w:rPr>
        <w:t>.</w:t>
      </w:r>
    </w:p>
    <w:p w14:paraId="646C7B23" w14:textId="2A78F90D" w:rsidR="00C71558" w:rsidRDefault="00B470E2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Эмоция </w:t>
      </w:r>
      <w:r>
        <w:rPr>
          <w:rFonts w:ascii="Calibri" w:hAnsi="Calibri" w:cs="Calibri"/>
          <w:sz w:val="22"/>
          <w:szCs w:val="22"/>
        </w:rPr>
        <w:t xml:space="preserve">– физиологическое </w:t>
      </w:r>
      <w:proofErr w:type="gramStart"/>
      <w:r>
        <w:rPr>
          <w:rFonts w:ascii="Calibri" w:hAnsi="Calibri" w:cs="Calibri"/>
          <w:sz w:val="22"/>
          <w:szCs w:val="22"/>
        </w:rPr>
        <w:t>возбуждение(</w:t>
      </w:r>
      <w:proofErr w:type="gramEnd"/>
      <w:r>
        <w:rPr>
          <w:rFonts w:ascii="Calibri" w:hAnsi="Calibri" w:cs="Calibri"/>
          <w:sz w:val="22"/>
          <w:szCs w:val="22"/>
        </w:rPr>
        <w:t xml:space="preserve">неспецифический компонент) + когнитивная оценка происходящего(специфический компонент). </w:t>
      </w:r>
    </w:p>
    <w:p w14:paraId="1E2B8FED" w14:textId="2D95C37C" w:rsidR="00955C34" w:rsidRDefault="00955C34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Восприятие текущей ситуации и ее интерпретация становится основой для понимания и обозначения человеком собственных чувств.</w:t>
      </w:r>
    </w:p>
    <w:p w14:paraId="15A08B1D" w14:textId="125DC8A9" w:rsidR="00762C11" w:rsidRDefault="00762C11" w:rsidP="00885012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Основные положения:</w:t>
      </w:r>
    </w:p>
    <w:p w14:paraId="6A1FECA7" w14:textId="77777777" w:rsidR="00762C11" w:rsidRDefault="00762C11" w:rsidP="0081171C">
      <w:pPr>
        <w:pStyle w:val="a6"/>
        <w:numPr>
          <w:ilvl w:val="0"/>
          <w:numId w:val="24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Индивид, который находится в состоянии физиологического возбуждения и не может его непосредственно объяснит, обозначит это состояние и опишет свои чувства с опорой на доступных его познанию явления.</w:t>
      </w:r>
    </w:p>
    <w:p w14:paraId="65C6AD70" w14:textId="77777777" w:rsidR="00762C11" w:rsidRDefault="00762C11" w:rsidP="0081171C">
      <w:pPr>
        <w:pStyle w:val="a6"/>
        <w:numPr>
          <w:ilvl w:val="0"/>
          <w:numId w:val="24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У индивида, который находится в состоянии физиологического возбуждения, но обладает полностью удовлетворительным объяснением этого состояния, не будет возникать потребности в </w:t>
      </w:r>
      <w:proofErr w:type="gramStart"/>
      <w:r>
        <w:rPr>
          <w:rFonts w:ascii="Calibri" w:hAnsi="Calibri" w:cs="Calibri"/>
          <w:sz w:val="22"/>
          <w:szCs w:val="22"/>
        </w:rPr>
        <w:t>оценке ,</w:t>
      </w:r>
      <w:proofErr w:type="gramEnd"/>
      <w:r>
        <w:rPr>
          <w:rFonts w:ascii="Calibri" w:hAnsi="Calibri" w:cs="Calibri"/>
          <w:sz w:val="22"/>
          <w:szCs w:val="22"/>
        </w:rPr>
        <w:t xml:space="preserve"> и этот человек не будет склонен к искать альтернативных объяснений в окружающей среде.</w:t>
      </w:r>
    </w:p>
    <w:p w14:paraId="11F89BAD" w14:textId="77777777" w:rsidR="00762C11" w:rsidRPr="00ED18F4" w:rsidRDefault="00762C11" w:rsidP="0081171C">
      <w:pPr>
        <w:pStyle w:val="a6"/>
        <w:numPr>
          <w:ilvl w:val="0"/>
          <w:numId w:val="24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В одних и тех же обстоятельствах, доступных познанию, индивид будет реагировать эмоционально или описывать свои переживания как эмоции только в том случае, если он находится в состоянии физиологического возбуждения.</w:t>
      </w:r>
    </w:p>
    <w:p w14:paraId="7E06E8DA" w14:textId="0F04A971" w:rsidR="00762C11" w:rsidRDefault="001009FA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Недостаточно одного лишь физиологического </w:t>
      </w:r>
      <w:proofErr w:type="gramStart"/>
      <w:r>
        <w:rPr>
          <w:rFonts w:ascii="Calibri" w:hAnsi="Calibri" w:cs="Calibri"/>
          <w:sz w:val="22"/>
          <w:szCs w:val="22"/>
        </w:rPr>
        <w:t>возбуждения</w:t>
      </w:r>
      <w:r w:rsidR="006D1BC3">
        <w:rPr>
          <w:rFonts w:ascii="Calibri" w:hAnsi="Calibri" w:cs="Calibri"/>
          <w:sz w:val="22"/>
          <w:szCs w:val="22"/>
        </w:rPr>
        <w:t>, для того, чтобы</w:t>
      </w:r>
      <w:proofErr w:type="gramEnd"/>
      <w:r w:rsidR="006D1BC3">
        <w:rPr>
          <w:rFonts w:ascii="Calibri" w:hAnsi="Calibri" w:cs="Calibri"/>
          <w:sz w:val="22"/>
          <w:szCs w:val="22"/>
        </w:rPr>
        <w:t xml:space="preserve"> вызвать эмоцию.</w:t>
      </w:r>
    </w:p>
    <w:p w14:paraId="3CD653C1" w14:textId="7B5AD98D" w:rsidR="00A60D4E" w:rsidRDefault="00A60D4E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В эксперименте Шахтера и Зингера было сделано следующее: </w:t>
      </w:r>
      <w:r w:rsidR="00B438A2">
        <w:rPr>
          <w:rFonts w:ascii="Calibri" w:hAnsi="Calibri" w:cs="Calibri"/>
          <w:sz w:val="22"/>
          <w:szCs w:val="22"/>
        </w:rPr>
        <w:t>под предлогом проверки витаминного препарата на сумеречное зрение испытуемым вводился адреналин</w:t>
      </w:r>
      <w:r w:rsidR="00395991">
        <w:rPr>
          <w:rFonts w:ascii="Calibri" w:hAnsi="Calibri" w:cs="Calibri"/>
          <w:sz w:val="22"/>
          <w:szCs w:val="22"/>
        </w:rPr>
        <w:t xml:space="preserve"> (учащенное сердцебиение</w:t>
      </w:r>
      <w:r w:rsidR="009A6E6D">
        <w:rPr>
          <w:rFonts w:ascii="Calibri" w:hAnsi="Calibri" w:cs="Calibri"/>
          <w:sz w:val="22"/>
          <w:szCs w:val="22"/>
        </w:rPr>
        <w:t>, учащенное дыхание).</w:t>
      </w:r>
    </w:p>
    <w:p w14:paraId="41E49205" w14:textId="5AC00725" w:rsidR="00395991" w:rsidRPr="009B64C7" w:rsidRDefault="00395991" w:rsidP="0081171C">
      <w:pPr>
        <w:pStyle w:val="a6"/>
        <w:numPr>
          <w:ilvl w:val="0"/>
          <w:numId w:val="2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Первой группе </w:t>
      </w:r>
      <w:proofErr w:type="gramStart"/>
      <w:r>
        <w:rPr>
          <w:rFonts w:ascii="Calibri" w:hAnsi="Calibri" w:cs="Calibri"/>
          <w:sz w:val="22"/>
          <w:szCs w:val="22"/>
        </w:rPr>
        <w:t>говори</w:t>
      </w:r>
      <w:r w:rsidR="00AC071F">
        <w:rPr>
          <w:rFonts w:ascii="Calibri" w:hAnsi="Calibri" w:cs="Calibri"/>
          <w:sz w:val="22"/>
          <w:szCs w:val="22"/>
        </w:rPr>
        <w:t>ли</w:t>
      </w:r>
      <w:r>
        <w:rPr>
          <w:rFonts w:ascii="Calibri" w:hAnsi="Calibri" w:cs="Calibri"/>
          <w:sz w:val="22"/>
          <w:szCs w:val="22"/>
        </w:rPr>
        <w:t xml:space="preserve"> :</w:t>
      </w:r>
      <w:proofErr w:type="gramEnd"/>
      <w:r>
        <w:rPr>
          <w:rFonts w:ascii="Calibri" w:hAnsi="Calibri" w:cs="Calibri"/>
          <w:sz w:val="22"/>
          <w:szCs w:val="22"/>
        </w:rPr>
        <w:t xml:space="preserve"> </w:t>
      </w:r>
      <w:r w:rsidR="009A6E6D">
        <w:rPr>
          <w:rFonts w:ascii="Calibri" w:hAnsi="Calibri" w:cs="Calibri"/>
          <w:sz w:val="22"/>
          <w:szCs w:val="22"/>
        </w:rPr>
        <w:t xml:space="preserve">могут быть </w:t>
      </w:r>
      <w:proofErr w:type="spellStart"/>
      <w:r w:rsidR="009A6E6D">
        <w:rPr>
          <w:rFonts w:ascii="Calibri" w:hAnsi="Calibri" w:cs="Calibri"/>
          <w:sz w:val="22"/>
          <w:szCs w:val="22"/>
        </w:rPr>
        <w:t>побочки</w:t>
      </w:r>
      <w:proofErr w:type="spellEnd"/>
      <w:r w:rsidR="009A6E6D">
        <w:rPr>
          <w:rFonts w:ascii="Calibri" w:hAnsi="Calibri" w:cs="Calibri"/>
          <w:sz w:val="22"/>
          <w:szCs w:val="22"/>
        </w:rPr>
        <w:t xml:space="preserve"> (учащенное сердцебиение, учащенное дыхание) </w:t>
      </w:r>
      <w:r w:rsidR="009B64C7">
        <w:rPr>
          <w:rFonts w:ascii="Calibri" w:hAnsi="Calibri" w:cs="Calibri"/>
          <w:sz w:val="22"/>
          <w:szCs w:val="22"/>
        </w:rPr>
        <w:t>–</w:t>
      </w:r>
      <w:r w:rsidR="009A6E6D">
        <w:rPr>
          <w:rFonts w:ascii="Calibri" w:hAnsi="Calibri" w:cs="Calibri"/>
          <w:sz w:val="22"/>
          <w:szCs w:val="22"/>
        </w:rPr>
        <w:t xml:space="preserve"> </w:t>
      </w:r>
      <w:r w:rsidR="009B64C7">
        <w:rPr>
          <w:rFonts w:ascii="Calibri" w:hAnsi="Calibri" w:cs="Calibri"/>
          <w:b/>
          <w:bCs/>
          <w:sz w:val="22"/>
          <w:szCs w:val="22"/>
        </w:rPr>
        <w:t>информированная группа.</w:t>
      </w:r>
    </w:p>
    <w:p w14:paraId="49C61F3E" w14:textId="67A17334" w:rsidR="009B64C7" w:rsidRPr="000F430B" w:rsidRDefault="009B64C7" w:rsidP="0081171C">
      <w:pPr>
        <w:pStyle w:val="a6"/>
        <w:numPr>
          <w:ilvl w:val="0"/>
          <w:numId w:val="2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Второй </w:t>
      </w:r>
      <w:r w:rsidR="00AC071F">
        <w:rPr>
          <w:rFonts w:ascii="Calibri" w:hAnsi="Calibri" w:cs="Calibri"/>
          <w:sz w:val="22"/>
          <w:szCs w:val="22"/>
        </w:rPr>
        <w:t xml:space="preserve">группе </w:t>
      </w:r>
      <w:r>
        <w:rPr>
          <w:rFonts w:ascii="Calibri" w:hAnsi="Calibri" w:cs="Calibri"/>
          <w:sz w:val="22"/>
          <w:szCs w:val="22"/>
        </w:rPr>
        <w:t xml:space="preserve">говорили: </w:t>
      </w:r>
      <w:proofErr w:type="spellStart"/>
      <w:r>
        <w:rPr>
          <w:rFonts w:ascii="Calibri" w:hAnsi="Calibri" w:cs="Calibri"/>
          <w:sz w:val="22"/>
          <w:szCs w:val="22"/>
        </w:rPr>
        <w:t>побоч</w:t>
      </w:r>
      <w:r w:rsidR="000F430B">
        <w:rPr>
          <w:rFonts w:ascii="Calibri" w:hAnsi="Calibri" w:cs="Calibri"/>
          <w:sz w:val="22"/>
          <w:szCs w:val="22"/>
        </w:rPr>
        <w:t>е</w:t>
      </w:r>
      <w:r>
        <w:rPr>
          <w:rFonts w:ascii="Calibri" w:hAnsi="Calibri" w:cs="Calibri"/>
          <w:sz w:val="22"/>
          <w:szCs w:val="22"/>
        </w:rPr>
        <w:t>к</w:t>
      </w:r>
      <w:proofErr w:type="spellEnd"/>
      <w:r>
        <w:rPr>
          <w:rFonts w:ascii="Calibri" w:hAnsi="Calibri" w:cs="Calibri"/>
          <w:sz w:val="22"/>
          <w:szCs w:val="22"/>
        </w:rPr>
        <w:t xml:space="preserve"> нет</w:t>
      </w:r>
      <w:r w:rsidR="000F430B">
        <w:rPr>
          <w:rFonts w:ascii="Calibri" w:hAnsi="Calibri" w:cs="Calibri"/>
          <w:sz w:val="22"/>
          <w:szCs w:val="22"/>
        </w:rPr>
        <w:t xml:space="preserve"> – </w:t>
      </w:r>
      <w:r w:rsidR="00AC071F">
        <w:rPr>
          <w:rFonts w:ascii="Calibri" w:hAnsi="Calibri" w:cs="Calibri"/>
          <w:b/>
          <w:bCs/>
          <w:sz w:val="22"/>
          <w:szCs w:val="22"/>
        </w:rPr>
        <w:t>н</w:t>
      </w:r>
      <w:r w:rsidR="000F430B">
        <w:rPr>
          <w:rFonts w:ascii="Calibri" w:hAnsi="Calibri" w:cs="Calibri"/>
          <w:b/>
          <w:bCs/>
          <w:sz w:val="22"/>
          <w:szCs w:val="22"/>
        </w:rPr>
        <w:t>еинформированная группа.</w:t>
      </w:r>
    </w:p>
    <w:p w14:paraId="557417F1" w14:textId="1C468BC2" w:rsidR="000F430B" w:rsidRPr="00AC071F" w:rsidRDefault="000F430B" w:rsidP="0081171C">
      <w:pPr>
        <w:pStyle w:val="a6"/>
        <w:numPr>
          <w:ilvl w:val="0"/>
          <w:numId w:val="2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Третьей</w:t>
      </w:r>
      <w:r w:rsidR="00AC071F">
        <w:rPr>
          <w:rFonts w:ascii="Calibri" w:hAnsi="Calibri" w:cs="Calibri"/>
          <w:sz w:val="22"/>
          <w:szCs w:val="22"/>
        </w:rPr>
        <w:t xml:space="preserve"> группе</w:t>
      </w:r>
      <w:r>
        <w:rPr>
          <w:rFonts w:ascii="Calibri" w:hAnsi="Calibri" w:cs="Calibri"/>
          <w:sz w:val="22"/>
          <w:szCs w:val="22"/>
        </w:rPr>
        <w:t xml:space="preserve"> говорили</w:t>
      </w:r>
      <w:r w:rsidR="00AC071F">
        <w:rPr>
          <w:rFonts w:ascii="Calibri" w:hAnsi="Calibri" w:cs="Calibri"/>
          <w:sz w:val="22"/>
          <w:szCs w:val="22"/>
        </w:rPr>
        <w:t xml:space="preserve">: могут быть </w:t>
      </w:r>
      <w:proofErr w:type="spellStart"/>
      <w:r w:rsidR="00AC071F">
        <w:rPr>
          <w:rFonts w:ascii="Calibri" w:hAnsi="Calibri" w:cs="Calibri"/>
          <w:sz w:val="22"/>
          <w:szCs w:val="22"/>
        </w:rPr>
        <w:t>побочки</w:t>
      </w:r>
      <w:proofErr w:type="spellEnd"/>
      <w:r w:rsidR="00AC071F">
        <w:rPr>
          <w:rFonts w:ascii="Calibri" w:hAnsi="Calibri" w:cs="Calibri"/>
          <w:sz w:val="22"/>
          <w:szCs w:val="22"/>
        </w:rPr>
        <w:t xml:space="preserve"> (слепота, глухота, зуд) – </w:t>
      </w:r>
      <w:r w:rsidR="00AC071F">
        <w:rPr>
          <w:rFonts w:ascii="Calibri" w:hAnsi="Calibri" w:cs="Calibri"/>
          <w:b/>
          <w:bCs/>
          <w:sz w:val="22"/>
          <w:szCs w:val="22"/>
        </w:rPr>
        <w:t>дезинформированная группа.</w:t>
      </w:r>
    </w:p>
    <w:p w14:paraId="2E3001AE" w14:textId="1D3D2470" w:rsidR="00AC071F" w:rsidRDefault="00AC071F" w:rsidP="0081171C">
      <w:pPr>
        <w:pStyle w:val="a6"/>
        <w:numPr>
          <w:ilvl w:val="0"/>
          <w:numId w:val="2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Контрольная группа</w:t>
      </w:r>
      <w:r w:rsidR="00812CCB">
        <w:rPr>
          <w:rFonts w:ascii="Calibri" w:hAnsi="Calibri" w:cs="Calibri"/>
          <w:sz w:val="22"/>
          <w:szCs w:val="22"/>
        </w:rPr>
        <w:t xml:space="preserve">: получали физраствор </w:t>
      </w:r>
      <w:proofErr w:type="gramStart"/>
      <w:r w:rsidR="00812CCB">
        <w:rPr>
          <w:rFonts w:ascii="Calibri" w:hAnsi="Calibri" w:cs="Calibri"/>
          <w:sz w:val="22"/>
          <w:szCs w:val="22"/>
        </w:rPr>
        <w:t xml:space="preserve">( </w:t>
      </w:r>
      <w:proofErr w:type="spellStart"/>
      <w:r w:rsidR="00812CCB">
        <w:rPr>
          <w:rFonts w:ascii="Calibri" w:hAnsi="Calibri" w:cs="Calibri"/>
          <w:sz w:val="22"/>
          <w:szCs w:val="22"/>
        </w:rPr>
        <w:t>побочек</w:t>
      </w:r>
      <w:proofErr w:type="spellEnd"/>
      <w:proofErr w:type="gramEnd"/>
      <w:r w:rsidR="00812CCB">
        <w:rPr>
          <w:rFonts w:ascii="Calibri" w:hAnsi="Calibri" w:cs="Calibri"/>
          <w:sz w:val="22"/>
          <w:szCs w:val="22"/>
        </w:rPr>
        <w:t xml:space="preserve"> нет</w:t>
      </w:r>
      <w:r w:rsidR="008B156D">
        <w:rPr>
          <w:rFonts w:ascii="Calibri" w:hAnsi="Calibri" w:cs="Calibri"/>
          <w:sz w:val="22"/>
          <w:szCs w:val="22"/>
        </w:rPr>
        <w:t>, но их называли</w:t>
      </w:r>
      <w:r w:rsidR="00812CCB">
        <w:rPr>
          <w:rFonts w:ascii="Calibri" w:hAnsi="Calibri" w:cs="Calibri"/>
          <w:sz w:val="22"/>
          <w:szCs w:val="22"/>
        </w:rPr>
        <w:t>).</w:t>
      </w:r>
    </w:p>
    <w:p w14:paraId="4F6F8430" w14:textId="6CC122E8" w:rsidR="00CA2C14" w:rsidRDefault="00CA2C14" w:rsidP="0081171C">
      <w:pPr>
        <w:pStyle w:val="a6"/>
        <w:numPr>
          <w:ilvl w:val="0"/>
          <w:numId w:val="2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Было подставное лицо, который вел себя с половиной группы – весело и задорно – </w:t>
      </w:r>
      <w:r>
        <w:rPr>
          <w:rFonts w:ascii="Calibri" w:hAnsi="Calibri" w:cs="Calibri"/>
          <w:b/>
          <w:bCs/>
          <w:sz w:val="22"/>
          <w:szCs w:val="22"/>
        </w:rPr>
        <w:t>состояние эйфории.</w:t>
      </w:r>
      <w:r>
        <w:rPr>
          <w:rFonts w:ascii="Calibri" w:hAnsi="Calibri" w:cs="Calibri"/>
          <w:sz w:val="22"/>
          <w:szCs w:val="22"/>
        </w:rPr>
        <w:t xml:space="preserve"> А с другой </w:t>
      </w:r>
      <w:r w:rsidR="00A528F1">
        <w:rPr>
          <w:rFonts w:ascii="Calibri" w:hAnsi="Calibri" w:cs="Calibri"/>
          <w:sz w:val="22"/>
          <w:szCs w:val="22"/>
        </w:rPr>
        <w:t xml:space="preserve">половиной </w:t>
      </w:r>
      <w:r w:rsidR="005E3E14">
        <w:rPr>
          <w:rFonts w:ascii="Calibri" w:hAnsi="Calibri" w:cs="Calibri"/>
          <w:sz w:val="22"/>
          <w:szCs w:val="22"/>
        </w:rPr>
        <w:t>–</w:t>
      </w:r>
      <w:r w:rsidR="00A528F1">
        <w:rPr>
          <w:rFonts w:ascii="Calibri" w:hAnsi="Calibri" w:cs="Calibri"/>
          <w:sz w:val="22"/>
          <w:szCs w:val="22"/>
        </w:rPr>
        <w:t xml:space="preserve"> </w:t>
      </w:r>
      <w:r w:rsidR="005E3E14">
        <w:rPr>
          <w:rFonts w:ascii="Calibri" w:hAnsi="Calibri" w:cs="Calibri"/>
          <w:sz w:val="22"/>
          <w:szCs w:val="22"/>
        </w:rPr>
        <w:t xml:space="preserve">был </w:t>
      </w:r>
      <w:proofErr w:type="gramStart"/>
      <w:r w:rsidR="005E3E14">
        <w:rPr>
          <w:rFonts w:ascii="Calibri" w:hAnsi="Calibri" w:cs="Calibri"/>
          <w:sz w:val="22"/>
          <w:szCs w:val="22"/>
        </w:rPr>
        <w:t>опросник</w:t>
      </w:r>
      <w:proofErr w:type="gramEnd"/>
      <w:r w:rsidR="005E3E14">
        <w:rPr>
          <w:rFonts w:ascii="Calibri" w:hAnsi="Calibri" w:cs="Calibri"/>
          <w:sz w:val="22"/>
          <w:szCs w:val="22"/>
        </w:rPr>
        <w:t xml:space="preserve"> и он критиковал вопросы и вел себя грубо – </w:t>
      </w:r>
      <w:r w:rsidR="005E3E14">
        <w:rPr>
          <w:rFonts w:ascii="Calibri" w:hAnsi="Calibri" w:cs="Calibri"/>
          <w:b/>
          <w:bCs/>
          <w:sz w:val="22"/>
          <w:szCs w:val="22"/>
        </w:rPr>
        <w:t>состояние гнева.</w:t>
      </w:r>
    </w:p>
    <w:p w14:paraId="6BAB755B" w14:textId="434328CF" w:rsidR="006F0453" w:rsidRDefault="006F0453" w:rsidP="0081171C">
      <w:pPr>
        <w:pStyle w:val="a6"/>
        <w:numPr>
          <w:ilvl w:val="0"/>
          <w:numId w:val="2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Итоги: </w:t>
      </w:r>
      <w:r w:rsidR="008B156D">
        <w:rPr>
          <w:rFonts w:ascii="Calibri" w:hAnsi="Calibri" w:cs="Calibri"/>
          <w:b/>
          <w:bCs/>
          <w:sz w:val="22"/>
          <w:szCs w:val="22"/>
        </w:rPr>
        <w:t xml:space="preserve">Эйфория: </w:t>
      </w:r>
      <w:r w:rsidR="008B156D">
        <w:rPr>
          <w:rFonts w:ascii="Calibri" w:hAnsi="Calibri" w:cs="Calibri"/>
          <w:sz w:val="22"/>
          <w:szCs w:val="22"/>
        </w:rPr>
        <w:t xml:space="preserve">В условии, когда </w:t>
      </w:r>
      <w:r w:rsidR="00C54963">
        <w:rPr>
          <w:rFonts w:ascii="Calibri" w:hAnsi="Calibri" w:cs="Calibri"/>
          <w:sz w:val="22"/>
          <w:szCs w:val="22"/>
        </w:rPr>
        <w:t xml:space="preserve">указанные симптомы не соответствовали телесному состоянию суммарный показатель </w:t>
      </w:r>
      <w:r w:rsidR="00FC4638">
        <w:rPr>
          <w:rFonts w:ascii="Calibri" w:hAnsi="Calibri" w:cs="Calibri"/>
          <w:sz w:val="22"/>
          <w:szCs w:val="22"/>
        </w:rPr>
        <w:t xml:space="preserve">оценки своего состояния как эйфорического почти вдвое превышал </w:t>
      </w:r>
      <w:r w:rsidR="00DD2435">
        <w:rPr>
          <w:rFonts w:ascii="Calibri" w:hAnsi="Calibri" w:cs="Calibri"/>
          <w:sz w:val="22"/>
          <w:szCs w:val="22"/>
        </w:rPr>
        <w:t>показатели для тех, у кого симптомы полностью соответствовали телесному состоянию.</w:t>
      </w:r>
      <w:r w:rsidR="008522E9">
        <w:rPr>
          <w:rFonts w:ascii="Calibri" w:hAnsi="Calibri" w:cs="Calibri"/>
          <w:sz w:val="22"/>
          <w:szCs w:val="22"/>
        </w:rPr>
        <w:t xml:space="preserve"> </w:t>
      </w:r>
      <w:r w:rsidR="008522E9">
        <w:rPr>
          <w:rFonts w:ascii="Calibri" w:hAnsi="Calibri" w:cs="Calibri"/>
          <w:b/>
          <w:bCs/>
          <w:sz w:val="22"/>
          <w:szCs w:val="22"/>
        </w:rPr>
        <w:t xml:space="preserve">Гнев: </w:t>
      </w:r>
      <w:r w:rsidR="002F50C6">
        <w:rPr>
          <w:rFonts w:ascii="Calibri" w:hAnsi="Calibri" w:cs="Calibri"/>
          <w:sz w:val="22"/>
          <w:szCs w:val="22"/>
        </w:rPr>
        <w:t xml:space="preserve">испытуемые в условии </w:t>
      </w:r>
      <w:r w:rsidR="00CC7E8F">
        <w:rPr>
          <w:rFonts w:ascii="Calibri" w:hAnsi="Calibri" w:cs="Calibri"/>
          <w:sz w:val="22"/>
          <w:szCs w:val="22"/>
        </w:rPr>
        <w:t xml:space="preserve">неинформированности были гневливее, чем </w:t>
      </w:r>
      <w:r w:rsidR="003E553F">
        <w:rPr>
          <w:rFonts w:ascii="Calibri" w:hAnsi="Calibri" w:cs="Calibri"/>
          <w:sz w:val="22"/>
          <w:szCs w:val="22"/>
        </w:rPr>
        <w:t xml:space="preserve">информированные. Они четко приписывали свое психическое состояние </w:t>
      </w:r>
      <w:r w:rsidR="00BD0014">
        <w:rPr>
          <w:rFonts w:ascii="Calibri" w:hAnsi="Calibri" w:cs="Calibri"/>
          <w:sz w:val="22"/>
          <w:szCs w:val="22"/>
        </w:rPr>
        <w:t>действию инъекции.</w:t>
      </w:r>
    </w:p>
    <w:p w14:paraId="36F957B9" w14:textId="1AD76E6D" w:rsidR="00BD0014" w:rsidRPr="00BD0014" w:rsidRDefault="00E44D9C" w:rsidP="00BD0014">
      <w:pPr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C71D01" wp14:editId="06B9A40E">
                <wp:simplePos x="0" y="0"/>
                <wp:positionH relativeFrom="column">
                  <wp:posOffset>-450850</wp:posOffset>
                </wp:positionH>
                <wp:positionV relativeFrom="paragraph">
                  <wp:posOffset>151765</wp:posOffset>
                </wp:positionV>
                <wp:extent cx="7689850" cy="0"/>
                <wp:effectExtent l="6350" t="13335" r="9525" b="5715"/>
                <wp:wrapNone/>
                <wp:docPr id="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89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F61880" id="AutoShape 9" o:spid="_x0000_s1026" type="#_x0000_t32" style="position:absolute;margin-left:-35.5pt;margin-top:11.95pt;width:605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"/>
            </w:pict>
          </mc:Fallback>
        </mc:AlternateContent>
      </w:r>
      <w:proofErr w:type="spellStart"/>
      <w:r w:rsidR="00BD0014" w:rsidRPr="00BD0014">
        <w:rPr>
          <w:rFonts w:ascii="Calibri" w:hAnsi="Calibri" w:cs="Calibri"/>
          <w:sz w:val="16"/>
          <w:szCs w:val="16"/>
        </w:rPr>
        <w:t>Ниче</w:t>
      </w:r>
      <w:proofErr w:type="spellEnd"/>
      <w:r w:rsidR="00BD0014" w:rsidRPr="00BD0014">
        <w:rPr>
          <w:rFonts w:ascii="Calibri" w:hAnsi="Calibri" w:cs="Calibri"/>
          <w:sz w:val="16"/>
          <w:szCs w:val="16"/>
        </w:rPr>
        <w:t xml:space="preserve"> не </w:t>
      </w:r>
      <w:proofErr w:type="gramStart"/>
      <w:r w:rsidR="00BD0014" w:rsidRPr="00BD0014">
        <w:rPr>
          <w:rFonts w:ascii="Calibri" w:hAnsi="Calibri" w:cs="Calibri"/>
          <w:sz w:val="16"/>
          <w:szCs w:val="16"/>
        </w:rPr>
        <w:t>понятно</w:t>
      </w:r>
      <w:proofErr w:type="gramEnd"/>
      <w:r w:rsidR="00BD0014" w:rsidRPr="00BD0014">
        <w:rPr>
          <w:rFonts w:ascii="Calibri" w:hAnsi="Calibri" w:cs="Calibri"/>
          <w:sz w:val="16"/>
          <w:szCs w:val="16"/>
        </w:rPr>
        <w:t xml:space="preserve"> но спасибо за инфу</w:t>
      </w:r>
    </w:p>
    <w:p w14:paraId="631A725B" w14:textId="29A36741" w:rsidR="00885012" w:rsidRPr="005A2A4C" w:rsidRDefault="00885012" w:rsidP="00885012">
      <w:pPr>
        <w:rPr>
          <w:rFonts w:ascii="Calibri" w:hAnsi="Calibri" w:cs="Calibri"/>
          <w:b/>
          <w:bCs/>
          <w:sz w:val="22"/>
          <w:szCs w:val="22"/>
        </w:rPr>
      </w:pPr>
      <w:r w:rsidRPr="005A2A4C">
        <w:rPr>
          <w:rFonts w:ascii="Calibri" w:hAnsi="Calibri" w:cs="Calibri"/>
          <w:b/>
          <w:bCs/>
          <w:sz w:val="22"/>
          <w:szCs w:val="22"/>
        </w:rPr>
        <w:t>9. Развитие представлений об эмоциях в отечественной науке (</w:t>
      </w:r>
      <w:proofErr w:type="spellStart"/>
      <w:r w:rsidRPr="005A2A4C">
        <w:rPr>
          <w:rFonts w:ascii="Calibri" w:hAnsi="Calibri" w:cs="Calibri"/>
          <w:b/>
          <w:bCs/>
          <w:sz w:val="22"/>
          <w:szCs w:val="22"/>
        </w:rPr>
        <w:t>С.Л.Рубинштейн</w:t>
      </w:r>
      <w:proofErr w:type="spellEnd"/>
      <w:r w:rsidRPr="005A2A4C">
        <w:rPr>
          <w:rFonts w:ascii="Calibri" w:hAnsi="Calibri" w:cs="Calibri"/>
          <w:b/>
          <w:bCs/>
          <w:sz w:val="22"/>
          <w:szCs w:val="22"/>
        </w:rPr>
        <w:t xml:space="preserve">, </w:t>
      </w:r>
      <w:proofErr w:type="spellStart"/>
      <w:r w:rsidRPr="005A2A4C">
        <w:rPr>
          <w:rFonts w:ascii="Calibri" w:hAnsi="Calibri" w:cs="Calibri"/>
          <w:b/>
          <w:bCs/>
          <w:sz w:val="22"/>
          <w:szCs w:val="22"/>
        </w:rPr>
        <w:t>А.Н.Леонтьев</w:t>
      </w:r>
      <w:proofErr w:type="spellEnd"/>
      <w:r w:rsidRPr="005A2A4C">
        <w:rPr>
          <w:rFonts w:ascii="Calibri" w:hAnsi="Calibri" w:cs="Calibri"/>
          <w:b/>
          <w:bCs/>
          <w:sz w:val="22"/>
          <w:szCs w:val="22"/>
        </w:rPr>
        <w:t xml:space="preserve">, </w:t>
      </w:r>
      <w:proofErr w:type="spellStart"/>
      <w:r w:rsidRPr="005A2A4C">
        <w:rPr>
          <w:rFonts w:ascii="Calibri" w:hAnsi="Calibri" w:cs="Calibri"/>
          <w:b/>
          <w:bCs/>
          <w:sz w:val="22"/>
          <w:szCs w:val="22"/>
        </w:rPr>
        <w:t>П.К.Анохин</w:t>
      </w:r>
      <w:proofErr w:type="spellEnd"/>
      <w:r w:rsidRPr="005A2A4C">
        <w:rPr>
          <w:rFonts w:ascii="Calibri" w:hAnsi="Calibri" w:cs="Calibri"/>
          <w:b/>
          <w:bCs/>
          <w:sz w:val="22"/>
          <w:szCs w:val="22"/>
        </w:rPr>
        <w:t xml:space="preserve">, </w:t>
      </w:r>
      <w:proofErr w:type="spellStart"/>
      <w:r w:rsidRPr="005A2A4C">
        <w:rPr>
          <w:rFonts w:ascii="Calibri" w:hAnsi="Calibri" w:cs="Calibri"/>
          <w:b/>
          <w:bCs/>
          <w:sz w:val="22"/>
          <w:szCs w:val="22"/>
        </w:rPr>
        <w:t>П.В.Симонов</w:t>
      </w:r>
      <w:proofErr w:type="spellEnd"/>
      <w:r w:rsidRPr="005A2A4C">
        <w:rPr>
          <w:rFonts w:ascii="Calibri" w:hAnsi="Calibri" w:cs="Calibri"/>
          <w:b/>
          <w:bCs/>
          <w:sz w:val="22"/>
          <w:szCs w:val="22"/>
        </w:rPr>
        <w:t xml:space="preserve">). </w:t>
      </w:r>
    </w:p>
    <w:p w14:paraId="7D466FE3" w14:textId="36A14F13" w:rsidR="005A2A4C" w:rsidRDefault="00E93315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…</w:t>
      </w:r>
      <w:r w:rsidR="00D01152">
        <w:rPr>
          <w:rFonts w:ascii="Calibri" w:hAnsi="Calibri" w:cs="Calibri"/>
          <w:b/>
          <w:bCs/>
          <w:sz w:val="22"/>
          <w:szCs w:val="22"/>
        </w:rPr>
        <w:t>РУБИНШТЕЙН:</w:t>
      </w:r>
      <w:r w:rsidR="00D457BA">
        <w:rPr>
          <w:rFonts w:ascii="Calibri" w:hAnsi="Calibri" w:cs="Calibri"/>
          <w:sz w:val="22"/>
          <w:szCs w:val="22"/>
        </w:rPr>
        <w:t xml:space="preserve"> </w:t>
      </w:r>
      <w:r w:rsidR="00D457BA" w:rsidRPr="00D457BA">
        <w:rPr>
          <w:rFonts w:ascii="Calibri" w:hAnsi="Calibri" w:cs="Calibri"/>
          <w:sz w:val="22"/>
          <w:szCs w:val="22"/>
        </w:rPr>
        <w:t>“</w:t>
      </w:r>
      <w:r w:rsidR="00D457BA">
        <w:rPr>
          <w:rFonts w:ascii="Calibri" w:hAnsi="Calibri" w:cs="Calibri"/>
          <w:color w:val="FF0000"/>
          <w:sz w:val="22"/>
          <w:szCs w:val="22"/>
        </w:rPr>
        <w:t>Чувства человека –</w:t>
      </w:r>
      <w:r w:rsidR="00D457BA">
        <w:rPr>
          <w:rFonts w:ascii="Calibri" w:hAnsi="Calibri" w:cs="Calibri"/>
          <w:sz w:val="22"/>
          <w:szCs w:val="22"/>
        </w:rPr>
        <w:t xml:space="preserve"> отношение его к миру, к тому, что он испытывает и делает, в форме непосредственного переживания</w:t>
      </w:r>
      <w:r w:rsidR="00D457BA" w:rsidRPr="00D457BA">
        <w:rPr>
          <w:rFonts w:ascii="Calibri" w:hAnsi="Calibri" w:cs="Calibri"/>
          <w:sz w:val="22"/>
          <w:szCs w:val="22"/>
        </w:rPr>
        <w:t>”</w:t>
      </w:r>
      <w:r w:rsidR="00D457BA">
        <w:rPr>
          <w:rFonts w:ascii="Calibri" w:hAnsi="Calibri" w:cs="Calibri"/>
          <w:sz w:val="22"/>
          <w:szCs w:val="22"/>
        </w:rPr>
        <w:t>.</w:t>
      </w:r>
      <w:r w:rsidR="00270E1F">
        <w:rPr>
          <w:rFonts w:ascii="Calibri" w:hAnsi="Calibri" w:cs="Calibri"/>
          <w:sz w:val="22"/>
          <w:szCs w:val="22"/>
        </w:rPr>
        <w:t xml:space="preserve"> В отличие от восприятия, </w:t>
      </w:r>
      <w:r w:rsidR="003234C5">
        <w:rPr>
          <w:rFonts w:ascii="Calibri" w:hAnsi="Calibri" w:cs="Calibri"/>
          <w:sz w:val="22"/>
          <w:szCs w:val="22"/>
        </w:rPr>
        <w:t>которое отражает содержание объекта, эмоции отражают состояние субъекта, его отношение к объекту</w:t>
      </w:r>
      <w:r w:rsidR="00E865B3">
        <w:rPr>
          <w:rFonts w:ascii="Calibri" w:hAnsi="Calibri" w:cs="Calibri"/>
          <w:sz w:val="22"/>
          <w:szCs w:val="22"/>
        </w:rPr>
        <w:t xml:space="preserve">. Эмоции отличаются </w:t>
      </w:r>
      <w:r w:rsidR="00E865B3">
        <w:rPr>
          <w:rFonts w:ascii="Calibri" w:hAnsi="Calibri" w:cs="Calibri"/>
          <w:color w:val="FF0000"/>
          <w:sz w:val="22"/>
          <w:szCs w:val="22"/>
        </w:rPr>
        <w:t xml:space="preserve">полярностью </w:t>
      </w:r>
      <w:r w:rsidR="00E865B3">
        <w:rPr>
          <w:rFonts w:ascii="Calibri" w:hAnsi="Calibri" w:cs="Calibri"/>
          <w:sz w:val="22"/>
          <w:szCs w:val="22"/>
        </w:rPr>
        <w:t>– положительной или отрицательной. Могут образовывать сложное противоречивое единство</w:t>
      </w:r>
      <w:r w:rsidR="001A6A67">
        <w:rPr>
          <w:rFonts w:ascii="Calibri" w:hAnsi="Calibri" w:cs="Calibri"/>
          <w:sz w:val="22"/>
          <w:szCs w:val="22"/>
        </w:rPr>
        <w:t>. Напряжение и разрядка, возбуждение и подавленность.</w:t>
      </w:r>
    </w:p>
    <w:p w14:paraId="4DBD9B99" w14:textId="04D0E309" w:rsidR="001A6A67" w:rsidRDefault="001A6A67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Эмоции и потребность. </w:t>
      </w:r>
    </w:p>
    <w:p w14:paraId="61DBB119" w14:textId="565E5A68" w:rsidR="001A6A67" w:rsidRDefault="00B65FF8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В эмоциональных процессах устанавливается связь, взаимоотношение между ходом событий</w:t>
      </w:r>
      <w:r w:rsidR="00C46157">
        <w:rPr>
          <w:rFonts w:ascii="Calibri" w:hAnsi="Calibri" w:cs="Calibri"/>
          <w:sz w:val="22"/>
          <w:szCs w:val="22"/>
        </w:rPr>
        <w:t xml:space="preserve"> и ходом деятельности, а </w:t>
      </w:r>
      <w:proofErr w:type="gramStart"/>
      <w:r w:rsidR="00C46157">
        <w:rPr>
          <w:rFonts w:ascii="Calibri" w:hAnsi="Calibri" w:cs="Calibri"/>
          <w:sz w:val="22"/>
          <w:szCs w:val="22"/>
        </w:rPr>
        <w:t>так же</w:t>
      </w:r>
      <w:proofErr w:type="gramEnd"/>
      <w:r w:rsidR="00C46157">
        <w:rPr>
          <w:rFonts w:ascii="Calibri" w:hAnsi="Calibri" w:cs="Calibri"/>
          <w:sz w:val="22"/>
          <w:szCs w:val="22"/>
        </w:rPr>
        <w:t xml:space="preserve"> течением внутренних органических процессов. Эмоциональные процессы приобретают положительны</w:t>
      </w:r>
      <w:r w:rsidR="00E508DB">
        <w:rPr>
          <w:rFonts w:ascii="Calibri" w:hAnsi="Calibri" w:cs="Calibri"/>
          <w:sz w:val="22"/>
          <w:szCs w:val="22"/>
        </w:rPr>
        <w:t>й или отрицательный характер, в зависимости от того, находится ли действие, которое индивид производит</w:t>
      </w:r>
      <w:r w:rsidR="005E2C15">
        <w:rPr>
          <w:rFonts w:ascii="Calibri" w:hAnsi="Calibri" w:cs="Calibri"/>
          <w:sz w:val="22"/>
          <w:szCs w:val="22"/>
        </w:rPr>
        <w:t>, и воздействие, которому он подвергается, в положительном или отрицательном отношении к его потребностям.</w:t>
      </w:r>
    </w:p>
    <w:p w14:paraId="4F8FF35C" w14:textId="28DD4FFC" w:rsidR="005E2C15" w:rsidRDefault="005E2C15" w:rsidP="00885012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Взаимоотношение эмоций и потребностей.</w:t>
      </w:r>
    </w:p>
    <w:p w14:paraId="64B87320" w14:textId="705A5F72" w:rsidR="005E2C15" w:rsidRDefault="00817EB1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Потребность, будучи испытываемой индивидом нуждой его в чем-</w:t>
      </w:r>
      <w:proofErr w:type="gramStart"/>
      <w:r>
        <w:rPr>
          <w:rFonts w:ascii="Calibri" w:hAnsi="Calibri" w:cs="Calibri"/>
          <w:sz w:val="22"/>
          <w:szCs w:val="22"/>
        </w:rPr>
        <w:t xml:space="preserve">либо </w:t>
      </w:r>
      <w:r w:rsidR="00534224">
        <w:rPr>
          <w:rFonts w:ascii="Calibri" w:hAnsi="Calibri" w:cs="Calibri"/>
          <w:sz w:val="22"/>
          <w:szCs w:val="22"/>
        </w:rPr>
        <w:t>,</w:t>
      </w:r>
      <w:proofErr w:type="gramEnd"/>
      <w:r w:rsidR="00534224">
        <w:rPr>
          <w:rFonts w:ascii="Calibri" w:hAnsi="Calibri" w:cs="Calibri"/>
          <w:sz w:val="22"/>
          <w:szCs w:val="22"/>
        </w:rPr>
        <w:t xml:space="preserve"> означает одновременно и </w:t>
      </w:r>
      <w:r w:rsidR="00534224">
        <w:rPr>
          <w:rFonts w:ascii="Calibri" w:hAnsi="Calibri" w:cs="Calibri"/>
          <w:color w:val="FF0000"/>
          <w:sz w:val="22"/>
          <w:szCs w:val="22"/>
        </w:rPr>
        <w:t xml:space="preserve">зависимость, и стремление </w:t>
      </w:r>
      <w:r w:rsidR="00534224">
        <w:rPr>
          <w:rFonts w:ascii="Calibri" w:hAnsi="Calibri" w:cs="Calibri"/>
          <w:sz w:val="22"/>
          <w:szCs w:val="22"/>
        </w:rPr>
        <w:t xml:space="preserve">к нему. </w:t>
      </w:r>
      <w:r w:rsidR="00267E71">
        <w:rPr>
          <w:rFonts w:ascii="Calibri" w:hAnsi="Calibri" w:cs="Calibri"/>
          <w:sz w:val="22"/>
          <w:szCs w:val="22"/>
        </w:rPr>
        <w:t xml:space="preserve"> Эмоция включает в себя </w:t>
      </w:r>
      <w:r w:rsidR="00267E71">
        <w:rPr>
          <w:rFonts w:ascii="Calibri" w:hAnsi="Calibri" w:cs="Calibri"/>
          <w:color w:val="FF0000"/>
          <w:sz w:val="22"/>
          <w:szCs w:val="22"/>
        </w:rPr>
        <w:t>стремление и желание.</w:t>
      </w:r>
      <w:r w:rsidR="006D3F33">
        <w:rPr>
          <w:rFonts w:ascii="Calibri" w:hAnsi="Calibri" w:cs="Calibri"/>
          <w:sz w:val="22"/>
          <w:szCs w:val="22"/>
        </w:rPr>
        <w:t xml:space="preserve"> Истоки у воли и эмоции общие </w:t>
      </w:r>
      <w:proofErr w:type="gramStart"/>
      <w:r w:rsidR="006D3F33">
        <w:rPr>
          <w:rFonts w:ascii="Calibri" w:hAnsi="Calibri" w:cs="Calibri"/>
          <w:sz w:val="22"/>
          <w:szCs w:val="22"/>
        </w:rPr>
        <w:t>в  потребности</w:t>
      </w:r>
      <w:proofErr w:type="gramEnd"/>
      <w:r w:rsidR="006D3F33">
        <w:rPr>
          <w:rFonts w:ascii="Calibri" w:hAnsi="Calibri" w:cs="Calibri"/>
          <w:sz w:val="22"/>
          <w:szCs w:val="22"/>
        </w:rPr>
        <w:t>.</w:t>
      </w:r>
      <w:r w:rsidR="00602D1C">
        <w:rPr>
          <w:rFonts w:ascii="Calibri" w:hAnsi="Calibri" w:cs="Calibri"/>
          <w:sz w:val="22"/>
          <w:szCs w:val="22"/>
        </w:rPr>
        <w:t xml:space="preserve"> Эмоции формируются в ходе человеческой деятельности, направленной на удовлетворение како</w:t>
      </w:r>
      <w:r w:rsidR="00951974">
        <w:rPr>
          <w:rFonts w:ascii="Calibri" w:hAnsi="Calibri" w:cs="Calibri"/>
          <w:sz w:val="22"/>
          <w:szCs w:val="22"/>
        </w:rPr>
        <w:t>й-либо потребности.</w:t>
      </w:r>
      <w:r w:rsidR="00AE2E23">
        <w:rPr>
          <w:rFonts w:ascii="Calibri" w:hAnsi="Calibri" w:cs="Calibri"/>
          <w:sz w:val="22"/>
          <w:szCs w:val="22"/>
        </w:rPr>
        <w:t xml:space="preserve"> Одно и то же событие может вызвать разные эмоциональные значения</w:t>
      </w:r>
      <w:r w:rsidR="007C4C40">
        <w:rPr>
          <w:rFonts w:ascii="Calibri" w:hAnsi="Calibri" w:cs="Calibri"/>
          <w:sz w:val="22"/>
          <w:szCs w:val="22"/>
        </w:rPr>
        <w:t xml:space="preserve">, даже противоположные – </w:t>
      </w:r>
      <w:r w:rsidR="007C4C40">
        <w:rPr>
          <w:rFonts w:ascii="Calibri" w:hAnsi="Calibri" w:cs="Calibri"/>
          <w:color w:val="FF0000"/>
          <w:sz w:val="22"/>
          <w:szCs w:val="22"/>
        </w:rPr>
        <w:t>амбивалентность</w:t>
      </w:r>
      <w:r w:rsidR="007C4C40">
        <w:rPr>
          <w:rFonts w:ascii="Calibri" w:hAnsi="Calibri" w:cs="Calibri"/>
          <w:sz w:val="22"/>
          <w:szCs w:val="22"/>
        </w:rPr>
        <w:t xml:space="preserve">. </w:t>
      </w:r>
    </w:p>
    <w:p w14:paraId="790E4290" w14:textId="4B03264A" w:rsidR="00364094" w:rsidRDefault="00364094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Эмоции</w:t>
      </w:r>
      <w:r w:rsidR="004159D6">
        <w:rPr>
          <w:rFonts w:ascii="Calibri" w:hAnsi="Calibri" w:cs="Calibri"/>
          <w:b/>
          <w:bCs/>
          <w:sz w:val="22"/>
          <w:szCs w:val="22"/>
        </w:rPr>
        <w:t xml:space="preserve"> и деятельность.</w:t>
      </w:r>
    </w:p>
    <w:p w14:paraId="132CAEF1" w14:textId="42993CEF" w:rsidR="004159D6" w:rsidRDefault="003F4793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Эмоция зарождается из соотношения – положительного или отрицательного – результатов действия </w:t>
      </w:r>
      <w:r w:rsidR="004316E8">
        <w:rPr>
          <w:rFonts w:ascii="Calibri" w:hAnsi="Calibri" w:cs="Calibri"/>
          <w:sz w:val="22"/>
          <w:szCs w:val="22"/>
        </w:rPr>
        <w:t>к потребности, являющейся его мотивом, исходным побуждением. Эмоции не только обуславливают деятельность, но и сами обуславливаются ею.</w:t>
      </w:r>
      <w:r w:rsidR="00736F49">
        <w:rPr>
          <w:rFonts w:ascii="Calibri" w:hAnsi="Calibri" w:cs="Calibri"/>
          <w:sz w:val="22"/>
          <w:szCs w:val="22"/>
        </w:rPr>
        <w:t xml:space="preserve"> Эмоции существенно влияют на ход деятельности.</w:t>
      </w:r>
    </w:p>
    <w:p w14:paraId="6344D998" w14:textId="5F8C4778" w:rsidR="00736F49" w:rsidRDefault="00736F49" w:rsidP="00885012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Эмоции(чувства) и эмоциональность(аффекты).</w:t>
      </w:r>
    </w:p>
    <w:p w14:paraId="0A4C86C4" w14:textId="3C7D8ED5" w:rsidR="004C51F4" w:rsidRDefault="004C51F4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Реальная эмоция – </w:t>
      </w:r>
      <w:r>
        <w:rPr>
          <w:rFonts w:ascii="Calibri" w:hAnsi="Calibri" w:cs="Calibri"/>
          <w:sz w:val="22"/>
          <w:szCs w:val="22"/>
        </w:rPr>
        <w:t xml:space="preserve">единство аффективного и интеллектуального, переживания и познания, включает в себя </w:t>
      </w:r>
      <w:r w:rsidR="00E41AFB">
        <w:rPr>
          <w:rFonts w:ascii="Calibri" w:hAnsi="Calibri" w:cs="Calibri"/>
          <w:sz w:val="22"/>
          <w:szCs w:val="22"/>
        </w:rPr>
        <w:t>в той или иной мере волевые моменты влечения, поскольку в ней в той или иной мере отображается сам человек.</w:t>
      </w:r>
    </w:p>
    <w:p w14:paraId="7EB58693" w14:textId="1AD1F274" w:rsidR="00912D32" w:rsidRDefault="00912D32" w:rsidP="00885012">
      <w:pPr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color w:val="FF0000"/>
          <w:sz w:val="22"/>
          <w:szCs w:val="22"/>
        </w:rPr>
        <w:t>Эмоцинальность</w:t>
      </w:r>
      <w:proofErr w:type="spellEnd"/>
      <w:r>
        <w:rPr>
          <w:rFonts w:ascii="Calibri" w:hAnsi="Calibri" w:cs="Calibri"/>
          <w:color w:val="FF0000"/>
          <w:sz w:val="22"/>
          <w:szCs w:val="22"/>
        </w:rPr>
        <w:t>(</w:t>
      </w:r>
      <w:proofErr w:type="spellStart"/>
      <w:r>
        <w:rPr>
          <w:rFonts w:ascii="Calibri" w:hAnsi="Calibri" w:cs="Calibri"/>
          <w:color w:val="FF0000"/>
          <w:sz w:val="22"/>
          <w:szCs w:val="22"/>
        </w:rPr>
        <w:t>аффективность</w:t>
      </w:r>
      <w:proofErr w:type="spellEnd"/>
      <w:r>
        <w:rPr>
          <w:rFonts w:ascii="Calibri" w:hAnsi="Calibri" w:cs="Calibri"/>
          <w:color w:val="FF0000"/>
          <w:sz w:val="22"/>
          <w:szCs w:val="22"/>
        </w:rPr>
        <w:t xml:space="preserve">) </w:t>
      </w:r>
      <w:r>
        <w:rPr>
          <w:rFonts w:ascii="Calibri" w:hAnsi="Calibri" w:cs="Calibri"/>
          <w:sz w:val="22"/>
          <w:szCs w:val="22"/>
        </w:rPr>
        <w:t>– регулирует детерминируем</w:t>
      </w:r>
      <w:r w:rsidR="004A760F">
        <w:rPr>
          <w:rFonts w:ascii="Calibri" w:hAnsi="Calibri" w:cs="Calibri"/>
          <w:sz w:val="22"/>
          <w:szCs w:val="22"/>
        </w:rPr>
        <w:t xml:space="preserve">ую </w:t>
      </w:r>
      <w:r>
        <w:rPr>
          <w:rFonts w:ascii="Calibri" w:hAnsi="Calibri" w:cs="Calibri"/>
          <w:sz w:val="22"/>
          <w:szCs w:val="22"/>
        </w:rPr>
        <w:t>иными</w:t>
      </w:r>
      <w:r w:rsidR="004A760F">
        <w:rPr>
          <w:rFonts w:ascii="Calibri" w:hAnsi="Calibri" w:cs="Calibri"/>
          <w:sz w:val="22"/>
          <w:szCs w:val="22"/>
        </w:rPr>
        <w:t xml:space="preserve"> моментами деятельность человека, делает индивида более или менее чувствительным к </w:t>
      </w:r>
      <w:r w:rsidR="000D1FDA">
        <w:rPr>
          <w:rFonts w:ascii="Calibri" w:hAnsi="Calibri" w:cs="Calibri"/>
          <w:sz w:val="22"/>
          <w:szCs w:val="22"/>
        </w:rPr>
        <w:t>побуждениям</w:t>
      </w:r>
      <w:r w:rsidR="00D01B8F">
        <w:rPr>
          <w:rFonts w:ascii="Calibri" w:hAnsi="Calibri" w:cs="Calibri"/>
          <w:sz w:val="22"/>
          <w:szCs w:val="22"/>
        </w:rPr>
        <w:t xml:space="preserve">. Она, как момент или сторона эмоций, </w:t>
      </w:r>
      <w:r w:rsidR="00D01B8F">
        <w:rPr>
          <w:rFonts w:ascii="Calibri" w:hAnsi="Calibri" w:cs="Calibri"/>
          <w:sz w:val="22"/>
          <w:szCs w:val="22"/>
        </w:rPr>
        <w:lastRenderedPageBreak/>
        <w:t xml:space="preserve">обусловливает </w:t>
      </w:r>
      <w:r w:rsidR="003E4ED5">
        <w:rPr>
          <w:rFonts w:ascii="Calibri" w:hAnsi="Calibri" w:cs="Calibri"/>
          <w:sz w:val="22"/>
          <w:szCs w:val="22"/>
        </w:rPr>
        <w:t>по преимуществ</w:t>
      </w:r>
      <w:r w:rsidR="00302FA0">
        <w:rPr>
          <w:rFonts w:ascii="Calibri" w:hAnsi="Calibri" w:cs="Calibri"/>
          <w:sz w:val="22"/>
          <w:szCs w:val="22"/>
        </w:rPr>
        <w:t>у динамическую сторону или аспект деятельности. Динамические изменения носят направленный характер</w:t>
      </w:r>
      <w:r w:rsidR="00C71A7B">
        <w:rPr>
          <w:rFonts w:ascii="Calibri" w:hAnsi="Calibri" w:cs="Calibri"/>
          <w:sz w:val="22"/>
          <w:szCs w:val="22"/>
        </w:rPr>
        <w:t>.</w:t>
      </w:r>
    </w:p>
    <w:p w14:paraId="081E88AB" w14:textId="5ECC3874" w:rsidR="00C71A7B" w:rsidRDefault="00C71A7B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Виды эмоциональных переживаний.</w:t>
      </w:r>
    </w:p>
    <w:p w14:paraId="71DB8519" w14:textId="61654FC4" w:rsidR="00C71A7B" w:rsidRDefault="00C71A7B" w:rsidP="0081171C">
      <w:pPr>
        <w:pStyle w:val="a6"/>
        <w:numPr>
          <w:ilvl w:val="0"/>
          <w:numId w:val="2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Уровень органической аффективно-эмоциональной </w:t>
      </w:r>
      <w:r w:rsidR="008A0FB8">
        <w:rPr>
          <w:rFonts w:ascii="Calibri" w:hAnsi="Calibri" w:cs="Calibri"/>
          <w:color w:val="FF0000"/>
          <w:sz w:val="22"/>
          <w:szCs w:val="22"/>
        </w:rPr>
        <w:t>чувствительности</w:t>
      </w:r>
      <w:r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EC6808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EC6808">
        <w:rPr>
          <w:rFonts w:ascii="Calibri" w:hAnsi="Calibri" w:cs="Calibri"/>
          <w:sz w:val="22"/>
          <w:szCs w:val="22"/>
        </w:rPr>
        <w:t>элементарные (физические) чувствования – удовольствия, неудовольствия – связанные с органическими потребностями.</w:t>
      </w:r>
    </w:p>
    <w:p w14:paraId="7F9411FE" w14:textId="6BA8641A" w:rsidR="008A0FB8" w:rsidRDefault="008A0FB8" w:rsidP="0081171C">
      <w:pPr>
        <w:pStyle w:val="a6"/>
        <w:numPr>
          <w:ilvl w:val="0"/>
          <w:numId w:val="2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Уровень предметных чувств </w:t>
      </w:r>
      <w:r>
        <w:rPr>
          <w:rFonts w:ascii="Calibri" w:hAnsi="Calibri" w:cs="Calibri"/>
          <w:sz w:val="22"/>
          <w:szCs w:val="22"/>
        </w:rPr>
        <w:t xml:space="preserve">– </w:t>
      </w:r>
      <w:proofErr w:type="spellStart"/>
      <w:r>
        <w:rPr>
          <w:rFonts w:ascii="Calibri" w:hAnsi="Calibri" w:cs="Calibri"/>
          <w:sz w:val="22"/>
          <w:szCs w:val="22"/>
        </w:rPr>
        <w:t>опредмеченность</w:t>
      </w:r>
      <w:proofErr w:type="spellEnd"/>
      <w:r>
        <w:rPr>
          <w:rFonts w:ascii="Calibri" w:hAnsi="Calibri" w:cs="Calibri"/>
          <w:sz w:val="22"/>
          <w:szCs w:val="22"/>
        </w:rPr>
        <w:t xml:space="preserve"> чувства означает более </w:t>
      </w:r>
      <w:r w:rsidR="00911249">
        <w:rPr>
          <w:rFonts w:ascii="Calibri" w:hAnsi="Calibri" w:cs="Calibri"/>
          <w:sz w:val="22"/>
          <w:szCs w:val="22"/>
        </w:rPr>
        <w:t>высокий</w:t>
      </w:r>
      <w:r>
        <w:rPr>
          <w:rFonts w:ascii="Calibri" w:hAnsi="Calibri" w:cs="Calibri"/>
          <w:sz w:val="22"/>
          <w:szCs w:val="22"/>
        </w:rPr>
        <w:t xml:space="preserve"> уровень его сознания, </w:t>
      </w:r>
      <w:r w:rsidR="00911249">
        <w:rPr>
          <w:rFonts w:ascii="Calibri" w:hAnsi="Calibri" w:cs="Calibri"/>
          <w:sz w:val="22"/>
          <w:szCs w:val="22"/>
        </w:rPr>
        <w:t xml:space="preserve">чувство является выражением </w:t>
      </w:r>
      <w:r w:rsidR="00DF768A">
        <w:rPr>
          <w:rFonts w:ascii="Calibri" w:hAnsi="Calibri" w:cs="Calibri"/>
          <w:sz w:val="22"/>
          <w:szCs w:val="22"/>
        </w:rPr>
        <w:t>в осознанном переживании отношения человека к миру.</w:t>
      </w:r>
    </w:p>
    <w:p w14:paraId="6606D5D9" w14:textId="2841647E" w:rsidR="00DF768A" w:rsidRDefault="00DF768A" w:rsidP="0081171C">
      <w:pPr>
        <w:pStyle w:val="a6"/>
        <w:numPr>
          <w:ilvl w:val="0"/>
          <w:numId w:val="2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Уровень мировоззренческих чувств </w:t>
      </w:r>
      <w:r>
        <w:rPr>
          <w:rFonts w:ascii="Calibri" w:hAnsi="Calibri" w:cs="Calibri"/>
          <w:sz w:val="22"/>
          <w:szCs w:val="22"/>
        </w:rPr>
        <w:t>– обобщенные, устойчивые мировоззренческие установки личности</w:t>
      </w:r>
      <w:r w:rsidR="00F8585D">
        <w:rPr>
          <w:rFonts w:ascii="Calibri" w:hAnsi="Calibri" w:cs="Calibri"/>
          <w:sz w:val="22"/>
          <w:szCs w:val="22"/>
        </w:rPr>
        <w:t xml:space="preserve">, более или менее частные состояния </w:t>
      </w:r>
      <w:r w:rsidR="006A1E4C">
        <w:rPr>
          <w:rFonts w:ascii="Calibri" w:hAnsi="Calibri" w:cs="Calibri"/>
          <w:sz w:val="22"/>
          <w:szCs w:val="22"/>
        </w:rPr>
        <w:t>в определенном случае.</w:t>
      </w:r>
    </w:p>
    <w:p w14:paraId="2426AA6F" w14:textId="236F65AC" w:rsidR="006A1E4C" w:rsidRDefault="006A1E4C" w:rsidP="006A1E4C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Аффекты.</w:t>
      </w:r>
    </w:p>
    <w:p w14:paraId="1E30B71A" w14:textId="3F43192C" w:rsidR="006A1E4C" w:rsidRDefault="006A1E4C" w:rsidP="006A1E4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Аффект </w:t>
      </w:r>
      <w:r>
        <w:rPr>
          <w:rFonts w:ascii="Calibri" w:hAnsi="Calibri" w:cs="Calibri"/>
          <w:sz w:val="22"/>
          <w:szCs w:val="22"/>
        </w:rPr>
        <w:t>– стремительно и бурно протекающий эмоциональный процесс взрывного характера, который может дать не подчиненную сознательному волевому контролю разр</w:t>
      </w:r>
      <w:r w:rsidR="00C8624E">
        <w:rPr>
          <w:rFonts w:ascii="Calibri" w:hAnsi="Calibri" w:cs="Calibri"/>
          <w:sz w:val="22"/>
          <w:szCs w:val="22"/>
        </w:rPr>
        <w:t>я</w:t>
      </w:r>
      <w:r>
        <w:rPr>
          <w:rFonts w:ascii="Calibri" w:hAnsi="Calibri" w:cs="Calibri"/>
          <w:sz w:val="22"/>
          <w:szCs w:val="22"/>
        </w:rPr>
        <w:t>дку в действии.</w:t>
      </w:r>
      <w:r w:rsidR="00C8624E">
        <w:rPr>
          <w:rFonts w:ascii="Calibri" w:hAnsi="Calibri" w:cs="Calibri"/>
          <w:sz w:val="22"/>
          <w:szCs w:val="22"/>
        </w:rPr>
        <w:t xml:space="preserve"> Аффекты связаны с шоком, это состояние выражается торможением сознательной деятельности</w:t>
      </w:r>
      <w:r w:rsidR="00C64403">
        <w:rPr>
          <w:rFonts w:ascii="Calibri" w:hAnsi="Calibri" w:cs="Calibri"/>
          <w:sz w:val="22"/>
          <w:szCs w:val="22"/>
        </w:rPr>
        <w:t xml:space="preserve">, </w:t>
      </w:r>
      <w:proofErr w:type="gramStart"/>
      <w:r w:rsidR="00C64403">
        <w:rPr>
          <w:rFonts w:ascii="Calibri" w:hAnsi="Calibri" w:cs="Calibri"/>
          <w:sz w:val="22"/>
          <w:szCs w:val="22"/>
        </w:rPr>
        <w:t>аффект это сильное душевное волнение</w:t>
      </w:r>
      <w:proofErr w:type="gramEnd"/>
      <w:r w:rsidR="00C64403">
        <w:rPr>
          <w:rFonts w:ascii="Calibri" w:hAnsi="Calibri" w:cs="Calibri"/>
          <w:sz w:val="22"/>
          <w:szCs w:val="22"/>
        </w:rPr>
        <w:t>.</w:t>
      </w:r>
    </w:p>
    <w:p w14:paraId="30319DCF" w14:textId="28790D7F" w:rsidR="00C64403" w:rsidRDefault="00C64403" w:rsidP="006A1E4C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Страсти.</w:t>
      </w:r>
    </w:p>
    <w:p w14:paraId="08DFC55C" w14:textId="44BE8959" w:rsidR="00C64403" w:rsidRDefault="00C64403" w:rsidP="006A1E4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Страсть </w:t>
      </w:r>
      <w:r w:rsidR="001D1D93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1D1D93">
        <w:rPr>
          <w:rFonts w:ascii="Calibri" w:hAnsi="Calibri" w:cs="Calibri"/>
          <w:sz w:val="22"/>
          <w:szCs w:val="22"/>
        </w:rPr>
        <w:t>сильное, стойкое чувство, которое захватывает человека. Страсть может давать вспышки</w:t>
      </w:r>
      <w:r w:rsidR="00DA6BD8">
        <w:rPr>
          <w:rFonts w:ascii="Calibri" w:hAnsi="Calibri" w:cs="Calibri"/>
          <w:sz w:val="22"/>
          <w:szCs w:val="22"/>
        </w:rPr>
        <w:t>, выражается в сосредоточенности, собранности помыслов и сил, их направленности на единую цель.</w:t>
      </w:r>
      <w:r w:rsidR="00022A86">
        <w:rPr>
          <w:rFonts w:ascii="Calibri" w:hAnsi="Calibri" w:cs="Calibri"/>
          <w:sz w:val="22"/>
          <w:szCs w:val="22"/>
        </w:rPr>
        <w:t xml:space="preserve"> Ярко выражен волевой момент стремлений. При страсти человек становится страдающим, пассивным </w:t>
      </w:r>
      <w:r w:rsidR="00100D71">
        <w:rPr>
          <w:rFonts w:ascii="Calibri" w:hAnsi="Calibri" w:cs="Calibri"/>
          <w:sz w:val="22"/>
          <w:szCs w:val="22"/>
        </w:rPr>
        <w:t>во власти какой-то силы, которая им владеет, но в свою очередь, она от него самого и исходит.</w:t>
      </w:r>
    </w:p>
    <w:p w14:paraId="3310A3AC" w14:textId="50CF16CA" w:rsidR="00100D71" w:rsidRDefault="00B90E6B" w:rsidP="006A1E4C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Настроение.</w:t>
      </w:r>
    </w:p>
    <w:p w14:paraId="22DEE679" w14:textId="09E1011A" w:rsidR="00B90E6B" w:rsidRDefault="00B90E6B" w:rsidP="006A1E4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Настояние </w:t>
      </w:r>
      <w:r>
        <w:rPr>
          <w:rFonts w:ascii="Calibri" w:hAnsi="Calibri" w:cs="Calibri"/>
          <w:sz w:val="22"/>
          <w:szCs w:val="22"/>
        </w:rPr>
        <w:t xml:space="preserve">– общее состояние личности, выражающееся в строе всех </w:t>
      </w:r>
      <w:r w:rsidR="00E50FCA">
        <w:rPr>
          <w:rFonts w:ascii="Calibri" w:hAnsi="Calibri" w:cs="Calibri"/>
          <w:sz w:val="22"/>
          <w:szCs w:val="22"/>
        </w:rPr>
        <w:t xml:space="preserve">его проявлений. Настроение не предметно, а личностно, </w:t>
      </w:r>
      <w:r w:rsidR="000F29BE">
        <w:rPr>
          <w:rFonts w:ascii="Calibri" w:hAnsi="Calibri" w:cs="Calibri"/>
          <w:sz w:val="22"/>
          <w:szCs w:val="22"/>
        </w:rPr>
        <w:t>это общее состояние. Настроение – бессознательная эмоциональная оценка личностью того,</w:t>
      </w:r>
      <w:r w:rsidR="00E93315">
        <w:rPr>
          <w:rFonts w:ascii="Calibri" w:hAnsi="Calibri" w:cs="Calibri"/>
          <w:sz w:val="22"/>
          <w:szCs w:val="22"/>
        </w:rPr>
        <w:t xml:space="preserve"> как на данный момент складываются для нее жизненный обстоятельства.</w:t>
      </w:r>
    </w:p>
    <w:p w14:paraId="02BB8C9A" w14:textId="7D672C96" w:rsidR="00E93315" w:rsidRDefault="00E93315" w:rsidP="006A1E4C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…ЛЕОНТЬЕВ:</w:t>
      </w:r>
      <w:r w:rsidR="00DE19A5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2E5B66B1" w14:textId="6594A23A" w:rsidR="00DE19A5" w:rsidRDefault="00DE19A5" w:rsidP="006A1E4C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Общее учение об эмоциях:</w:t>
      </w:r>
    </w:p>
    <w:p w14:paraId="7FDA6FAB" w14:textId="78C4ABD4" w:rsidR="00DE19A5" w:rsidRDefault="00DE19A5" w:rsidP="0081171C">
      <w:pPr>
        <w:pStyle w:val="a6"/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sz w:val="22"/>
          <w:szCs w:val="22"/>
        </w:rPr>
        <w:t>Эмоции  играют</w:t>
      </w:r>
      <w:proofErr w:type="gramEnd"/>
      <w:r>
        <w:rPr>
          <w:rFonts w:ascii="Calibri" w:hAnsi="Calibri" w:cs="Calibri"/>
          <w:sz w:val="22"/>
          <w:szCs w:val="22"/>
        </w:rPr>
        <w:t xml:space="preserve"> ориентирующую </w:t>
      </w:r>
      <w:r w:rsidR="00BA406A">
        <w:rPr>
          <w:rFonts w:ascii="Calibri" w:hAnsi="Calibri" w:cs="Calibri"/>
          <w:sz w:val="22"/>
          <w:szCs w:val="22"/>
        </w:rPr>
        <w:t>роль субъективных сигналов.</w:t>
      </w:r>
    </w:p>
    <w:p w14:paraId="37969D3B" w14:textId="233437DF" w:rsidR="00BA406A" w:rsidRDefault="00BA406A" w:rsidP="0081171C">
      <w:pPr>
        <w:pStyle w:val="a6"/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Эмоции – врожденные реакции.</w:t>
      </w:r>
    </w:p>
    <w:p w14:paraId="11CE29F5" w14:textId="2FBBE183" w:rsidR="00BA406A" w:rsidRDefault="00BA406A" w:rsidP="0081171C">
      <w:pPr>
        <w:pStyle w:val="a6"/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Эмоции, в ходе развития, утрачивают инстинктивную основу, становятся сложно обусловленными, образуют высшие эмоциональные процессы.</w:t>
      </w:r>
    </w:p>
    <w:p w14:paraId="5706230C" w14:textId="182ADC2D" w:rsidR="00BA406A" w:rsidRDefault="000D4FE1" w:rsidP="0081171C">
      <w:pPr>
        <w:pStyle w:val="a6"/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Даже низшие эмоции являются продуктом общественно-исторического развития.</w:t>
      </w:r>
    </w:p>
    <w:p w14:paraId="7428A00D" w14:textId="4856DF09" w:rsidR="00940C63" w:rsidRDefault="00940C63" w:rsidP="00940C6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Характеристика эмоций:</w:t>
      </w:r>
    </w:p>
    <w:p w14:paraId="5C27B062" w14:textId="0A6461A5" w:rsidR="00940C63" w:rsidRDefault="00940C63" w:rsidP="0081171C">
      <w:pPr>
        <w:pStyle w:val="a6"/>
        <w:numPr>
          <w:ilvl w:val="0"/>
          <w:numId w:val="2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Более длительное состояни</w:t>
      </w:r>
      <w:r w:rsidR="0070416B">
        <w:rPr>
          <w:rFonts w:ascii="Calibri" w:hAnsi="Calibri" w:cs="Calibri"/>
          <w:sz w:val="22"/>
          <w:szCs w:val="22"/>
        </w:rPr>
        <w:t>е, слабо проявляющееся во внешнем сознании.</w:t>
      </w:r>
    </w:p>
    <w:p w14:paraId="2C027D82" w14:textId="0BBF8658" w:rsidR="0070416B" w:rsidRDefault="0070416B" w:rsidP="0081171C">
      <w:pPr>
        <w:pStyle w:val="a6"/>
        <w:numPr>
          <w:ilvl w:val="0"/>
          <w:numId w:val="2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Выраженный ситуационный характер.</w:t>
      </w:r>
    </w:p>
    <w:p w14:paraId="0F1A8623" w14:textId="45EC0D3C" w:rsidR="0070416B" w:rsidRDefault="0070416B" w:rsidP="0081171C">
      <w:pPr>
        <w:pStyle w:val="a6"/>
        <w:numPr>
          <w:ilvl w:val="0"/>
          <w:numId w:val="2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Идеаторный фактор (предвосхищение ситуации или события).</w:t>
      </w:r>
    </w:p>
    <w:p w14:paraId="0EC550B3" w14:textId="1B67290A" w:rsidR="0070416B" w:rsidRDefault="004B6326" w:rsidP="0081171C">
      <w:pPr>
        <w:pStyle w:val="a6"/>
        <w:numPr>
          <w:ilvl w:val="0"/>
          <w:numId w:val="2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Способность к обобщению и коммуникации.</w:t>
      </w:r>
    </w:p>
    <w:p w14:paraId="518DDF22" w14:textId="5386FF27" w:rsidR="004B6326" w:rsidRPr="0070416B" w:rsidRDefault="004B6326" w:rsidP="0081171C">
      <w:pPr>
        <w:pStyle w:val="a6"/>
        <w:numPr>
          <w:ilvl w:val="0"/>
          <w:numId w:val="2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Эстетические эмоции.</w:t>
      </w:r>
    </w:p>
    <w:p w14:paraId="54D782C4" w14:textId="735FF632" w:rsidR="00940C63" w:rsidRDefault="00792F88" w:rsidP="000D4FE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Аффекты </w:t>
      </w:r>
      <w:r>
        <w:rPr>
          <w:rFonts w:ascii="Calibri" w:hAnsi="Calibri" w:cs="Calibri"/>
          <w:sz w:val="22"/>
          <w:szCs w:val="22"/>
        </w:rPr>
        <w:t xml:space="preserve">– сильные и относительно кратковременные эмоциональные </w:t>
      </w:r>
      <w:r w:rsidR="00AB192E">
        <w:rPr>
          <w:rFonts w:ascii="Calibri" w:hAnsi="Calibri" w:cs="Calibri"/>
          <w:sz w:val="22"/>
          <w:szCs w:val="22"/>
        </w:rPr>
        <w:t xml:space="preserve">переживания, сопровождаемые резко выраженными двигательными и висцеральными реакциями, содержание и </w:t>
      </w:r>
      <w:r w:rsidR="007C48E3">
        <w:rPr>
          <w:rFonts w:ascii="Calibri" w:hAnsi="Calibri" w:cs="Calibri"/>
          <w:sz w:val="22"/>
          <w:szCs w:val="22"/>
        </w:rPr>
        <w:t>ха</w:t>
      </w:r>
      <w:r w:rsidR="00AB192E">
        <w:rPr>
          <w:rFonts w:ascii="Calibri" w:hAnsi="Calibri" w:cs="Calibri"/>
          <w:sz w:val="22"/>
          <w:szCs w:val="22"/>
        </w:rPr>
        <w:t xml:space="preserve">рактер </w:t>
      </w:r>
      <w:r w:rsidR="00B75B0B">
        <w:rPr>
          <w:rFonts w:ascii="Calibri" w:hAnsi="Calibri" w:cs="Calibri"/>
          <w:sz w:val="22"/>
          <w:szCs w:val="22"/>
        </w:rPr>
        <w:t>которых может изменяться под влиянием воспитания и самовоспитания.</w:t>
      </w:r>
    </w:p>
    <w:p w14:paraId="7D33219C" w14:textId="0361FF84" w:rsidR="00B75B0B" w:rsidRDefault="00B75B0B" w:rsidP="000D4FE1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Характеристика аффектов:</w:t>
      </w:r>
    </w:p>
    <w:p w14:paraId="0D0974FC" w14:textId="2040B12F" w:rsidR="00B75B0B" w:rsidRDefault="00B75B0B" w:rsidP="0081171C">
      <w:pPr>
        <w:pStyle w:val="a6"/>
        <w:numPr>
          <w:ilvl w:val="0"/>
          <w:numId w:val="2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Возникают в ответ на </w:t>
      </w:r>
      <w:r w:rsidR="00581B94">
        <w:rPr>
          <w:rFonts w:ascii="Calibri" w:hAnsi="Calibri" w:cs="Calibri"/>
          <w:sz w:val="22"/>
          <w:szCs w:val="22"/>
        </w:rPr>
        <w:t>уже наступившую ситуацию, являются сдвинутыми к концу события.</w:t>
      </w:r>
    </w:p>
    <w:p w14:paraId="04D46812" w14:textId="3907E8F6" w:rsidR="00581B94" w:rsidRDefault="00581B94" w:rsidP="0081171C">
      <w:pPr>
        <w:pStyle w:val="a6"/>
        <w:numPr>
          <w:ilvl w:val="0"/>
          <w:numId w:val="2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Регулирующая функция </w:t>
      </w:r>
      <w:r w:rsidR="00FB0CA2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FB0CA2">
        <w:rPr>
          <w:rFonts w:ascii="Calibri" w:hAnsi="Calibri" w:cs="Calibri"/>
          <w:sz w:val="22"/>
          <w:szCs w:val="22"/>
        </w:rPr>
        <w:t xml:space="preserve">образование специфического опыта – аффективных следов, определяющих избирательность последующего поведения по отношению к ситуациям </w:t>
      </w:r>
      <w:r w:rsidR="007C48E3">
        <w:rPr>
          <w:rFonts w:ascii="Calibri" w:hAnsi="Calibri" w:cs="Calibri"/>
          <w:sz w:val="22"/>
          <w:szCs w:val="22"/>
        </w:rPr>
        <w:t>и их элементам, прежде вызвавших аффект.</w:t>
      </w:r>
    </w:p>
    <w:p w14:paraId="4E9B5B3C" w14:textId="3CAD1EFE" w:rsidR="007C48E3" w:rsidRDefault="006A2369" w:rsidP="0081171C">
      <w:pPr>
        <w:pStyle w:val="a6"/>
        <w:numPr>
          <w:ilvl w:val="0"/>
          <w:numId w:val="2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Аффект</w:t>
      </w:r>
      <w:r w:rsidR="00940C63">
        <w:rPr>
          <w:rFonts w:ascii="Calibri" w:hAnsi="Calibri" w:cs="Calibri"/>
          <w:sz w:val="22"/>
          <w:szCs w:val="22"/>
        </w:rPr>
        <w:t>ив</w:t>
      </w:r>
      <w:r>
        <w:rPr>
          <w:rFonts w:ascii="Calibri" w:hAnsi="Calibri" w:cs="Calibri"/>
          <w:sz w:val="22"/>
          <w:szCs w:val="22"/>
        </w:rPr>
        <w:t>ные комплексы – тенденция к навязчивости и торможению</w:t>
      </w:r>
    </w:p>
    <w:p w14:paraId="6A4291B7" w14:textId="2FF7C7A1" w:rsidR="006A2369" w:rsidRDefault="006A2369" w:rsidP="0081171C">
      <w:pPr>
        <w:pStyle w:val="a6"/>
        <w:numPr>
          <w:ilvl w:val="0"/>
          <w:numId w:val="2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Относительно </w:t>
      </w:r>
      <w:r w:rsidR="00995FBE">
        <w:rPr>
          <w:rFonts w:ascii="Calibri" w:hAnsi="Calibri" w:cs="Calibri"/>
          <w:sz w:val="22"/>
          <w:szCs w:val="22"/>
        </w:rPr>
        <w:t>далекие по смыслу слова-раздражители вызывают по ассоциации элементы аффек</w:t>
      </w:r>
      <w:r w:rsidR="004B6326">
        <w:rPr>
          <w:rFonts w:ascii="Calibri" w:hAnsi="Calibri" w:cs="Calibri"/>
          <w:sz w:val="22"/>
          <w:szCs w:val="22"/>
        </w:rPr>
        <w:t>тив</w:t>
      </w:r>
      <w:r w:rsidR="00995FBE">
        <w:rPr>
          <w:rFonts w:ascii="Calibri" w:hAnsi="Calibri" w:cs="Calibri"/>
          <w:sz w:val="22"/>
          <w:szCs w:val="22"/>
        </w:rPr>
        <w:t>ного комплекса.</w:t>
      </w:r>
    </w:p>
    <w:p w14:paraId="48573CC0" w14:textId="612DB0E5" w:rsidR="00995FBE" w:rsidRDefault="00995FBE" w:rsidP="0081171C">
      <w:pPr>
        <w:pStyle w:val="a6"/>
        <w:numPr>
          <w:ilvl w:val="0"/>
          <w:numId w:val="2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Аффект</w:t>
      </w:r>
      <w:r w:rsidR="00940C63">
        <w:rPr>
          <w:rFonts w:ascii="Calibri" w:hAnsi="Calibri" w:cs="Calibri"/>
          <w:sz w:val="22"/>
          <w:szCs w:val="22"/>
        </w:rPr>
        <w:t>ив</w:t>
      </w:r>
      <w:r>
        <w:rPr>
          <w:rFonts w:ascii="Calibri" w:hAnsi="Calibri" w:cs="Calibri"/>
          <w:sz w:val="22"/>
          <w:szCs w:val="22"/>
        </w:rPr>
        <w:t>ные комплексы могут полностью вытесняться из сознания.</w:t>
      </w:r>
    </w:p>
    <w:p w14:paraId="03F82641" w14:textId="374C5952" w:rsidR="004B6326" w:rsidRDefault="004B6326" w:rsidP="004B632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Характеристика чувства:</w:t>
      </w:r>
    </w:p>
    <w:p w14:paraId="5EFA0054" w14:textId="5309B6C2" w:rsidR="004B6326" w:rsidRDefault="00D23A5B" w:rsidP="0081171C">
      <w:pPr>
        <w:pStyle w:val="a6"/>
        <w:numPr>
          <w:ilvl w:val="0"/>
          <w:numId w:val="3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Выраженный предметный характер.</w:t>
      </w:r>
    </w:p>
    <w:p w14:paraId="5CB25C11" w14:textId="2C3CBF04" w:rsidR="00D23A5B" w:rsidRDefault="00D23A5B" w:rsidP="0081171C">
      <w:pPr>
        <w:pStyle w:val="a6"/>
        <w:numPr>
          <w:ilvl w:val="0"/>
          <w:numId w:val="3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Специфическое обобщение эмоций.</w:t>
      </w:r>
    </w:p>
    <w:p w14:paraId="043A877D" w14:textId="7BE0F1B5" w:rsidR="00D23A5B" w:rsidRDefault="00D23A5B" w:rsidP="0081171C">
      <w:pPr>
        <w:pStyle w:val="a6"/>
        <w:numPr>
          <w:ilvl w:val="0"/>
          <w:numId w:val="3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Возникновение и развитие предметных чувств выражает формирование устойчивых эмоциональных отношений</w:t>
      </w:r>
      <w:r w:rsidR="00FE3B7D">
        <w:rPr>
          <w:rFonts w:ascii="Calibri" w:hAnsi="Calibri" w:cs="Calibri"/>
          <w:sz w:val="22"/>
          <w:szCs w:val="22"/>
        </w:rPr>
        <w:t>.</w:t>
      </w:r>
    </w:p>
    <w:p w14:paraId="23A82778" w14:textId="35497F75" w:rsidR="00FE3B7D" w:rsidRDefault="00FE3B7D" w:rsidP="0081171C">
      <w:pPr>
        <w:pStyle w:val="a6"/>
        <w:numPr>
          <w:ilvl w:val="0"/>
          <w:numId w:val="3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Амбивалентность эмоций – несовпадение эмоций.</w:t>
      </w:r>
    </w:p>
    <w:p w14:paraId="52C28BA8" w14:textId="1516CB6F" w:rsidR="00FE3B7D" w:rsidRDefault="00FE3B7D" w:rsidP="0081171C">
      <w:pPr>
        <w:pStyle w:val="a6"/>
        <w:numPr>
          <w:ilvl w:val="0"/>
          <w:numId w:val="3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Уровни </w:t>
      </w:r>
      <w:r w:rsidR="00EA7FB9">
        <w:rPr>
          <w:rFonts w:ascii="Calibri" w:hAnsi="Calibri" w:cs="Calibri"/>
          <w:sz w:val="22"/>
          <w:szCs w:val="22"/>
        </w:rPr>
        <w:t xml:space="preserve">от </w:t>
      </w:r>
      <w:r>
        <w:rPr>
          <w:rFonts w:ascii="Calibri" w:hAnsi="Calibri" w:cs="Calibri"/>
          <w:sz w:val="22"/>
          <w:szCs w:val="22"/>
        </w:rPr>
        <w:t xml:space="preserve">непосредственных чувств </w:t>
      </w:r>
      <w:r w:rsidR="00EA7FB9">
        <w:rPr>
          <w:rFonts w:ascii="Calibri" w:hAnsi="Calibri" w:cs="Calibri"/>
          <w:sz w:val="22"/>
          <w:szCs w:val="22"/>
        </w:rPr>
        <w:t>к высшим социальным чувствам.</w:t>
      </w:r>
    </w:p>
    <w:p w14:paraId="28C55C2C" w14:textId="545F241C" w:rsidR="00EA7FB9" w:rsidRDefault="00EA7FB9" w:rsidP="0081171C">
      <w:pPr>
        <w:pStyle w:val="a6"/>
        <w:numPr>
          <w:ilvl w:val="0"/>
          <w:numId w:val="3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Социальные </w:t>
      </w:r>
      <w:proofErr w:type="gramStart"/>
      <w:r>
        <w:rPr>
          <w:rFonts w:ascii="Calibri" w:hAnsi="Calibri" w:cs="Calibri"/>
          <w:sz w:val="22"/>
          <w:szCs w:val="22"/>
        </w:rPr>
        <w:t>и</w:t>
      </w:r>
      <w:r w:rsidR="00A24BBC">
        <w:rPr>
          <w:rFonts w:ascii="Calibri" w:hAnsi="Calibri" w:cs="Calibri"/>
          <w:sz w:val="22"/>
          <w:szCs w:val="22"/>
        </w:rPr>
        <w:t>н</w:t>
      </w:r>
      <w:r>
        <w:rPr>
          <w:rFonts w:ascii="Calibri" w:hAnsi="Calibri" w:cs="Calibri"/>
          <w:sz w:val="22"/>
          <w:szCs w:val="22"/>
        </w:rPr>
        <w:t>ституции  игр</w:t>
      </w:r>
      <w:r w:rsidR="00A24BBC">
        <w:rPr>
          <w:rFonts w:ascii="Calibri" w:hAnsi="Calibri" w:cs="Calibri"/>
          <w:sz w:val="22"/>
          <w:szCs w:val="22"/>
        </w:rPr>
        <w:t>ают</w:t>
      </w:r>
      <w:proofErr w:type="gramEnd"/>
      <w:r w:rsidR="00A24BBC">
        <w:rPr>
          <w:rFonts w:ascii="Calibri" w:hAnsi="Calibri" w:cs="Calibri"/>
          <w:sz w:val="22"/>
          <w:szCs w:val="22"/>
        </w:rPr>
        <w:t xml:space="preserve"> существенную роль в формировании и развитии высших чувств.</w:t>
      </w:r>
    </w:p>
    <w:p w14:paraId="5202D11A" w14:textId="77777777" w:rsidR="00A24BBC" w:rsidRDefault="00A24BBC" w:rsidP="00A24BBC">
      <w:pPr>
        <w:rPr>
          <w:rFonts w:ascii="Calibri" w:hAnsi="Calibri" w:cs="Calibri"/>
          <w:sz w:val="22"/>
          <w:szCs w:val="22"/>
        </w:rPr>
      </w:pPr>
    </w:p>
    <w:p w14:paraId="12EDDF96" w14:textId="77777777" w:rsidR="00A24BBC" w:rsidRDefault="00A24BBC" w:rsidP="00A24BBC">
      <w:pPr>
        <w:rPr>
          <w:rFonts w:ascii="Calibri" w:hAnsi="Calibri" w:cs="Calibri"/>
          <w:sz w:val="22"/>
          <w:szCs w:val="22"/>
        </w:rPr>
      </w:pPr>
    </w:p>
    <w:p w14:paraId="63DF4D0F" w14:textId="7BF1C96E" w:rsidR="002D2981" w:rsidRDefault="00A24BBC" w:rsidP="00A24BB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lastRenderedPageBreak/>
        <w:t>…</w:t>
      </w:r>
      <w:proofErr w:type="gramStart"/>
      <w:r>
        <w:rPr>
          <w:rFonts w:ascii="Calibri" w:hAnsi="Calibri" w:cs="Calibri"/>
          <w:b/>
          <w:bCs/>
          <w:sz w:val="22"/>
          <w:szCs w:val="22"/>
        </w:rPr>
        <w:t>АНОХИН</w:t>
      </w:r>
      <w:r w:rsidR="003F796A">
        <w:rPr>
          <w:rFonts w:asciiTheme="minorHAnsi" w:eastAsia="Segoe UI Emoji" w:hAnsiTheme="minorHAnsi" w:cs="Segoe UI Emoji"/>
          <w:sz w:val="22"/>
          <w:szCs w:val="22"/>
        </w:rPr>
        <w:t>(</w:t>
      </w:r>
      <w:proofErr w:type="gramEnd"/>
      <w:r w:rsidR="003F796A">
        <w:rPr>
          <w:rFonts w:asciiTheme="minorHAnsi" w:eastAsia="Segoe UI Emoji" w:hAnsiTheme="minorHAnsi" w:cs="Segoe UI Emoji"/>
          <w:sz w:val="22"/>
          <w:szCs w:val="22"/>
        </w:rPr>
        <w:t>биологическая теория):</w:t>
      </w:r>
      <w:r w:rsidR="00676AC6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676AC6">
        <w:rPr>
          <w:rFonts w:ascii="Calibri" w:hAnsi="Calibri" w:cs="Calibri"/>
          <w:color w:val="FF0000"/>
          <w:sz w:val="22"/>
          <w:szCs w:val="22"/>
        </w:rPr>
        <w:t xml:space="preserve">Эмоции </w:t>
      </w:r>
      <w:r w:rsidR="00876984">
        <w:rPr>
          <w:rFonts w:ascii="Calibri" w:hAnsi="Calibri" w:cs="Calibri"/>
          <w:sz w:val="22"/>
          <w:szCs w:val="22"/>
        </w:rPr>
        <w:t>–</w:t>
      </w:r>
      <w:r w:rsidR="00676AC6">
        <w:rPr>
          <w:rFonts w:ascii="Calibri" w:hAnsi="Calibri" w:cs="Calibri"/>
          <w:sz w:val="22"/>
          <w:szCs w:val="22"/>
        </w:rPr>
        <w:t xml:space="preserve"> </w:t>
      </w:r>
      <w:r w:rsidR="00876984">
        <w:rPr>
          <w:rFonts w:ascii="Calibri" w:hAnsi="Calibri" w:cs="Calibri"/>
          <w:sz w:val="22"/>
          <w:szCs w:val="22"/>
        </w:rPr>
        <w:t>физиологическое состояние организма, имеющее ярко выраженную субъектную окраску и окрашивающие все виды чувств</w:t>
      </w:r>
      <w:r w:rsidR="00E96856">
        <w:rPr>
          <w:rFonts w:ascii="Calibri" w:hAnsi="Calibri" w:cs="Calibri"/>
          <w:sz w:val="22"/>
          <w:szCs w:val="22"/>
        </w:rPr>
        <w:t xml:space="preserve">ований и переживаний человека – от глубоко травмирующих страданий до высоких форм радости и социального </w:t>
      </w:r>
      <w:r w:rsidR="002D2981">
        <w:rPr>
          <w:rFonts w:ascii="Calibri" w:hAnsi="Calibri" w:cs="Calibri"/>
          <w:sz w:val="22"/>
          <w:szCs w:val="22"/>
        </w:rPr>
        <w:t>жизнеощущения</w:t>
      </w:r>
      <w:r w:rsidR="00E96856">
        <w:rPr>
          <w:rFonts w:ascii="Calibri" w:hAnsi="Calibri" w:cs="Calibri"/>
          <w:sz w:val="22"/>
          <w:szCs w:val="22"/>
        </w:rPr>
        <w:t>.</w:t>
      </w:r>
    </w:p>
    <w:p w14:paraId="2346CA8B" w14:textId="6E8B47BC" w:rsidR="005A2A4C" w:rsidRDefault="00E818FE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Черта эмоционального состояния – </w:t>
      </w:r>
      <w:r>
        <w:rPr>
          <w:rFonts w:ascii="Calibri" w:hAnsi="Calibri" w:cs="Calibri"/>
          <w:color w:val="FF0000"/>
          <w:sz w:val="22"/>
          <w:szCs w:val="22"/>
        </w:rPr>
        <w:t xml:space="preserve">интегральность </w:t>
      </w:r>
      <w:r w:rsidR="005B1743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5B1743">
        <w:rPr>
          <w:rFonts w:ascii="Calibri" w:hAnsi="Calibri" w:cs="Calibri"/>
          <w:sz w:val="22"/>
          <w:szCs w:val="22"/>
        </w:rPr>
        <w:t xml:space="preserve">исключительность по отношению к другим состояниям и другим реакциям. </w:t>
      </w:r>
      <w:r w:rsidR="006869A5">
        <w:rPr>
          <w:rFonts w:ascii="Calibri" w:hAnsi="Calibri" w:cs="Calibri"/>
          <w:sz w:val="22"/>
          <w:szCs w:val="22"/>
        </w:rPr>
        <w:t>Эмоции могут быть абсолютным сигналом полезного или вредного воздействия на организм</w:t>
      </w:r>
      <w:r w:rsidR="00C11D3F">
        <w:rPr>
          <w:rFonts w:ascii="Calibri" w:hAnsi="Calibri" w:cs="Calibri"/>
          <w:sz w:val="22"/>
          <w:szCs w:val="22"/>
        </w:rPr>
        <w:t xml:space="preserve">. </w:t>
      </w:r>
    </w:p>
    <w:p w14:paraId="2940EAD7" w14:textId="46A5FED7" w:rsidR="00C11D3F" w:rsidRPr="00C11D3F" w:rsidRDefault="00C11D3F" w:rsidP="00885012">
      <w:pPr>
        <w:rPr>
          <w:rFonts w:ascii="Calibri" w:hAnsi="Calibri" w:cs="Calibri"/>
          <w:b/>
          <w:bCs/>
          <w:sz w:val="22"/>
          <w:szCs w:val="22"/>
        </w:rPr>
      </w:pPr>
      <w:r w:rsidRPr="00C11D3F">
        <w:rPr>
          <w:rFonts w:ascii="Calibri" w:hAnsi="Calibri" w:cs="Calibri"/>
          <w:b/>
          <w:bCs/>
          <w:sz w:val="22"/>
          <w:szCs w:val="22"/>
        </w:rPr>
        <w:t>Две стадии, которые, чередуясь составляют основу жизнедеятельности:</w:t>
      </w:r>
    </w:p>
    <w:p w14:paraId="304FEECE" w14:textId="3405C845" w:rsidR="00C11D3F" w:rsidRDefault="00AF26F5" w:rsidP="0081171C">
      <w:pPr>
        <w:pStyle w:val="a6"/>
        <w:numPr>
          <w:ilvl w:val="0"/>
          <w:numId w:val="3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Стадия формирования потребностей и основных влечений.</w:t>
      </w:r>
    </w:p>
    <w:p w14:paraId="3802588F" w14:textId="269678BD" w:rsidR="00AF26F5" w:rsidRDefault="00AF26F5" w:rsidP="0081171C">
      <w:pPr>
        <w:pStyle w:val="a6"/>
        <w:numPr>
          <w:ilvl w:val="0"/>
          <w:numId w:val="3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Стадия удовлетворения этих потребностей. </w:t>
      </w:r>
    </w:p>
    <w:p w14:paraId="4F860A1F" w14:textId="77777777" w:rsidR="00112C9B" w:rsidRDefault="00AF26F5" w:rsidP="00AF26F5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Эмоциональные состояния включались </w:t>
      </w:r>
      <w:r w:rsidR="00067199">
        <w:rPr>
          <w:rFonts w:ascii="Calibri" w:hAnsi="Calibri" w:cs="Calibri"/>
          <w:sz w:val="22"/>
          <w:szCs w:val="22"/>
        </w:rPr>
        <w:t xml:space="preserve">в этот цикл смены кардинальных состояний организма. </w:t>
      </w:r>
      <w:r w:rsidR="00A56787">
        <w:rPr>
          <w:rFonts w:ascii="Calibri" w:hAnsi="Calibri" w:cs="Calibri"/>
          <w:sz w:val="22"/>
          <w:szCs w:val="22"/>
        </w:rPr>
        <w:t>Все виды потребностей приобрели побудительный характер</w:t>
      </w:r>
      <w:r w:rsidR="004C1DDE">
        <w:rPr>
          <w:rFonts w:ascii="Calibri" w:hAnsi="Calibri" w:cs="Calibri"/>
          <w:sz w:val="22"/>
          <w:szCs w:val="22"/>
        </w:rPr>
        <w:t>, формирование потребности</w:t>
      </w:r>
      <w:r w:rsidR="008166FF">
        <w:rPr>
          <w:rFonts w:ascii="Calibri" w:hAnsi="Calibri" w:cs="Calibri"/>
          <w:sz w:val="22"/>
          <w:szCs w:val="22"/>
        </w:rPr>
        <w:t xml:space="preserve"> связано с отрицательными </w:t>
      </w:r>
      <w:proofErr w:type="gramStart"/>
      <w:r w:rsidR="008166FF">
        <w:rPr>
          <w:rFonts w:ascii="Calibri" w:hAnsi="Calibri" w:cs="Calibri"/>
          <w:sz w:val="22"/>
          <w:szCs w:val="22"/>
        </w:rPr>
        <w:t xml:space="preserve">эмоциями </w:t>
      </w:r>
      <w:r w:rsidR="004C1DDE">
        <w:rPr>
          <w:rFonts w:ascii="Calibri" w:hAnsi="Calibri" w:cs="Calibri"/>
          <w:sz w:val="22"/>
          <w:szCs w:val="22"/>
        </w:rPr>
        <w:t>,</w:t>
      </w:r>
      <w:proofErr w:type="gramEnd"/>
      <w:r w:rsidR="004C1DDE">
        <w:rPr>
          <w:rFonts w:ascii="Calibri" w:hAnsi="Calibri" w:cs="Calibri"/>
          <w:sz w:val="22"/>
          <w:szCs w:val="22"/>
        </w:rPr>
        <w:t xml:space="preserve"> ее удовлетворение –</w:t>
      </w:r>
      <w:r w:rsidR="008166FF">
        <w:rPr>
          <w:rFonts w:ascii="Calibri" w:hAnsi="Calibri" w:cs="Calibri"/>
          <w:sz w:val="22"/>
          <w:szCs w:val="22"/>
        </w:rPr>
        <w:t xml:space="preserve"> с</w:t>
      </w:r>
      <w:r w:rsidR="004C1DDE">
        <w:rPr>
          <w:rFonts w:ascii="Calibri" w:hAnsi="Calibri" w:cs="Calibri"/>
          <w:sz w:val="22"/>
          <w:szCs w:val="22"/>
        </w:rPr>
        <w:t xml:space="preserve"> положительны</w:t>
      </w:r>
      <w:r w:rsidR="008166FF">
        <w:rPr>
          <w:rFonts w:ascii="Calibri" w:hAnsi="Calibri" w:cs="Calibri"/>
          <w:sz w:val="22"/>
          <w:szCs w:val="22"/>
        </w:rPr>
        <w:t>ми</w:t>
      </w:r>
      <w:r w:rsidR="004C1DDE">
        <w:rPr>
          <w:rFonts w:ascii="Calibri" w:hAnsi="Calibri" w:cs="Calibri"/>
          <w:sz w:val="22"/>
          <w:szCs w:val="22"/>
        </w:rPr>
        <w:t>.</w:t>
      </w:r>
      <w:r w:rsidR="008166FF">
        <w:rPr>
          <w:rFonts w:ascii="Calibri" w:hAnsi="Calibri" w:cs="Calibri"/>
          <w:sz w:val="22"/>
          <w:szCs w:val="22"/>
        </w:rPr>
        <w:t xml:space="preserve"> Эмоциональные ощущения закрепились как инструмент, </w:t>
      </w:r>
      <w:r w:rsidR="004A05AB">
        <w:rPr>
          <w:rFonts w:ascii="Calibri" w:hAnsi="Calibri" w:cs="Calibri"/>
          <w:sz w:val="22"/>
          <w:szCs w:val="22"/>
        </w:rPr>
        <w:t xml:space="preserve">удерживающий процесс в стабильности.  Основным признаком положительного эмоционального состояния является </w:t>
      </w:r>
      <w:r w:rsidR="004A05AB">
        <w:rPr>
          <w:rFonts w:ascii="Calibri" w:hAnsi="Calibri" w:cs="Calibri"/>
          <w:color w:val="FF0000"/>
          <w:sz w:val="22"/>
          <w:szCs w:val="22"/>
        </w:rPr>
        <w:t>его закрепляющее действие</w:t>
      </w:r>
      <w:r w:rsidR="004A05AB">
        <w:rPr>
          <w:rFonts w:ascii="Calibri" w:hAnsi="Calibri" w:cs="Calibri"/>
          <w:sz w:val="22"/>
          <w:szCs w:val="22"/>
        </w:rPr>
        <w:t xml:space="preserve">. </w:t>
      </w:r>
      <w:r w:rsidR="00CA052A">
        <w:rPr>
          <w:rFonts w:ascii="Calibri" w:hAnsi="Calibri" w:cs="Calibri"/>
          <w:sz w:val="22"/>
          <w:szCs w:val="22"/>
        </w:rPr>
        <w:t xml:space="preserve">Каждому акту периферического удовлетворения какой-либо </w:t>
      </w:r>
      <w:r w:rsidR="0053604F">
        <w:rPr>
          <w:rFonts w:ascii="Calibri" w:hAnsi="Calibri" w:cs="Calibri"/>
          <w:sz w:val="22"/>
          <w:szCs w:val="22"/>
        </w:rPr>
        <w:t>потребности</w:t>
      </w:r>
      <w:r w:rsidR="00CA052A">
        <w:rPr>
          <w:rFonts w:ascii="Calibri" w:hAnsi="Calibri" w:cs="Calibri"/>
          <w:sz w:val="22"/>
          <w:szCs w:val="22"/>
        </w:rPr>
        <w:t xml:space="preserve"> предшествует </w:t>
      </w:r>
      <w:r w:rsidR="0053604F">
        <w:rPr>
          <w:rFonts w:ascii="Calibri" w:hAnsi="Calibri" w:cs="Calibri"/>
          <w:sz w:val="22"/>
          <w:szCs w:val="22"/>
        </w:rPr>
        <w:t xml:space="preserve">формирование центрального аппарата оценки результатов и параметров будущего действия </w:t>
      </w:r>
      <w:r w:rsidR="00DF4D04">
        <w:rPr>
          <w:rFonts w:ascii="Calibri" w:hAnsi="Calibri" w:cs="Calibri"/>
          <w:sz w:val="22"/>
          <w:szCs w:val="22"/>
        </w:rPr>
        <w:t>–</w:t>
      </w:r>
      <w:r w:rsidR="0053604F">
        <w:rPr>
          <w:rFonts w:ascii="Calibri" w:hAnsi="Calibri" w:cs="Calibri"/>
          <w:sz w:val="22"/>
          <w:szCs w:val="22"/>
        </w:rPr>
        <w:t xml:space="preserve"> </w:t>
      </w:r>
      <w:r w:rsidR="00DF4D04">
        <w:rPr>
          <w:rFonts w:ascii="Calibri" w:hAnsi="Calibri" w:cs="Calibri"/>
          <w:color w:val="FF0000"/>
          <w:sz w:val="22"/>
          <w:szCs w:val="22"/>
        </w:rPr>
        <w:t>акцептора действия</w:t>
      </w:r>
      <w:r w:rsidR="00DF4D04">
        <w:rPr>
          <w:rFonts w:ascii="Calibri" w:hAnsi="Calibri" w:cs="Calibri"/>
          <w:sz w:val="22"/>
          <w:szCs w:val="22"/>
        </w:rPr>
        <w:t xml:space="preserve">, и посылка множества эфферентных возбуждений, идущих к разным органам </w:t>
      </w:r>
      <w:r w:rsidR="006A522B">
        <w:rPr>
          <w:rFonts w:ascii="Calibri" w:hAnsi="Calibri" w:cs="Calibri"/>
          <w:sz w:val="22"/>
          <w:szCs w:val="22"/>
        </w:rPr>
        <w:t xml:space="preserve">и частям той системы, которая должна выполнять акт </w:t>
      </w:r>
      <w:r w:rsidR="003F796A">
        <w:rPr>
          <w:rFonts w:ascii="Calibri" w:hAnsi="Calibri" w:cs="Calibri"/>
          <w:sz w:val="22"/>
          <w:szCs w:val="22"/>
        </w:rPr>
        <w:t xml:space="preserve">удовлетворения потребности. </w:t>
      </w:r>
      <w:r w:rsidR="006A522B">
        <w:rPr>
          <w:rFonts w:ascii="Calibri" w:hAnsi="Calibri" w:cs="Calibri"/>
          <w:sz w:val="22"/>
          <w:szCs w:val="22"/>
        </w:rPr>
        <w:t xml:space="preserve"> </w:t>
      </w:r>
      <w:r w:rsidR="004425C7">
        <w:rPr>
          <w:rFonts w:ascii="Calibri" w:hAnsi="Calibri" w:cs="Calibri"/>
          <w:color w:val="FF0000"/>
          <w:sz w:val="22"/>
          <w:szCs w:val="22"/>
        </w:rPr>
        <w:t xml:space="preserve">Афферентная </w:t>
      </w:r>
      <w:proofErr w:type="spellStart"/>
      <w:r w:rsidR="004425C7">
        <w:rPr>
          <w:rFonts w:ascii="Calibri" w:hAnsi="Calibri" w:cs="Calibri"/>
          <w:color w:val="FF0000"/>
          <w:sz w:val="22"/>
          <w:szCs w:val="22"/>
        </w:rPr>
        <w:t>импульсация</w:t>
      </w:r>
      <w:proofErr w:type="spellEnd"/>
      <w:r w:rsidR="004425C7"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4425C7">
        <w:rPr>
          <w:rFonts w:ascii="Calibri" w:hAnsi="Calibri" w:cs="Calibri"/>
          <w:sz w:val="22"/>
          <w:szCs w:val="22"/>
        </w:rPr>
        <w:t xml:space="preserve">от всех рецепторов, регистрирующих последовательность этапов </w:t>
      </w:r>
      <w:r w:rsidR="00746B27">
        <w:rPr>
          <w:rFonts w:ascii="Calibri" w:hAnsi="Calibri" w:cs="Calibri"/>
          <w:sz w:val="22"/>
          <w:szCs w:val="22"/>
        </w:rPr>
        <w:t>выполнения функции, сигнализирует об успешности/неуспешности выполнения (</w:t>
      </w:r>
      <w:r w:rsidR="00112C9B">
        <w:rPr>
          <w:rFonts w:ascii="Calibri" w:hAnsi="Calibri" w:cs="Calibri"/>
          <w:sz w:val="22"/>
          <w:szCs w:val="22"/>
        </w:rPr>
        <w:t>обратная афферентация).</w:t>
      </w:r>
    </w:p>
    <w:p w14:paraId="7E76CCBE" w14:textId="77777777" w:rsidR="009517D3" w:rsidRDefault="00112C9B" w:rsidP="00AF26F5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Суть биологической теории: </w:t>
      </w:r>
      <w:r>
        <w:rPr>
          <w:rFonts w:ascii="Calibri" w:hAnsi="Calibri" w:cs="Calibri"/>
          <w:sz w:val="22"/>
          <w:szCs w:val="22"/>
        </w:rPr>
        <w:t xml:space="preserve">Положительное эмоциональное состояние </w:t>
      </w:r>
      <w:r w:rsidR="00421E91">
        <w:rPr>
          <w:rFonts w:ascii="Calibri" w:hAnsi="Calibri" w:cs="Calibri"/>
          <w:sz w:val="22"/>
          <w:szCs w:val="22"/>
        </w:rPr>
        <w:t xml:space="preserve">при удовлетворении потребности, возникает только тогда, когда обратная информация от результатов происшедшего действия точнейшим образом отражает все компоненты положительного </w:t>
      </w:r>
      <w:r w:rsidR="00B32011">
        <w:rPr>
          <w:rFonts w:ascii="Calibri" w:hAnsi="Calibri" w:cs="Calibri"/>
          <w:sz w:val="22"/>
          <w:szCs w:val="22"/>
        </w:rPr>
        <w:t xml:space="preserve">результата и потому точно совпадает с аппаратом акцептора действий. </w:t>
      </w:r>
    </w:p>
    <w:p w14:paraId="36F5FC63" w14:textId="77777777" w:rsidR="009517D3" w:rsidRDefault="009517D3" w:rsidP="00AF26F5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…СИМОНОВ: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sz w:val="22"/>
          <w:szCs w:val="22"/>
        </w:rPr>
        <w:t>Информационная теория эмоций.</w:t>
      </w:r>
    </w:p>
    <w:p w14:paraId="7C262489" w14:textId="09D33D80" w:rsidR="00AF26F5" w:rsidRDefault="00FC62EA" w:rsidP="00AF26F5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Информационная теория эмоций основана на павловском направлении в изучении высшей нервной деятельности мозга. </w:t>
      </w:r>
      <w:r w:rsidR="00352B8A">
        <w:rPr>
          <w:rFonts w:ascii="Calibri" w:hAnsi="Calibri" w:cs="Calibri"/>
          <w:sz w:val="22"/>
          <w:szCs w:val="22"/>
        </w:rPr>
        <w:t>Факторы вовлечения мозговых механизмов эмоций по Павлову: врожденные</w:t>
      </w:r>
      <w:r w:rsidR="00710E90">
        <w:rPr>
          <w:rFonts w:ascii="Calibri" w:hAnsi="Calibri" w:cs="Calibri"/>
          <w:sz w:val="22"/>
          <w:szCs w:val="22"/>
        </w:rPr>
        <w:t xml:space="preserve">, приобретенные. Под влиянием внешнего стереотипа повторяющихся </w:t>
      </w:r>
      <w:r w:rsidR="00771C28">
        <w:rPr>
          <w:rFonts w:ascii="Calibri" w:hAnsi="Calibri" w:cs="Calibri"/>
          <w:sz w:val="22"/>
          <w:szCs w:val="22"/>
        </w:rPr>
        <w:t xml:space="preserve">воздействий в коре больших полушарий формируется устойчивая система внутренних нервных процессов. </w:t>
      </w:r>
      <w:r w:rsidR="00F44A4D">
        <w:rPr>
          <w:rFonts w:ascii="Calibri" w:hAnsi="Calibri" w:cs="Calibri"/>
          <w:sz w:val="22"/>
          <w:szCs w:val="22"/>
        </w:rPr>
        <w:t xml:space="preserve">Нервные процессы полушарий при установке и поддержке динамического стереотипа – чувства в их двух основных категориях – </w:t>
      </w:r>
      <w:r w:rsidR="0092515B">
        <w:rPr>
          <w:rFonts w:ascii="Calibri" w:hAnsi="Calibri" w:cs="Calibri"/>
          <w:sz w:val="22"/>
          <w:szCs w:val="22"/>
        </w:rPr>
        <w:t>положительной</w:t>
      </w:r>
      <w:r w:rsidR="00F44A4D">
        <w:rPr>
          <w:rFonts w:ascii="Calibri" w:hAnsi="Calibri" w:cs="Calibri"/>
          <w:sz w:val="22"/>
          <w:szCs w:val="22"/>
        </w:rPr>
        <w:t xml:space="preserve"> и отрицательной.</w:t>
      </w:r>
      <w:r w:rsidR="0092515B">
        <w:rPr>
          <w:rFonts w:ascii="Calibri" w:hAnsi="Calibri" w:cs="Calibri"/>
          <w:sz w:val="22"/>
          <w:szCs w:val="22"/>
        </w:rPr>
        <w:t xml:space="preserve"> </w:t>
      </w:r>
      <w:r w:rsidR="0092515B">
        <w:rPr>
          <w:rFonts w:ascii="Calibri" w:hAnsi="Calibri" w:cs="Calibri"/>
          <w:color w:val="FF0000"/>
          <w:sz w:val="22"/>
          <w:szCs w:val="22"/>
        </w:rPr>
        <w:t xml:space="preserve">Эмоция </w:t>
      </w:r>
      <w:r w:rsidR="0092515B">
        <w:rPr>
          <w:rFonts w:ascii="Calibri" w:hAnsi="Calibri" w:cs="Calibri"/>
          <w:sz w:val="22"/>
          <w:szCs w:val="22"/>
        </w:rPr>
        <w:t>– отражение мозгом человека и животных какой-</w:t>
      </w:r>
      <w:proofErr w:type="gramStart"/>
      <w:r w:rsidR="0092515B">
        <w:rPr>
          <w:rFonts w:ascii="Calibri" w:hAnsi="Calibri" w:cs="Calibri"/>
          <w:sz w:val="22"/>
          <w:szCs w:val="22"/>
        </w:rPr>
        <w:t xml:space="preserve">либо </w:t>
      </w:r>
      <w:r w:rsidR="00746B27">
        <w:rPr>
          <w:rFonts w:ascii="Calibri" w:hAnsi="Calibri" w:cs="Calibri"/>
          <w:sz w:val="22"/>
          <w:szCs w:val="22"/>
        </w:rPr>
        <w:t xml:space="preserve"> </w:t>
      </w:r>
      <w:r w:rsidR="0092515B">
        <w:rPr>
          <w:rFonts w:ascii="Calibri" w:hAnsi="Calibri" w:cs="Calibri"/>
          <w:sz w:val="22"/>
          <w:szCs w:val="22"/>
        </w:rPr>
        <w:t>актуальной</w:t>
      </w:r>
      <w:proofErr w:type="gramEnd"/>
      <w:r w:rsidR="0092515B">
        <w:rPr>
          <w:rFonts w:ascii="Calibri" w:hAnsi="Calibri" w:cs="Calibri"/>
          <w:sz w:val="22"/>
          <w:szCs w:val="22"/>
        </w:rPr>
        <w:t xml:space="preserve"> потребности и вероятности ее удовлетворения</w:t>
      </w:r>
      <w:r w:rsidR="00A37606">
        <w:rPr>
          <w:rFonts w:ascii="Calibri" w:hAnsi="Calibri" w:cs="Calibri"/>
          <w:sz w:val="22"/>
          <w:szCs w:val="22"/>
        </w:rPr>
        <w:t>, которую мозг оценивает на основе генетического и раннее приобретенного индивидуального опыта.</w:t>
      </w:r>
    </w:p>
    <w:p w14:paraId="3E4DA292" w14:textId="39906E5B" w:rsidR="00DB63DC" w:rsidRDefault="00DB63DC" w:rsidP="00AF26F5">
      <w:pPr>
        <w:rPr>
          <w:rFonts w:ascii="Calibri" w:hAnsi="Calibri" w:cs="Calibri"/>
          <w:b/>
          <w:bCs/>
          <w:sz w:val="22"/>
          <w:szCs w:val="22"/>
        </w:rPr>
      </w:pPr>
      <w:proofErr w:type="gramStart"/>
      <w:r>
        <w:rPr>
          <w:rFonts w:ascii="Calibri" w:hAnsi="Calibri" w:cs="Calibri"/>
          <w:b/>
          <w:bCs/>
          <w:sz w:val="22"/>
          <w:szCs w:val="22"/>
        </w:rPr>
        <w:t>Факторы</w:t>
      </w:r>
      <w:proofErr w:type="gramEnd"/>
      <w:r>
        <w:rPr>
          <w:rFonts w:ascii="Calibri" w:hAnsi="Calibri" w:cs="Calibri"/>
          <w:b/>
          <w:bCs/>
          <w:sz w:val="22"/>
          <w:szCs w:val="22"/>
        </w:rPr>
        <w:t xml:space="preserve"> от которых зависит эмоция:</w:t>
      </w:r>
    </w:p>
    <w:p w14:paraId="11B23149" w14:textId="2E94E5F0" w:rsidR="0085707D" w:rsidRDefault="00DB63DC" w:rsidP="0081171C">
      <w:pPr>
        <w:pStyle w:val="a6"/>
        <w:numPr>
          <w:ilvl w:val="0"/>
          <w:numId w:val="32"/>
        </w:numPr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color w:val="FF0000"/>
          <w:sz w:val="22"/>
          <w:szCs w:val="22"/>
        </w:rPr>
        <w:t xml:space="preserve">Индивидуальные </w:t>
      </w:r>
      <w:r w:rsidR="0085707D">
        <w:rPr>
          <w:rFonts w:ascii="Calibri" w:hAnsi="Calibri" w:cs="Calibri"/>
          <w:color w:val="FF0000"/>
          <w:sz w:val="22"/>
          <w:szCs w:val="22"/>
        </w:rPr>
        <w:t>особенности</w:t>
      </w:r>
      <w:proofErr w:type="gramEnd"/>
      <w:r w:rsidR="0085707D">
        <w:rPr>
          <w:rFonts w:ascii="Calibri" w:hAnsi="Calibri" w:cs="Calibri"/>
          <w:color w:val="FF0000"/>
          <w:sz w:val="22"/>
          <w:szCs w:val="22"/>
        </w:rPr>
        <w:t xml:space="preserve"> субъекта </w:t>
      </w:r>
      <w:r w:rsidR="0085707D">
        <w:rPr>
          <w:rFonts w:ascii="Calibri" w:hAnsi="Calibri" w:cs="Calibri"/>
          <w:sz w:val="22"/>
          <w:szCs w:val="22"/>
        </w:rPr>
        <w:t>– особенности его эмоциональности, мотивационной сферы, волевых качеств.</w:t>
      </w:r>
    </w:p>
    <w:p w14:paraId="13C8EF3D" w14:textId="0FF2105B" w:rsidR="0085707D" w:rsidRDefault="0085707D" w:rsidP="0081171C">
      <w:pPr>
        <w:pStyle w:val="a6"/>
        <w:numPr>
          <w:ilvl w:val="0"/>
          <w:numId w:val="32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Фактор времени </w:t>
      </w:r>
      <w:r w:rsidR="00B910F7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B910F7">
        <w:rPr>
          <w:rFonts w:ascii="Calibri" w:hAnsi="Calibri" w:cs="Calibri"/>
          <w:sz w:val="22"/>
          <w:szCs w:val="22"/>
        </w:rPr>
        <w:t>в связи с ним реакция приобретая характер аффекта или настроения.</w:t>
      </w:r>
    </w:p>
    <w:p w14:paraId="07AE4370" w14:textId="1A65960A" w:rsidR="00B910F7" w:rsidRDefault="00B910F7" w:rsidP="0081171C">
      <w:pPr>
        <w:pStyle w:val="a6"/>
        <w:numPr>
          <w:ilvl w:val="0"/>
          <w:numId w:val="32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Качественные особенности потребности </w:t>
      </w:r>
      <w:r w:rsidR="005D65C7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5D65C7">
        <w:rPr>
          <w:rFonts w:ascii="Calibri" w:hAnsi="Calibri" w:cs="Calibri"/>
          <w:sz w:val="22"/>
          <w:szCs w:val="22"/>
        </w:rPr>
        <w:t xml:space="preserve">эмоции, возникающие на основе социальных и духовных потребностей, принято называть </w:t>
      </w:r>
      <w:r w:rsidR="005D65C7">
        <w:rPr>
          <w:rFonts w:ascii="Calibri" w:hAnsi="Calibri" w:cs="Calibri"/>
          <w:color w:val="FF0000"/>
          <w:sz w:val="22"/>
          <w:szCs w:val="22"/>
        </w:rPr>
        <w:t>чувствами</w:t>
      </w:r>
      <w:r w:rsidR="005D65C7">
        <w:rPr>
          <w:rFonts w:ascii="Calibri" w:hAnsi="Calibri" w:cs="Calibri"/>
          <w:sz w:val="22"/>
          <w:szCs w:val="22"/>
        </w:rPr>
        <w:t xml:space="preserve">. </w:t>
      </w:r>
      <w:proofErr w:type="gramStart"/>
      <w:r w:rsidR="00904EF9">
        <w:rPr>
          <w:rFonts w:ascii="Calibri" w:hAnsi="Calibri" w:cs="Calibri"/>
          <w:sz w:val="22"/>
          <w:szCs w:val="22"/>
        </w:rPr>
        <w:t>Низкая вероятно</w:t>
      </w:r>
      <w:proofErr w:type="gramEnd"/>
      <w:r w:rsidR="00904EF9">
        <w:rPr>
          <w:rFonts w:ascii="Calibri" w:hAnsi="Calibri" w:cs="Calibri"/>
          <w:sz w:val="22"/>
          <w:szCs w:val="22"/>
        </w:rPr>
        <w:t xml:space="preserve"> избежать потребность вызывает </w:t>
      </w:r>
      <w:r w:rsidR="00904EF9">
        <w:rPr>
          <w:rFonts w:ascii="Calibri" w:hAnsi="Calibri" w:cs="Calibri"/>
          <w:color w:val="FF0000"/>
          <w:sz w:val="22"/>
          <w:szCs w:val="22"/>
        </w:rPr>
        <w:t>тревогу</w:t>
      </w:r>
      <w:r w:rsidR="00904EF9">
        <w:rPr>
          <w:rFonts w:ascii="Calibri" w:hAnsi="Calibri" w:cs="Calibri"/>
          <w:sz w:val="22"/>
          <w:szCs w:val="22"/>
        </w:rPr>
        <w:t xml:space="preserve">. Низкая вероятность достижения цели вызывает </w:t>
      </w:r>
      <w:r w:rsidR="00904EF9">
        <w:rPr>
          <w:rFonts w:ascii="Calibri" w:hAnsi="Calibri" w:cs="Calibri"/>
          <w:color w:val="FF0000"/>
          <w:sz w:val="22"/>
          <w:szCs w:val="22"/>
        </w:rPr>
        <w:t>фрустрацию</w:t>
      </w:r>
      <w:r w:rsidR="00904EF9">
        <w:rPr>
          <w:rFonts w:ascii="Calibri" w:hAnsi="Calibri" w:cs="Calibri"/>
          <w:sz w:val="22"/>
          <w:szCs w:val="22"/>
        </w:rPr>
        <w:t>.</w:t>
      </w:r>
    </w:p>
    <w:p w14:paraId="006172C0" w14:textId="445454FC" w:rsidR="004015B5" w:rsidRDefault="004015B5" w:rsidP="004015B5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Низкая вероятность удовлетворения потребности вызывает отрицательные эмоции. Возрастание вероятности удовлетворения потребности вызывает положительные эмоции.</w:t>
      </w:r>
    </w:p>
    <w:p w14:paraId="20565FBC" w14:textId="77777777" w:rsidR="00164C15" w:rsidRDefault="00164C15" w:rsidP="004015B5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Переключающая функция эмоций.</w:t>
      </w:r>
    </w:p>
    <w:p w14:paraId="1D70267B" w14:textId="7AEAE4BF" w:rsidR="002F72BA" w:rsidRDefault="002F72BA" w:rsidP="004015B5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Физиологическая точка зрения: </w:t>
      </w:r>
      <w:r>
        <w:rPr>
          <w:rFonts w:ascii="Calibri" w:hAnsi="Calibri" w:cs="Calibri"/>
          <w:color w:val="FF0000"/>
          <w:sz w:val="22"/>
          <w:szCs w:val="22"/>
        </w:rPr>
        <w:t xml:space="preserve">Эмоция </w:t>
      </w:r>
      <w:r>
        <w:rPr>
          <w:rFonts w:ascii="Calibri" w:hAnsi="Calibri" w:cs="Calibri"/>
          <w:sz w:val="22"/>
          <w:szCs w:val="22"/>
        </w:rPr>
        <w:t xml:space="preserve">– активное состояние системы </w:t>
      </w:r>
      <w:r w:rsidR="00D2784A">
        <w:rPr>
          <w:rFonts w:ascii="Calibri" w:hAnsi="Calibri" w:cs="Calibri"/>
          <w:sz w:val="22"/>
          <w:szCs w:val="22"/>
        </w:rPr>
        <w:t>специализированных</w:t>
      </w:r>
      <w:r>
        <w:rPr>
          <w:rFonts w:ascii="Calibri" w:hAnsi="Calibri" w:cs="Calibri"/>
          <w:sz w:val="22"/>
          <w:szCs w:val="22"/>
        </w:rPr>
        <w:t xml:space="preserve"> мозговых структур</w:t>
      </w:r>
      <w:r w:rsidR="00D2784A">
        <w:rPr>
          <w:rFonts w:ascii="Calibri" w:hAnsi="Calibri" w:cs="Calibri"/>
          <w:sz w:val="22"/>
          <w:szCs w:val="22"/>
        </w:rPr>
        <w:t>, побуждающее изменить поведение направлении уменьшения или увеличения этого состояния.</w:t>
      </w:r>
      <w:r w:rsidR="00A22F19">
        <w:rPr>
          <w:rFonts w:ascii="Calibri" w:hAnsi="Calibri" w:cs="Calibri"/>
          <w:sz w:val="22"/>
          <w:szCs w:val="22"/>
        </w:rPr>
        <w:t xml:space="preserve"> Субъект стремится увеличить положительные эмоции и уменьшить негативные.</w:t>
      </w:r>
      <w:r w:rsidR="00BA592A">
        <w:rPr>
          <w:rFonts w:ascii="Calibri" w:hAnsi="Calibri" w:cs="Calibri"/>
          <w:sz w:val="22"/>
          <w:szCs w:val="22"/>
        </w:rPr>
        <w:t xml:space="preserve"> Переключающая функции легко наблюдается в конкуренции мотивов.</w:t>
      </w:r>
      <w:r w:rsidR="00D65601">
        <w:rPr>
          <w:rFonts w:ascii="Calibri" w:hAnsi="Calibri" w:cs="Calibri"/>
          <w:sz w:val="22"/>
          <w:szCs w:val="22"/>
        </w:rPr>
        <w:t xml:space="preserve"> Поведение нередко ориентируется на менее важную, но легко достижимую цель.</w:t>
      </w:r>
    </w:p>
    <w:p w14:paraId="16D6EC27" w14:textId="5946239B" w:rsidR="00164C15" w:rsidRDefault="00A0112D" w:rsidP="004015B5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Подкрепляющая функция эмоций.</w:t>
      </w:r>
    </w:p>
    <w:p w14:paraId="52E5563F" w14:textId="39F64313" w:rsidR="00A0112D" w:rsidRDefault="00A0112D" w:rsidP="004015B5">
      <w:pPr>
        <w:rPr>
          <w:rFonts w:ascii="Calibri" w:hAnsi="Calibri" w:cs="Calibri"/>
          <w:sz w:val="22"/>
          <w:szCs w:val="22"/>
        </w:rPr>
      </w:pPr>
      <w:r w:rsidRPr="00121CDD">
        <w:rPr>
          <w:rFonts w:ascii="Calibri" w:hAnsi="Calibri" w:cs="Calibri"/>
          <w:color w:val="FF0000"/>
          <w:sz w:val="22"/>
          <w:szCs w:val="22"/>
        </w:rPr>
        <w:t>Подкрепление</w:t>
      </w:r>
      <w:r>
        <w:rPr>
          <w:rFonts w:ascii="Calibri" w:hAnsi="Calibri" w:cs="Calibri"/>
          <w:sz w:val="22"/>
          <w:szCs w:val="22"/>
        </w:rPr>
        <w:t xml:space="preserve"> – действие биологически значимого раздражителя</w:t>
      </w:r>
      <w:r w:rsidR="00F05773">
        <w:rPr>
          <w:rFonts w:ascii="Calibri" w:hAnsi="Calibri" w:cs="Calibri"/>
          <w:sz w:val="22"/>
          <w:szCs w:val="22"/>
        </w:rPr>
        <w:t xml:space="preserve">, которое придает сигнальное значение другому, сочетаемому с ним несущественному </w:t>
      </w:r>
      <w:r w:rsidR="00121CDD">
        <w:rPr>
          <w:rFonts w:ascii="Calibri" w:hAnsi="Calibri" w:cs="Calibri"/>
          <w:sz w:val="22"/>
          <w:szCs w:val="22"/>
        </w:rPr>
        <w:t>в биологическом отношении.</w:t>
      </w:r>
    </w:p>
    <w:p w14:paraId="0F82B915" w14:textId="00CA86EB" w:rsidR="00121CDD" w:rsidRDefault="00121CDD" w:rsidP="004015B5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Непосредственное подкрепление </w:t>
      </w:r>
      <w:r w:rsidR="008F5B4A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8F5B4A">
        <w:rPr>
          <w:rFonts w:ascii="Calibri" w:hAnsi="Calibri" w:cs="Calibri"/>
          <w:sz w:val="22"/>
          <w:szCs w:val="22"/>
        </w:rPr>
        <w:t xml:space="preserve">получение желательных или устранение нежелательных стимулов. </w:t>
      </w:r>
    </w:p>
    <w:p w14:paraId="2B3E68D9" w14:textId="3C7842B9" w:rsidR="00E96663" w:rsidRDefault="00E96663" w:rsidP="004015B5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Компенсаторная функция эмоций.</w:t>
      </w:r>
    </w:p>
    <w:p w14:paraId="4C1A76EE" w14:textId="77777777" w:rsidR="0040014F" w:rsidRDefault="00FE0E5B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При возникновении эмоционального напряжения объем вегетативных сдвигов прев</w:t>
      </w:r>
      <w:r w:rsidR="00300F4B">
        <w:rPr>
          <w:rFonts w:ascii="Calibri" w:hAnsi="Calibri" w:cs="Calibri"/>
          <w:sz w:val="22"/>
          <w:szCs w:val="22"/>
        </w:rPr>
        <w:t xml:space="preserve">ышает реальные нужды организма. </w:t>
      </w:r>
      <w:r w:rsidR="009607D1">
        <w:rPr>
          <w:rFonts w:ascii="Calibri" w:hAnsi="Calibri" w:cs="Calibri"/>
          <w:sz w:val="22"/>
          <w:szCs w:val="22"/>
        </w:rPr>
        <w:t xml:space="preserve">Возникновение эмоционального напряжения </w:t>
      </w:r>
      <w:r w:rsidR="00FA1F8C">
        <w:rPr>
          <w:rFonts w:ascii="Calibri" w:hAnsi="Calibri" w:cs="Calibri"/>
          <w:sz w:val="22"/>
          <w:szCs w:val="22"/>
        </w:rPr>
        <w:t>сопровождается переходом к иным формам поведения</w:t>
      </w:r>
      <w:r w:rsidR="00DF4F72">
        <w:rPr>
          <w:rFonts w:ascii="Calibri" w:hAnsi="Calibri" w:cs="Calibri"/>
          <w:sz w:val="22"/>
          <w:szCs w:val="22"/>
        </w:rPr>
        <w:t xml:space="preserve">. Это возврат от </w:t>
      </w:r>
      <w:r w:rsidR="00C414AA">
        <w:rPr>
          <w:rFonts w:ascii="Calibri" w:hAnsi="Calibri" w:cs="Calibri"/>
          <w:sz w:val="22"/>
          <w:szCs w:val="22"/>
        </w:rPr>
        <w:t xml:space="preserve">тонко специализированных условных реакций к реагированию по принципу </w:t>
      </w:r>
      <w:r w:rsidR="00C414AA">
        <w:rPr>
          <w:rFonts w:ascii="Calibri" w:hAnsi="Calibri" w:cs="Calibri"/>
          <w:color w:val="FF0000"/>
          <w:sz w:val="22"/>
          <w:szCs w:val="22"/>
        </w:rPr>
        <w:t xml:space="preserve">доминанты </w:t>
      </w:r>
      <w:r w:rsidR="00E57556">
        <w:rPr>
          <w:rFonts w:ascii="Calibri" w:hAnsi="Calibri" w:cs="Calibri"/>
          <w:color w:val="FF0000"/>
          <w:sz w:val="22"/>
          <w:szCs w:val="22"/>
        </w:rPr>
        <w:t>Ухтомского</w:t>
      </w:r>
      <w:r w:rsidR="00E57556">
        <w:rPr>
          <w:rFonts w:ascii="Calibri" w:hAnsi="Calibri" w:cs="Calibri"/>
          <w:sz w:val="22"/>
          <w:szCs w:val="22"/>
        </w:rPr>
        <w:t xml:space="preserve">. </w:t>
      </w:r>
      <w:r w:rsidR="00E57556">
        <w:rPr>
          <w:rFonts w:ascii="Calibri" w:hAnsi="Calibri" w:cs="Calibri"/>
          <w:sz w:val="22"/>
          <w:szCs w:val="22"/>
        </w:rPr>
        <w:br/>
        <w:t xml:space="preserve">Черта доминанты </w:t>
      </w:r>
      <w:r w:rsidR="007C17A4">
        <w:rPr>
          <w:rFonts w:ascii="Calibri" w:hAnsi="Calibri" w:cs="Calibri"/>
          <w:sz w:val="22"/>
          <w:szCs w:val="22"/>
        </w:rPr>
        <w:t>–</w:t>
      </w:r>
      <w:r w:rsidR="00E57556">
        <w:rPr>
          <w:rFonts w:ascii="Calibri" w:hAnsi="Calibri" w:cs="Calibri"/>
          <w:sz w:val="22"/>
          <w:szCs w:val="22"/>
        </w:rPr>
        <w:t xml:space="preserve"> </w:t>
      </w:r>
      <w:r w:rsidR="007C17A4">
        <w:rPr>
          <w:rFonts w:ascii="Calibri" w:hAnsi="Calibri" w:cs="Calibri"/>
          <w:sz w:val="22"/>
          <w:szCs w:val="22"/>
        </w:rPr>
        <w:t>способность отвечать одной и той же реакцией на широкий круг внешних стимулов.</w:t>
      </w:r>
    </w:p>
    <w:p w14:paraId="08A2046C" w14:textId="48505004" w:rsidR="00885012" w:rsidRPr="0040014F" w:rsidRDefault="00885012" w:rsidP="00885012">
      <w:pPr>
        <w:rPr>
          <w:rFonts w:ascii="Calibri" w:hAnsi="Calibri" w:cs="Calibri"/>
          <w:b/>
          <w:bCs/>
          <w:sz w:val="22"/>
          <w:szCs w:val="22"/>
        </w:rPr>
      </w:pPr>
      <w:r w:rsidRPr="0040014F">
        <w:rPr>
          <w:rFonts w:ascii="Calibri" w:hAnsi="Calibri" w:cs="Calibri"/>
          <w:b/>
          <w:bCs/>
          <w:sz w:val="22"/>
          <w:szCs w:val="22"/>
        </w:rPr>
        <w:lastRenderedPageBreak/>
        <w:t xml:space="preserve">10. Информационная теория эмоций </w:t>
      </w:r>
      <w:proofErr w:type="spellStart"/>
      <w:r w:rsidRPr="0040014F">
        <w:rPr>
          <w:rFonts w:ascii="Calibri" w:hAnsi="Calibri" w:cs="Calibri"/>
          <w:b/>
          <w:bCs/>
          <w:sz w:val="22"/>
          <w:szCs w:val="22"/>
        </w:rPr>
        <w:t>П.В.Симонова</w:t>
      </w:r>
      <w:proofErr w:type="spellEnd"/>
      <w:r w:rsidRPr="0040014F">
        <w:rPr>
          <w:rFonts w:ascii="Calibri" w:hAnsi="Calibri" w:cs="Calibri"/>
          <w:b/>
          <w:bCs/>
          <w:sz w:val="22"/>
          <w:szCs w:val="22"/>
        </w:rPr>
        <w:t>.</w:t>
      </w:r>
    </w:p>
    <w:p w14:paraId="0F248A84" w14:textId="77777777" w:rsidR="0040014F" w:rsidRDefault="0040014F" w:rsidP="0040014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Информационная теория эмоций основана на павловском направлении в изучении высшей нервной деятельности мозга. Факторы вовлечения мозговых механизмов эмоций по Павлову: врожденные, приобретенные. Под влиянием внешнего стереотипа повторяющихся воздействий в коре больших полушарий формируется устойчивая система внутренних нервных процессов. Нервные процессы полушарий при установке и поддержке динамического стереотипа – чувства в их двух основных категориях – положительной и отрицательной. </w:t>
      </w:r>
      <w:r>
        <w:rPr>
          <w:rFonts w:ascii="Calibri" w:hAnsi="Calibri" w:cs="Calibri"/>
          <w:color w:val="FF0000"/>
          <w:sz w:val="22"/>
          <w:szCs w:val="22"/>
        </w:rPr>
        <w:t xml:space="preserve">Эмоция </w:t>
      </w:r>
      <w:r>
        <w:rPr>
          <w:rFonts w:ascii="Calibri" w:hAnsi="Calibri" w:cs="Calibri"/>
          <w:sz w:val="22"/>
          <w:szCs w:val="22"/>
        </w:rPr>
        <w:t>– отражение мозгом человека и животных какой-</w:t>
      </w:r>
      <w:proofErr w:type="gramStart"/>
      <w:r>
        <w:rPr>
          <w:rFonts w:ascii="Calibri" w:hAnsi="Calibri" w:cs="Calibri"/>
          <w:sz w:val="22"/>
          <w:szCs w:val="22"/>
        </w:rPr>
        <w:t>либо  актуальной</w:t>
      </w:r>
      <w:proofErr w:type="gramEnd"/>
      <w:r>
        <w:rPr>
          <w:rFonts w:ascii="Calibri" w:hAnsi="Calibri" w:cs="Calibri"/>
          <w:sz w:val="22"/>
          <w:szCs w:val="22"/>
        </w:rPr>
        <w:t xml:space="preserve"> потребности и вероятности ее удовлетворения, которую мозг оценивает на основе генетического и раннее приобретенного индивидуального опыта.</w:t>
      </w:r>
    </w:p>
    <w:p w14:paraId="07E29EDB" w14:textId="77777777" w:rsidR="0040014F" w:rsidRDefault="0040014F" w:rsidP="0040014F">
      <w:pPr>
        <w:rPr>
          <w:rFonts w:ascii="Calibri" w:hAnsi="Calibri" w:cs="Calibri"/>
          <w:b/>
          <w:bCs/>
          <w:sz w:val="22"/>
          <w:szCs w:val="22"/>
        </w:rPr>
      </w:pPr>
      <w:proofErr w:type="gramStart"/>
      <w:r>
        <w:rPr>
          <w:rFonts w:ascii="Calibri" w:hAnsi="Calibri" w:cs="Calibri"/>
          <w:b/>
          <w:bCs/>
          <w:sz w:val="22"/>
          <w:szCs w:val="22"/>
        </w:rPr>
        <w:t>Факторы</w:t>
      </w:r>
      <w:proofErr w:type="gramEnd"/>
      <w:r>
        <w:rPr>
          <w:rFonts w:ascii="Calibri" w:hAnsi="Calibri" w:cs="Calibri"/>
          <w:b/>
          <w:bCs/>
          <w:sz w:val="22"/>
          <w:szCs w:val="22"/>
        </w:rPr>
        <w:t xml:space="preserve"> от которых зависит эмоция:</w:t>
      </w:r>
    </w:p>
    <w:p w14:paraId="1BF4F42E" w14:textId="77777777" w:rsidR="0040014F" w:rsidRDefault="0040014F" w:rsidP="0081171C">
      <w:pPr>
        <w:pStyle w:val="a6"/>
        <w:numPr>
          <w:ilvl w:val="0"/>
          <w:numId w:val="33"/>
        </w:numPr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color w:val="FF0000"/>
          <w:sz w:val="22"/>
          <w:szCs w:val="22"/>
        </w:rPr>
        <w:t>Индивидуальные особенности</w:t>
      </w:r>
      <w:proofErr w:type="gramEnd"/>
      <w:r>
        <w:rPr>
          <w:rFonts w:ascii="Calibri" w:hAnsi="Calibri" w:cs="Calibri"/>
          <w:color w:val="FF0000"/>
          <w:sz w:val="22"/>
          <w:szCs w:val="22"/>
        </w:rPr>
        <w:t xml:space="preserve"> субъекта </w:t>
      </w:r>
      <w:r>
        <w:rPr>
          <w:rFonts w:ascii="Calibri" w:hAnsi="Calibri" w:cs="Calibri"/>
          <w:sz w:val="22"/>
          <w:szCs w:val="22"/>
        </w:rPr>
        <w:t>– особенности его эмоциональности, мотивационной сферы, волевых качеств.</w:t>
      </w:r>
    </w:p>
    <w:p w14:paraId="1F483A2A" w14:textId="77777777" w:rsidR="0040014F" w:rsidRDefault="0040014F" w:rsidP="0081171C">
      <w:pPr>
        <w:pStyle w:val="a6"/>
        <w:numPr>
          <w:ilvl w:val="0"/>
          <w:numId w:val="33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Фактор времени </w:t>
      </w:r>
      <w:r>
        <w:rPr>
          <w:rFonts w:ascii="Calibri" w:hAnsi="Calibri" w:cs="Calibri"/>
          <w:sz w:val="22"/>
          <w:szCs w:val="22"/>
        </w:rPr>
        <w:t>– в связи с ним реакция приобретая характер аффекта или настроения.</w:t>
      </w:r>
    </w:p>
    <w:p w14:paraId="30EC329A" w14:textId="77777777" w:rsidR="0040014F" w:rsidRDefault="0040014F" w:rsidP="0081171C">
      <w:pPr>
        <w:pStyle w:val="a6"/>
        <w:numPr>
          <w:ilvl w:val="0"/>
          <w:numId w:val="33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Качественные особенности потребности </w:t>
      </w:r>
      <w:r>
        <w:rPr>
          <w:rFonts w:ascii="Calibri" w:hAnsi="Calibri" w:cs="Calibri"/>
          <w:sz w:val="22"/>
          <w:szCs w:val="22"/>
        </w:rPr>
        <w:t xml:space="preserve">– эмоции, возникающие на основе социальных и духовных потребностей, принято называть </w:t>
      </w:r>
      <w:r>
        <w:rPr>
          <w:rFonts w:ascii="Calibri" w:hAnsi="Calibri" w:cs="Calibri"/>
          <w:color w:val="FF0000"/>
          <w:sz w:val="22"/>
          <w:szCs w:val="22"/>
        </w:rPr>
        <w:t>чувствами</w:t>
      </w:r>
      <w:r>
        <w:rPr>
          <w:rFonts w:ascii="Calibri" w:hAnsi="Calibri" w:cs="Calibri"/>
          <w:sz w:val="22"/>
          <w:szCs w:val="22"/>
        </w:rPr>
        <w:t xml:space="preserve">. </w:t>
      </w:r>
      <w:proofErr w:type="gramStart"/>
      <w:r>
        <w:rPr>
          <w:rFonts w:ascii="Calibri" w:hAnsi="Calibri" w:cs="Calibri"/>
          <w:sz w:val="22"/>
          <w:szCs w:val="22"/>
        </w:rPr>
        <w:t>Низкая вероятно</w:t>
      </w:r>
      <w:proofErr w:type="gramEnd"/>
      <w:r>
        <w:rPr>
          <w:rFonts w:ascii="Calibri" w:hAnsi="Calibri" w:cs="Calibri"/>
          <w:sz w:val="22"/>
          <w:szCs w:val="22"/>
        </w:rPr>
        <w:t xml:space="preserve"> избежать потребность вызывает </w:t>
      </w:r>
      <w:r>
        <w:rPr>
          <w:rFonts w:ascii="Calibri" w:hAnsi="Calibri" w:cs="Calibri"/>
          <w:color w:val="FF0000"/>
          <w:sz w:val="22"/>
          <w:szCs w:val="22"/>
        </w:rPr>
        <w:t>тревогу</w:t>
      </w:r>
      <w:r>
        <w:rPr>
          <w:rFonts w:ascii="Calibri" w:hAnsi="Calibri" w:cs="Calibri"/>
          <w:sz w:val="22"/>
          <w:szCs w:val="22"/>
        </w:rPr>
        <w:t xml:space="preserve">. Низкая вероятность достижения цели вызывает </w:t>
      </w:r>
      <w:r>
        <w:rPr>
          <w:rFonts w:ascii="Calibri" w:hAnsi="Calibri" w:cs="Calibri"/>
          <w:color w:val="FF0000"/>
          <w:sz w:val="22"/>
          <w:szCs w:val="22"/>
        </w:rPr>
        <w:t>фрустрацию</w:t>
      </w:r>
      <w:r>
        <w:rPr>
          <w:rFonts w:ascii="Calibri" w:hAnsi="Calibri" w:cs="Calibri"/>
          <w:sz w:val="22"/>
          <w:szCs w:val="22"/>
        </w:rPr>
        <w:t>.</w:t>
      </w:r>
    </w:p>
    <w:p w14:paraId="705E1383" w14:textId="77777777" w:rsidR="0040014F" w:rsidRDefault="0040014F" w:rsidP="0040014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Низкая вероятность удовлетворения потребности вызывает отрицательные эмоции. Возрастание вероятности удовлетворения потребности вызывает положительные эмоции.</w:t>
      </w:r>
    </w:p>
    <w:p w14:paraId="641F7310" w14:textId="77777777" w:rsidR="0040014F" w:rsidRDefault="0040014F" w:rsidP="0040014F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Переключающая функция эмоций.</w:t>
      </w:r>
    </w:p>
    <w:p w14:paraId="258E0B00" w14:textId="77777777" w:rsidR="0040014F" w:rsidRDefault="0040014F" w:rsidP="0040014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Физиологическая точка зрения: </w:t>
      </w:r>
      <w:r>
        <w:rPr>
          <w:rFonts w:ascii="Calibri" w:hAnsi="Calibri" w:cs="Calibri"/>
          <w:color w:val="FF0000"/>
          <w:sz w:val="22"/>
          <w:szCs w:val="22"/>
        </w:rPr>
        <w:t xml:space="preserve">Эмоция </w:t>
      </w:r>
      <w:r>
        <w:rPr>
          <w:rFonts w:ascii="Calibri" w:hAnsi="Calibri" w:cs="Calibri"/>
          <w:sz w:val="22"/>
          <w:szCs w:val="22"/>
        </w:rPr>
        <w:t>– активное состояние системы специализированных мозговых структур, побуждающее изменить поведение направлении уменьшения или увеличения этого состояния. Субъект стремится увеличить положительные эмоции и уменьшить негативные. Переключающая функции легко наблюдается в конкуренции мотивов. Поведение нередко ориентируется на менее важную, но легко достижимую цель.</w:t>
      </w:r>
    </w:p>
    <w:p w14:paraId="5548BED7" w14:textId="77777777" w:rsidR="0040014F" w:rsidRDefault="0040014F" w:rsidP="0040014F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Подкрепляющая функция эмоций.</w:t>
      </w:r>
    </w:p>
    <w:p w14:paraId="62CE0EA7" w14:textId="77777777" w:rsidR="0040014F" w:rsidRDefault="0040014F" w:rsidP="0040014F">
      <w:pPr>
        <w:rPr>
          <w:rFonts w:ascii="Calibri" w:hAnsi="Calibri" w:cs="Calibri"/>
          <w:sz w:val="22"/>
          <w:szCs w:val="22"/>
        </w:rPr>
      </w:pPr>
      <w:r w:rsidRPr="00121CDD">
        <w:rPr>
          <w:rFonts w:ascii="Calibri" w:hAnsi="Calibri" w:cs="Calibri"/>
          <w:color w:val="FF0000"/>
          <w:sz w:val="22"/>
          <w:szCs w:val="22"/>
        </w:rPr>
        <w:t>Подкрепление</w:t>
      </w:r>
      <w:r>
        <w:rPr>
          <w:rFonts w:ascii="Calibri" w:hAnsi="Calibri" w:cs="Calibri"/>
          <w:sz w:val="22"/>
          <w:szCs w:val="22"/>
        </w:rPr>
        <w:t xml:space="preserve"> – действие биологически значимого раздражителя, которое придает сигнальное значение другому, сочетаемому с ним несущественному в биологическом отношении.</w:t>
      </w:r>
    </w:p>
    <w:p w14:paraId="161500A0" w14:textId="77777777" w:rsidR="0040014F" w:rsidRDefault="0040014F" w:rsidP="0040014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Непосредственное подкрепление </w:t>
      </w:r>
      <w:r>
        <w:rPr>
          <w:rFonts w:ascii="Calibri" w:hAnsi="Calibri" w:cs="Calibri"/>
          <w:sz w:val="22"/>
          <w:szCs w:val="22"/>
        </w:rPr>
        <w:t xml:space="preserve">– получение желательных или устранение нежелательных стимулов. </w:t>
      </w:r>
    </w:p>
    <w:p w14:paraId="3EC5B971" w14:textId="77777777" w:rsidR="0040014F" w:rsidRDefault="0040014F" w:rsidP="0040014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Компенсаторная функция эмоций.</w:t>
      </w:r>
    </w:p>
    <w:p w14:paraId="4267EA2F" w14:textId="2161FCA2" w:rsidR="0040014F" w:rsidRDefault="00E44D9C" w:rsidP="0040014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FF5E2A" wp14:editId="3237CA8B">
                <wp:simplePos x="0" y="0"/>
                <wp:positionH relativeFrom="column">
                  <wp:posOffset>-438150</wp:posOffset>
                </wp:positionH>
                <wp:positionV relativeFrom="paragraph">
                  <wp:posOffset>833120</wp:posOffset>
                </wp:positionV>
                <wp:extent cx="7543800" cy="19050"/>
                <wp:effectExtent l="9525" t="6350" r="9525" b="12700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5438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DF2AD" id="AutoShape 10" o:spid="_x0000_s1026" type="#_x0000_t32" style="position:absolute;margin-left:-34.5pt;margin-top:65.6pt;width:594pt;height:1.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"/>
            </w:pict>
          </mc:Fallback>
        </mc:AlternateContent>
      </w:r>
      <w:r w:rsidR="0040014F">
        <w:rPr>
          <w:rFonts w:ascii="Calibri" w:hAnsi="Calibri" w:cs="Calibri"/>
          <w:sz w:val="22"/>
          <w:szCs w:val="22"/>
        </w:rPr>
        <w:t xml:space="preserve">При возникновении эмоционального напряжения объем вегетативных сдвигов превышает реальные нужды организма. Возникновение эмоционального напряжения сопровождается переходом к иным формам поведения. Это возврат от тонко специализированных условных реакций к реагированию по принципу </w:t>
      </w:r>
      <w:r w:rsidR="0040014F">
        <w:rPr>
          <w:rFonts w:ascii="Calibri" w:hAnsi="Calibri" w:cs="Calibri"/>
          <w:color w:val="FF0000"/>
          <w:sz w:val="22"/>
          <w:szCs w:val="22"/>
        </w:rPr>
        <w:t>доминанты Ухтомского</w:t>
      </w:r>
      <w:r w:rsidR="0040014F">
        <w:rPr>
          <w:rFonts w:ascii="Calibri" w:hAnsi="Calibri" w:cs="Calibri"/>
          <w:sz w:val="22"/>
          <w:szCs w:val="22"/>
        </w:rPr>
        <w:t xml:space="preserve">. </w:t>
      </w:r>
      <w:r w:rsidR="0040014F">
        <w:rPr>
          <w:rFonts w:ascii="Calibri" w:hAnsi="Calibri" w:cs="Calibri"/>
          <w:sz w:val="22"/>
          <w:szCs w:val="22"/>
        </w:rPr>
        <w:br/>
        <w:t>Черта доминанты – способность отвечать одной и той же реакцией на широкий круг внешних стимулов.</w:t>
      </w:r>
    </w:p>
    <w:p w14:paraId="4A906446" w14:textId="6D9CCD82" w:rsidR="00885012" w:rsidRPr="0040014F" w:rsidRDefault="00885012" w:rsidP="00885012">
      <w:pPr>
        <w:rPr>
          <w:rFonts w:ascii="Calibri" w:hAnsi="Calibri" w:cs="Calibri"/>
          <w:b/>
          <w:bCs/>
          <w:sz w:val="22"/>
          <w:szCs w:val="22"/>
        </w:rPr>
      </w:pPr>
      <w:r w:rsidRPr="0040014F">
        <w:rPr>
          <w:rFonts w:ascii="Calibri" w:hAnsi="Calibri" w:cs="Calibri"/>
          <w:b/>
          <w:bCs/>
          <w:sz w:val="22"/>
          <w:szCs w:val="22"/>
        </w:rPr>
        <w:t xml:space="preserve">11. Представления об эмоциях в работах </w:t>
      </w:r>
      <w:proofErr w:type="spellStart"/>
      <w:r w:rsidRPr="0040014F">
        <w:rPr>
          <w:rFonts w:ascii="Calibri" w:hAnsi="Calibri" w:cs="Calibri"/>
          <w:b/>
          <w:bCs/>
          <w:sz w:val="22"/>
          <w:szCs w:val="22"/>
        </w:rPr>
        <w:t>С.Л.Рубинштейна</w:t>
      </w:r>
      <w:proofErr w:type="spellEnd"/>
      <w:r w:rsidRPr="0040014F">
        <w:rPr>
          <w:rFonts w:ascii="Calibri" w:hAnsi="Calibri" w:cs="Calibri"/>
          <w:b/>
          <w:bCs/>
          <w:sz w:val="22"/>
          <w:szCs w:val="22"/>
        </w:rPr>
        <w:t xml:space="preserve"> и </w:t>
      </w:r>
      <w:proofErr w:type="spellStart"/>
      <w:r w:rsidRPr="0040014F">
        <w:rPr>
          <w:rFonts w:ascii="Calibri" w:hAnsi="Calibri" w:cs="Calibri"/>
          <w:b/>
          <w:bCs/>
          <w:sz w:val="22"/>
          <w:szCs w:val="22"/>
        </w:rPr>
        <w:t>А.Н.Леонтьева</w:t>
      </w:r>
      <w:proofErr w:type="spellEnd"/>
      <w:r w:rsidRPr="0040014F">
        <w:rPr>
          <w:rFonts w:ascii="Calibri" w:hAnsi="Calibri" w:cs="Calibri"/>
          <w:b/>
          <w:bCs/>
          <w:sz w:val="22"/>
          <w:szCs w:val="22"/>
        </w:rPr>
        <w:t>.</w:t>
      </w:r>
    </w:p>
    <w:p w14:paraId="3938AC0D" w14:textId="77777777" w:rsidR="0040014F" w:rsidRDefault="0040014F" w:rsidP="0040014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РУБИНШТЕЙН:</w:t>
      </w:r>
      <w:r>
        <w:rPr>
          <w:rFonts w:ascii="Calibri" w:hAnsi="Calibri" w:cs="Calibri"/>
          <w:sz w:val="22"/>
          <w:szCs w:val="22"/>
        </w:rPr>
        <w:t xml:space="preserve"> </w:t>
      </w:r>
      <w:r w:rsidRPr="00D457BA">
        <w:rPr>
          <w:rFonts w:ascii="Calibri" w:hAnsi="Calibri" w:cs="Calibri"/>
          <w:sz w:val="22"/>
          <w:szCs w:val="22"/>
        </w:rPr>
        <w:t>“</w:t>
      </w:r>
      <w:r>
        <w:rPr>
          <w:rFonts w:ascii="Calibri" w:hAnsi="Calibri" w:cs="Calibri"/>
          <w:color w:val="FF0000"/>
          <w:sz w:val="22"/>
          <w:szCs w:val="22"/>
        </w:rPr>
        <w:t>Чувства человека –</w:t>
      </w:r>
      <w:r>
        <w:rPr>
          <w:rFonts w:ascii="Calibri" w:hAnsi="Calibri" w:cs="Calibri"/>
          <w:sz w:val="22"/>
          <w:szCs w:val="22"/>
        </w:rPr>
        <w:t xml:space="preserve"> отношение его к миру, к тому, что он испытывает и делает, в форме непосредственного переживания</w:t>
      </w:r>
      <w:r w:rsidRPr="00D457BA">
        <w:rPr>
          <w:rFonts w:ascii="Calibri" w:hAnsi="Calibri" w:cs="Calibri"/>
          <w:sz w:val="22"/>
          <w:szCs w:val="22"/>
        </w:rPr>
        <w:t>”</w:t>
      </w:r>
      <w:r>
        <w:rPr>
          <w:rFonts w:ascii="Calibri" w:hAnsi="Calibri" w:cs="Calibri"/>
          <w:sz w:val="22"/>
          <w:szCs w:val="22"/>
        </w:rPr>
        <w:t xml:space="preserve">. В отличие от восприятия, которое отражает содержание объекта, эмоции отражают состояние субъекта, его отношение к объекту. Эмоции отличаются </w:t>
      </w:r>
      <w:r>
        <w:rPr>
          <w:rFonts w:ascii="Calibri" w:hAnsi="Calibri" w:cs="Calibri"/>
          <w:color w:val="FF0000"/>
          <w:sz w:val="22"/>
          <w:szCs w:val="22"/>
        </w:rPr>
        <w:t xml:space="preserve">полярностью </w:t>
      </w:r>
      <w:r>
        <w:rPr>
          <w:rFonts w:ascii="Calibri" w:hAnsi="Calibri" w:cs="Calibri"/>
          <w:sz w:val="22"/>
          <w:szCs w:val="22"/>
        </w:rPr>
        <w:t>– положительной или отрицательной. Могут образовывать сложное противоречивое единство. Напряжение и разрядка, возбуждение и подавленность.</w:t>
      </w:r>
    </w:p>
    <w:p w14:paraId="4E2D50BA" w14:textId="77777777" w:rsidR="0040014F" w:rsidRDefault="0040014F" w:rsidP="0040014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Эмоции и потребность. </w:t>
      </w:r>
    </w:p>
    <w:p w14:paraId="3B7EDFE3" w14:textId="77777777" w:rsidR="0040014F" w:rsidRDefault="0040014F" w:rsidP="0040014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В эмоциональных процессах устанавливается связь, взаимоотношение между ходом событий и ходом деятельности, а </w:t>
      </w:r>
      <w:proofErr w:type="gramStart"/>
      <w:r>
        <w:rPr>
          <w:rFonts w:ascii="Calibri" w:hAnsi="Calibri" w:cs="Calibri"/>
          <w:sz w:val="22"/>
          <w:szCs w:val="22"/>
        </w:rPr>
        <w:t>так же</w:t>
      </w:r>
      <w:proofErr w:type="gramEnd"/>
      <w:r>
        <w:rPr>
          <w:rFonts w:ascii="Calibri" w:hAnsi="Calibri" w:cs="Calibri"/>
          <w:sz w:val="22"/>
          <w:szCs w:val="22"/>
        </w:rPr>
        <w:t xml:space="preserve"> течением внутренних органических процессов. Эмоциональные процессы приобретают положительный или отрицательный характер, в зависимости от того, находится ли действие, которое индивид производит, и воздействие, которому он подвергается, в положительном или отрицательном отношении к его потребностям.</w:t>
      </w:r>
    </w:p>
    <w:p w14:paraId="0D5FEC06" w14:textId="77777777" w:rsidR="0040014F" w:rsidRDefault="0040014F" w:rsidP="0040014F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Взаимоотношение эмоций и потребностей.</w:t>
      </w:r>
    </w:p>
    <w:p w14:paraId="33EE4C84" w14:textId="77777777" w:rsidR="0040014F" w:rsidRDefault="0040014F" w:rsidP="0040014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Потребность, будучи испытываемой индивидом нуждой его в чем-</w:t>
      </w:r>
      <w:proofErr w:type="gramStart"/>
      <w:r>
        <w:rPr>
          <w:rFonts w:ascii="Calibri" w:hAnsi="Calibri" w:cs="Calibri"/>
          <w:sz w:val="22"/>
          <w:szCs w:val="22"/>
        </w:rPr>
        <w:t>либо ,</w:t>
      </w:r>
      <w:proofErr w:type="gramEnd"/>
      <w:r>
        <w:rPr>
          <w:rFonts w:ascii="Calibri" w:hAnsi="Calibri" w:cs="Calibri"/>
          <w:sz w:val="22"/>
          <w:szCs w:val="22"/>
        </w:rPr>
        <w:t xml:space="preserve"> означает одновременно и </w:t>
      </w:r>
      <w:r>
        <w:rPr>
          <w:rFonts w:ascii="Calibri" w:hAnsi="Calibri" w:cs="Calibri"/>
          <w:color w:val="FF0000"/>
          <w:sz w:val="22"/>
          <w:szCs w:val="22"/>
        </w:rPr>
        <w:t xml:space="preserve">зависимость, и стремление </w:t>
      </w:r>
      <w:r>
        <w:rPr>
          <w:rFonts w:ascii="Calibri" w:hAnsi="Calibri" w:cs="Calibri"/>
          <w:sz w:val="22"/>
          <w:szCs w:val="22"/>
        </w:rPr>
        <w:t xml:space="preserve">к нему.  Эмоция включает в себя </w:t>
      </w:r>
      <w:r>
        <w:rPr>
          <w:rFonts w:ascii="Calibri" w:hAnsi="Calibri" w:cs="Calibri"/>
          <w:color w:val="FF0000"/>
          <w:sz w:val="22"/>
          <w:szCs w:val="22"/>
        </w:rPr>
        <w:t>стремление и желание.</w:t>
      </w:r>
      <w:r>
        <w:rPr>
          <w:rFonts w:ascii="Calibri" w:hAnsi="Calibri" w:cs="Calibri"/>
          <w:sz w:val="22"/>
          <w:szCs w:val="22"/>
        </w:rPr>
        <w:t xml:space="preserve"> Истоки у воли и эмоции общие </w:t>
      </w:r>
      <w:proofErr w:type="gramStart"/>
      <w:r>
        <w:rPr>
          <w:rFonts w:ascii="Calibri" w:hAnsi="Calibri" w:cs="Calibri"/>
          <w:sz w:val="22"/>
          <w:szCs w:val="22"/>
        </w:rPr>
        <w:t>в  потребности</w:t>
      </w:r>
      <w:proofErr w:type="gramEnd"/>
      <w:r>
        <w:rPr>
          <w:rFonts w:ascii="Calibri" w:hAnsi="Calibri" w:cs="Calibri"/>
          <w:sz w:val="22"/>
          <w:szCs w:val="22"/>
        </w:rPr>
        <w:t xml:space="preserve">. Эмоции формируются в ходе человеческой деятельности, направленной на удовлетворение какой-либо потребности. Одно и то же событие может вызвать разные эмоциональные значения, даже противоположные – </w:t>
      </w:r>
      <w:r>
        <w:rPr>
          <w:rFonts w:ascii="Calibri" w:hAnsi="Calibri" w:cs="Calibri"/>
          <w:color w:val="FF0000"/>
          <w:sz w:val="22"/>
          <w:szCs w:val="22"/>
        </w:rPr>
        <w:t>амбивалентность</w:t>
      </w:r>
      <w:r>
        <w:rPr>
          <w:rFonts w:ascii="Calibri" w:hAnsi="Calibri" w:cs="Calibri"/>
          <w:sz w:val="22"/>
          <w:szCs w:val="22"/>
        </w:rPr>
        <w:t xml:space="preserve">. </w:t>
      </w:r>
    </w:p>
    <w:p w14:paraId="57FA2F7B" w14:textId="77777777" w:rsidR="0040014F" w:rsidRDefault="0040014F" w:rsidP="0040014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Эмоции и деятельность.</w:t>
      </w:r>
    </w:p>
    <w:p w14:paraId="33FC5F1F" w14:textId="77777777" w:rsidR="0040014F" w:rsidRDefault="0040014F" w:rsidP="0040014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Эмоция зарождается из соотношения – положительного или отрицательного – результатов действия к потребности, являющейся его мотивом, исходным побуждением. Эмоции не только обуславливают деятельность, но и сами обуславливаются ею. Эмоции существенно влияют на ход деятельности.</w:t>
      </w:r>
    </w:p>
    <w:p w14:paraId="73D9EF24" w14:textId="77777777" w:rsidR="0040014F" w:rsidRDefault="0040014F" w:rsidP="0040014F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Эмоции(чувства) и эмоциональность(аффекты).</w:t>
      </w:r>
    </w:p>
    <w:p w14:paraId="0AB831D7" w14:textId="77777777" w:rsidR="0040014F" w:rsidRDefault="0040014F" w:rsidP="0040014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lastRenderedPageBreak/>
        <w:t xml:space="preserve">Реальная эмоция – </w:t>
      </w:r>
      <w:r>
        <w:rPr>
          <w:rFonts w:ascii="Calibri" w:hAnsi="Calibri" w:cs="Calibri"/>
          <w:sz w:val="22"/>
          <w:szCs w:val="22"/>
        </w:rPr>
        <w:t>единство аффективного и интеллектуального, переживания и познания, включает в себя в той или иной мере волевые моменты влечения, поскольку в ней в той или иной мере отображается сам человек.</w:t>
      </w:r>
    </w:p>
    <w:p w14:paraId="575CBF06" w14:textId="77777777" w:rsidR="0040014F" w:rsidRDefault="0040014F" w:rsidP="0040014F">
      <w:pPr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color w:val="FF0000"/>
          <w:sz w:val="22"/>
          <w:szCs w:val="22"/>
        </w:rPr>
        <w:t>Эмоцинальность</w:t>
      </w:r>
      <w:proofErr w:type="spellEnd"/>
      <w:r>
        <w:rPr>
          <w:rFonts w:ascii="Calibri" w:hAnsi="Calibri" w:cs="Calibri"/>
          <w:color w:val="FF0000"/>
          <w:sz w:val="22"/>
          <w:szCs w:val="22"/>
        </w:rPr>
        <w:t>(</w:t>
      </w:r>
      <w:proofErr w:type="spellStart"/>
      <w:r>
        <w:rPr>
          <w:rFonts w:ascii="Calibri" w:hAnsi="Calibri" w:cs="Calibri"/>
          <w:color w:val="FF0000"/>
          <w:sz w:val="22"/>
          <w:szCs w:val="22"/>
        </w:rPr>
        <w:t>аффективность</w:t>
      </w:r>
      <w:proofErr w:type="spellEnd"/>
      <w:r>
        <w:rPr>
          <w:rFonts w:ascii="Calibri" w:hAnsi="Calibri" w:cs="Calibri"/>
          <w:color w:val="FF0000"/>
          <w:sz w:val="22"/>
          <w:szCs w:val="22"/>
        </w:rPr>
        <w:t xml:space="preserve">) </w:t>
      </w:r>
      <w:r>
        <w:rPr>
          <w:rFonts w:ascii="Calibri" w:hAnsi="Calibri" w:cs="Calibri"/>
          <w:sz w:val="22"/>
          <w:szCs w:val="22"/>
        </w:rPr>
        <w:t>– регулирует детерминируемую иными моментами деятельность человека, делает индивида более или менее чувствительным к побуждениям. Она, как момент или сторона эмоций, обусловливает по преимуществу динамическую сторону или аспект деятельности. Динамические изменения носят направленный характер.</w:t>
      </w:r>
    </w:p>
    <w:p w14:paraId="1C1932AE" w14:textId="77777777" w:rsidR="0040014F" w:rsidRDefault="0040014F" w:rsidP="0040014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Виды эмоциональных переживаний.</w:t>
      </w:r>
    </w:p>
    <w:p w14:paraId="0DBA0D76" w14:textId="77777777" w:rsidR="0040014F" w:rsidRDefault="0040014F" w:rsidP="0081171C">
      <w:pPr>
        <w:pStyle w:val="a6"/>
        <w:numPr>
          <w:ilvl w:val="0"/>
          <w:numId w:val="2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Уровень органической аффективно-эмоциональной чувствительности </w:t>
      </w:r>
      <w:r>
        <w:rPr>
          <w:rFonts w:ascii="Calibri" w:hAnsi="Calibri" w:cs="Calibri"/>
          <w:sz w:val="22"/>
          <w:szCs w:val="22"/>
        </w:rPr>
        <w:t>– элементарные (физические) чувствования – удовольствия, неудовольствия – связанные с органическими потребностями.</w:t>
      </w:r>
    </w:p>
    <w:p w14:paraId="35A32FF3" w14:textId="77777777" w:rsidR="0040014F" w:rsidRDefault="0040014F" w:rsidP="0081171C">
      <w:pPr>
        <w:pStyle w:val="a6"/>
        <w:numPr>
          <w:ilvl w:val="0"/>
          <w:numId w:val="2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Уровень предметных чувств </w:t>
      </w:r>
      <w:r>
        <w:rPr>
          <w:rFonts w:ascii="Calibri" w:hAnsi="Calibri" w:cs="Calibri"/>
          <w:sz w:val="22"/>
          <w:szCs w:val="22"/>
        </w:rPr>
        <w:t xml:space="preserve">– </w:t>
      </w:r>
      <w:proofErr w:type="spellStart"/>
      <w:r>
        <w:rPr>
          <w:rFonts w:ascii="Calibri" w:hAnsi="Calibri" w:cs="Calibri"/>
          <w:sz w:val="22"/>
          <w:szCs w:val="22"/>
        </w:rPr>
        <w:t>опредмеченность</w:t>
      </w:r>
      <w:proofErr w:type="spellEnd"/>
      <w:r>
        <w:rPr>
          <w:rFonts w:ascii="Calibri" w:hAnsi="Calibri" w:cs="Calibri"/>
          <w:sz w:val="22"/>
          <w:szCs w:val="22"/>
        </w:rPr>
        <w:t xml:space="preserve"> чувства означает более высокий уровень его сознания, чувство является выражением в осознанном переживании отношения человека к миру.</w:t>
      </w:r>
    </w:p>
    <w:p w14:paraId="50734D13" w14:textId="77777777" w:rsidR="0040014F" w:rsidRDefault="0040014F" w:rsidP="0081171C">
      <w:pPr>
        <w:pStyle w:val="a6"/>
        <w:numPr>
          <w:ilvl w:val="0"/>
          <w:numId w:val="2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Уровень мировоззренческих чувств </w:t>
      </w:r>
      <w:r>
        <w:rPr>
          <w:rFonts w:ascii="Calibri" w:hAnsi="Calibri" w:cs="Calibri"/>
          <w:sz w:val="22"/>
          <w:szCs w:val="22"/>
        </w:rPr>
        <w:t>– обобщенные, устойчивые мировоззренческие установки личности, более или менее частные состояния в определенном случае.</w:t>
      </w:r>
    </w:p>
    <w:p w14:paraId="7260BCE6" w14:textId="77777777" w:rsidR="0040014F" w:rsidRDefault="0040014F" w:rsidP="0040014F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Аффекты.</w:t>
      </w:r>
    </w:p>
    <w:p w14:paraId="043BAC15" w14:textId="77777777" w:rsidR="0040014F" w:rsidRDefault="0040014F" w:rsidP="0040014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Аффект </w:t>
      </w:r>
      <w:r>
        <w:rPr>
          <w:rFonts w:ascii="Calibri" w:hAnsi="Calibri" w:cs="Calibri"/>
          <w:sz w:val="22"/>
          <w:szCs w:val="22"/>
        </w:rPr>
        <w:t xml:space="preserve">– стремительно и бурно протекающий эмоциональный процесс взрывного характера, который может дать не подчиненную сознательному волевому контролю разрядку в действии. Аффекты связаны с шоком, это состояние выражается торможением сознательной деятельности, </w:t>
      </w:r>
      <w:proofErr w:type="gramStart"/>
      <w:r>
        <w:rPr>
          <w:rFonts w:ascii="Calibri" w:hAnsi="Calibri" w:cs="Calibri"/>
          <w:sz w:val="22"/>
          <w:szCs w:val="22"/>
        </w:rPr>
        <w:t>аффект это сильное душевное волнение</w:t>
      </w:r>
      <w:proofErr w:type="gramEnd"/>
      <w:r>
        <w:rPr>
          <w:rFonts w:ascii="Calibri" w:hAnsi="Calibri" w:cs="Calibri"/>
          <w:sz w:val="22"/>
          <w:szCs w:val="22"/>
        </w:rPr>
        <w:t>.</w:t>
      </w:r>
    </w:p>
    <w:p w14:paraId="00456418" w14:textId="77777777" w:rsidR="0040014F" w:rsidRDefault="0040014F" w:rsidP="0040014F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Страсти.</w:t>
      </w:r>
    </w:p>
    <w:p w14:paraId="011DA49F" w14:textId="77777777" w:rsidR="0040014F" w:rsidRDefault="0040014F" w:rsidP="0040014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Страсть </w:t>
      </w:r>
      <w:r>
        <w:rPr>
          <w:rFonts w:ascii="Calibri" w:hAnsi="Calibri" w:cs="Calibri"/>
          <w:sz w:val="22"/>
          <w:szCs w:val="22"/>
        </w:rPr>
        <w:t>– сильное, стойкое чувство, которое захватывает человека. Страсть может давать вспышки, выражается в сосредоточенности, собранности помыслов и сил, их направленности на единую цель. Ярко выражен волевой момент стремлений. При страсти человек становится страдающим, пассивным во власти какой-то силы, которая им владеет, но в свою очередь, она от него самого и исходит.</w:t>
      </w:r>
    </w:p>
    <w:p w14:paraId="69410834" w14:textId="77777777" w:rsidR="0040014F" w:rsidRDefault="0040014F" w:rsidP="0040014F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Настроение.</w:t>
      </w:r>
    </w:p>
    <w:p w14:paraId="7EE4B40D" w14:textId="77777777" w:rsidR="0040014F" w:rsidRDefault="0040014F" w:rsidP="0040014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Настояние </w:t>
      </w:r>
      <w:r>
        <w:rPr>
          <w:rFonts w:ascii="Calibri" w:hAnsi="Calibri" w:cs="Calibri"/>
          <w:sz w:val="22"/>
          <w:szCs w:val="22"/>
        </w:rPr>
        <w:t>– общее состояние личности, выражающееся в строе всех его проявлений. Настроение не предметно, а личностно, это общее состояние. Настроение – бессознательная эмоциональная оценка личностью того, как на данный момент складываются для нее жизненный обстоятельства.</w:t>
      </w:r>
    </w:p>
    <w:p w14:paraId="551A60BE" w14:textId="77777777" w:rsidR="0040014F" w:rsidRDefault="0040014F" w:rsidP="0040014F">
      <w:pPr>
        <w:rPr>
          <w:rFonts w:ascii="Calibri" w:hAnsi="Calibri" w:cs="Calibri"/>
          <w:b/>
          <w:bCs/>
          <w:sz w:val="22"/>
          <w:szCs w:val="22"/>
        </w:rPr>
      </w:pPr>
    </w:p>
    <w:p w14:paraId="26DC513B" w14:textId="1B7791A0" w:rsidR="0040014F" w:rsidRDefault="0040014F" w:rsidP="0040014F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ЛЕОНТЬЕВ: </w:t>
      </w:r>
    </w:p>
    <w:p w14:paraId="6D251DAC" w14:textId="77777777" w:rsidR="0040014F" w:rsidRDefault="0040014F" w:rsidP="0040014F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Общее учение об эмоциях:</w:t>
      </w:r>
    </w:p>
    <w:p w14:paraId="43F03623" w14:textId="77777777" w:rsidR="0040014F" w:rsidRDefault="0040014F" w:rsidP="0081171C">
      <w:pPr>
        <w:pStyle w:val="a6"/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sz w:val="22"/>
          <w:szCs w:val="22"/>
        </w:rPr>
        <w:t>Эмоции  играют</w:t>
      </w:r>
      <w:proofErr w:type="gramEnd"/>
      <w:r>
        <w:rPr>
          <w:rFonts w:ascii="Calibri" w:hAnsi="Calibri" w:cs="Calibri"/>
          <w:sz w:val="22"/>
          <w:szCs w:val="22"/>
        </w:rPr>
        <w:t xml:space="preserve"> ориентирующую роль субъективных сигналов.</w:t>
      </w:r>
    </w:p>
    <w:p w14:paraId="7159B0DB" w14:textId="77777777" w:rsidR="0040014F" w:rsidRDefault="0040014F" w:rsidP="0081171C">
      <w:pPr>
        <w:pStyle w:val="a6"/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Эмоции – врожденные реакции.</w:t>
      </w:r>
    </w:p>
    <w:p w14:paraId="18E2C117" w14:textId="77777777" w:rsidR="0040014F" w:rsidRDefault="0040014F" w:rsidP="0081171C">
      <w:pPr>
        <w:pStyle w:val="a6"/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Эмоции, в ходе развития, утрачивают инстинктивную основу, становятся сложно обусловленными, образуют высшие эмоциональные процессы.</w:t>
      </w:r>
    </w:p>
    <w:p w14:paraId="4E1648D3" w14:textId="77777777" w:rsidR="0040014F" w:rsidRDefault="0040014F" w:rsidP="0081171C">
      <w:pPr>
        <w:pStyle w:val="a6"/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Даже низшие эмоции являются продуктом общественно-исторического развития.</w:t>
      </w:r>
    </w:p>
    <w:p w14:paraId="47F4ACB4" w14:textId="77777777" w:rsidR="0040014F" w:rsidRDefault="0040014F" w:rsidP="0040014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Характеристика эмоций:</w:t>
      </w:r>
    </w:p>
    <w:p w14:paraId="10925E5E" w14:textId="77777777" w:rsidR="0040014F" w:rsidRDefault="0040014F" w:rsidP="0081171C">
      <w:pPr>
        <w:pStyle w:val="a6"/>
        <w:numPr>
          <w:ilvl w:val="0"/>
          <w:numId w:val="2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Более длительное состояние, слабо проявляющееся во внешнем сознании.</w:t>
      </w:r>
    </w:p>
    <w:p w14:paraId="5A3B01FB" w14:textId="77777777" w:rsidR="0040014F" w:rsidRDefault="0040014F" w:rsidP="0081171C">
      <w:pPr>
        <w:pStyle w:val="a6"/>
        <w:numPr>
          <w:ilvl w:val="0"/>
          <w:numId w:val="2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Выраженный ситуационный характер.</w:t>
      </w:r>
    </w:p>
    <w:p w14:paraId="24C7DF1D" w14:textId="77777777" w:rsidR="0040014F" w:rsidRDefault="0040014F" w:rsidP="0081171C">
      <w:pPr>
        <w:pStyle w:val="a6"/>
        <w:numPr>
          <w:ilvl w:val="0"/>
          <w:numId w:val="2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Идеаторный фактор (предвосхищение ситуации или события).</w:t>
      </w:r>
    </w:p>
    <w:p w14:paraId="22C728B7" w14:textId="77777777" w:rsidR="0040014F" w:rsidRDefault="0040014F" w:rsidP="0081171C">
      <w:pPr>
        <w:pStyle w:val="a6"/>
        <w:numPr>
          <w:ilvl w:val="0"/>
          <w:numId w:val="2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Способность к обобщению и коммуникации.</w:t>
      </w:r>
    </w:p>
    <w:p w14:paraId="4D71AB67" w14:textId="77777777" w:rsidR="0040014F" w:rsidRPr="0070416B" w:rsidRDefault="0040014F" w:rsidP="0081171C">
      <w:pPr>
        <w:pStyle w:val="a6"/>
        <w:numPr>
          <w:ilvl w:val="0"/>
          <w:numId w:val="2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Эстетические эмоции.</w:t>
      </w:r>
    </w:p>
    <w:p w14:paraId="1CC96DBB" w14:textId="77777777" w:rsidR="0040014F" w:rsidRDefault="0040014F" w:rsidP="0040014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Аффекты </w:t>
      </w:r>
      <w:r>
        <w:rPr>
          <w:rFonts w:ascii="Calibri" w:hAnsi="Calibri" w:cs="Calibri"/>
          <w:sz w:val="22"/>
          <w:szCs w:val="22"/>
        </w:rPr>
        <w:t>– сильные и относительно кратковременные эмоциональные переживания, сопровождаемые резко выраженными двигательными и висцеральными реакциями, содержание и характер которых может изменяться под влиянием воспитания и самовоспитания.</w:t>
      </w:r>
    </w:p>
    <w:p w14:paraId="76835434" w14:textId="77777777" w:rsidR="0040014F" w:rsidRDefault="0040014F" w:rsidP="0040014F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Характеристика аффектов:</w:t>
      </w:r>
    </w:p>
    <w:p w14:paraId="274254B7" w14:textId="77777777" w:rsidR="0040014F" w:rsidRDefault="0040014F" w:rsidP="0081171C">
      <w:pPr>
        <w:pStyle w:val="a6"/>
        <w:numPr>
          <w:ilvl w:val="0"/>
          <w:numId w:val="2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Возникают в ответ на уже наступившую ситуацию, являются сдвинутыми к концу события.</w:t>
      </w:r>
    </w:p>
    <w:p w14:paraId="36B8B3D8" w14:textId="77777777" w:rsidR="0040014F" w:rsidRDefault="0040014F" w:rsidP="0081171C">
      <w:pPr>
        <w:pStyle w:val="a6"/>
        <w:numPr>
          <w:ilvl w:val="0"/>
          <w:numId w:val="2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Регулирующая функция – образование специфического опыта – аффективных следов, определяющих избирательность последующего поведения по отношению к ситуациям и их элементам, прежде вызвавших аффект.</w:t>
      </w:r>
    </w:p>
    <w:p w14:paraId="66D82442" w14:textId="77777777" w:rsidR="0040014F" w:rsidRDefault="0040014F" w:rsidP="0081171C">
      <w:pPr>
        <w:pStyle w:val="a6"/>
        <w:numPr>
          <w:ilvl w:val="0"/>
          <w:numId w:val="2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Аффективные комплексы – тенденция к навязчивости и торможению</w:t>
      </w:r>
    </w:p>
    <w:p w14:paraId="0CF3DA10" w14:textId="77777777" w:rsidR="0040014F" w:rsidRDefault="0040014F" w:rsidP="0081171C">
      <w:pPr>
        <w:pStyle w:val="a6"/>
        <w:numPr>
          <w:ilvl w:val="0"/>
          <w:numId w:val="2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Относительно далекие по смыслу слова-раздражители вызывают по ассоциации элементы аффективного комплекса.</w:t>
      </w:r>
    </w:p>
    <w:p w14:paraId="02014260" w14:textId="77777777" w:rsidR="0040014F" w:rsidRDefault="0040014F" w:rsidP="0081171C">
      <w:pPr>
        <w:pStyle w:val="a6"/>
        <w:numPr>
          <w:ilvl w:val="0"/>
          <w:numId w:val="2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Аффективные комплексы могут полностью вытесняться из сознания.</w:t>
      </w:r>
    </w:p>
    <w:p w14:paraId="055C16F3" w14:textId="77777777" w:rsidR="0040014F" w:rsidRDefault="0040014F" w:rsidP="0040014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Характеристика чувства:</w:t>
      </w:r>
    </w:p>
    <w:p w14:paraId="38E912FD" w14:textId="77777777" w:rsidR="0040014F" w:rsidRDefault="0040014F" w:rsidP="0081171C">
      <w:pPr>
        <w:pStyle w:val="a6"/>
        <w:numPr>
          <w:ilvl w:val="0"/>
          <w:numId w:val="3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Выраженный предметный характер.</w:t>
      </w:r>
    </w:p>
    <w:p w14:paraId="608A52E8" w14:textId="77777777" w:rsidR="0040014F" w:rsidRDefault="0040014F" w:rsidP="0081171C">
      <w:pPr>
        <w:pStyle w:val="a6"/>
        <w:numPr>
          <w:ilvl w:val="0"/>
          <w:numId w:val="3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Специфическое обобщение эмоций.</w:t>
      </w:r>
    </w:p>
    <w:p w14:paraId="359B8B7D" w14:textId="77777777" w:rsidR="0040014F" w:rsidRDefault="0040014F" w:rsidP="0081171C">
      <w:pPr>
        <w:pStyle w:val="a6"/>
        <w:numPr>
          <w:ilvl w:val="0"/>
          <w:numId w:val="3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Возникновение и развитие предметных чувств выражает формирование устойчивых эмоциональных отношений.</w:t>
      </w:r>
    </w:p>
    <w:p w14:paraId="2B4301E5" w14:textId="77777777" w:rsidR="0040014F" w:rsidRDefault="0040014F" w:rsidP="0081171C">
      <w:pPr>
        <w:pStyle w:val="a6"/>
        <w:numPr>
          <w:ilvl w:val="0"/>
          <w:numId w:val="3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Амбивалентность эмоций – несовпадение эмоций.</w:t>
      </w:r>
    </w:p>
    <w:p w14:paraId="44AC6C9B" w14:textId="77777777" w:rsidR="0040014F" w:rsidRDefault="0040014F" w:rsidP="0081171C">
      <w:pPr>
        <w:pStyle w:val="a6"/>
        <w:numPr>
          <w:ilvl w:val="0"/>
          <w:numId w:val="3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Уровни от непосредственных чувств к высшим социальным чувствам.</w:t>
      </w:r>
    </w:p>
    <w:p w14:paraId="25CF5BEA" w14:textId="464EF99C" w:rsidR="0040014F" w:rsidRDefault="00E44D9C" w:rsidP="0081171C">
      <w:pPr>
        <w:pStyle w:val="a6"/>
        <w:numPr>
          <w:ilvl w:val="0"/>
          <w:numId w:val="3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FEA8CE" wp14:editId="3B47A342">
                <wp:simplePos x="0" y="0"/>
                <wp:positionH relativeFrom="column">
                  <wp:posOffset>-444500</wp:posOffset>
                </wp:positionH>
                <wp:positionV relativeFrom="paragraph">
                  <wp:posOffset>149860</wp:posOffset>
                </wp:positionV>
                <wp:extent cx="7435850" cy="38100"/>
                <wp:effectExtent l="12700" t="12700" r="9525" b="635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35850" cy="38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41EF40" id="AutoShape 11" o:spid="_x0000_s1026" type="#_x0000_t32" style="position:absolute;margin-left:-35pt;margin-top:11.8pt;width:585.5pt;height: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"/>
            </w:pict>
          </mc:Fallback>
        </mc:AlternateContent>
      </w:r>
      <w:r w:rsidR="0040014F">
        <w:rPr>
          <w:rFonts w:ascii="Calibri" w:hAnsi="Calibri" w:cs="Calibri"/>
          <w:sz w:val="22"/>
          <w:szCs w:val="22"/>
        </w:rPr>
        <w:t xml:space="preserve">Социальные </w:t>
      </w:r>
      <w:proofErr w:type="gramStart"/>
      <w:r w:rsidR="0040014F">
        <w:rPr>
          <w:rFonts w:ascii="Calibri" w:hAnsi="Calibri" w:cs="Calibri"/>
          <w:sz w:val="22"/>
          <w:szCs w:val="22"/>
        </w:rPr>
        <w:t>институции  играют</w:t>
      </w:r>
      <w:proofErr w:type="gramEnd"/>
      <w:r w:rsidR="0040014F">
        <w:rPr>
          <w:rFonts w:ascii="Calibri" w:hAnsi="Calibri" w:cs="Calibri"/>
          <w:sz w:val="22"/>
          <w:szCs w:val="22"/>
        </w:rPr>
        <w:t xml:space="preserve"> существенную роль в формировании и развитии высших чувств.</w:t>
      </w:r>
    </w:p>
    <w:p w14:paraId="20639E62" w14:textId="1EB77785" w:rsidR="00885012" w:rsidRPr="0040014F" w:rsidRDefault="00885012" w:rsidP="00885012">
      <w:pPr>
        <w:rPr>
          <w:rFonts w:ascii="Calibri" w:hAnsi="Calibri" w:cs="Calibri"/>
          <w:b/>
          <w:bCs/>
          <w:sz w:val="22"/>
          <w:szCs w:val="22"/>
        </w:rPr>
      </w:pPr>
      <w:r w:rsidRPr="0040014F">
        <w:rPr>
          <w:rFonts w:ascii="Calibri" w:hAnsi="Calibri" w:cs="Calibri"/>
          <w:b/>
          <w:bCs/>
          <w:sz w:val="22"/>
          <w:szCs w:val="22"/>
        </w:rPr>
        <w:t xml:space="preserve">12. Роль эмоций в регуляции деятельности. Соотношение понятий "эмоция", "мотив", "потребность". </w:t>
      </w:r>
    </w:p>
    <w:p w14:paraId="228BCF60" w14:textId="4319F547" w:rsidR="0040014F" w:rsidRDefault="00555FDF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ЛЕОНТЬЕВ: </w:t>
      </w:r>
      <w:r>
        <w:rPr>
          <w:rFonts w:ascii="Calibri" w:hAnsi="Calibri" w:cs="Calibri"/>
          <w:color w:val="FF0000"/>
          <w:sz w:val="22"/>
          <w:szCs w:val="22"/>
        </w:rPr>
        <w:t xml:space="preserve">Эмоциональные процессы </w:t>
      </w:r>
      <w:r>
        <w:rPr>
          <w:rFonts w:ascii="Calibri" w:hAnsi="Calibri" w:cs="Calibri"/>
          <w:sz w:val="22"/>
          <w:szCs w:val="22"/>
        </w:rPr>
        <w:t>– процессы внутренней регуляции деятельности, они отражают смысл, который имеют объекты и ситуации, воздействующие на субъекта, их значения для осуществления его жизни. К эмоциональным процессам принято относить аффекты, эмоции и чувства</w:t>
      </w:r>
      <w:r w:rsidR="00677BE5">
        <w:rPr>
          <w:rFonts w:ascii="Calibri" w:hAnsi="Calibri" w:cs="Calibri"/>
          <w:sz w:val="22"/>
          <w:szCs w:val="22"/>
        </w:rPr>
        <w:t xml:space="preserve">. </w:t>
      </w:r>
    </w:p>
    <w:p w14:paraId="17AFB758" w14:textId="4FEF1A4E" w:rsidR="00576695" w:rsidRDefault="00576695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Потребность </w:t>
      </w:r>
      <w:r w:rsidR="001063CE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1063CE">
        <w:rPr>
          <w:rFonts w:ascii="Calibri" w:hAnsi="Calibri" w:cs="Calibri"/>
          <w:sz w:val="22"/>
          <w:szCs w:val="22"/>
        </w:rPr>
        <w:t>состояние организма, выражающее его объективную нужду в дополнение, которое лежит вне его.</w:t>
      </w:r>
      <w:r w:rsidR="007D4F81">
        <w:rPr>
          <w:rFonts w:ascii="Calibri" w:hAnsi="Calibri" w:cs="Calibri"/>
          <w:sz w:val="22"/>
          <w:szCs w:val="22"/>
        </w:rPr>
        <w:t xml:space="preserve"> Потребность </w:t>
      </w:r>
      <w:r w:rsidR="00412143">
        <w:rPr>
          <w:rFonts w:ascii="Calibri" w:hAnsi="Calibri" w:cs="Calibri"/>
          <w:sz w:val="22"/>
          <w:szCs w:val="22"/>
        </w:rPr>
        <w:t>–</w:t>
      </w:r>
      <w:r w:rsidR="007D4F81">
        <w:rPr>
          <w:rFonts w:ascii="Calibri" w:hAnsi="Calibri" w:cs="Calibri"/>
          <w:sz w:val="22"/>
          <w:szCs w:val="22"/>
        </w:rPr>
        <w:t xml:space="preserve"> предметна</w:t>
      </w:r>
      <w:r w:rsidR="00412143">
        <w:rPr>
          <w:rFonts w:ascii="Calibri" w:hAnsi="Calibri" w:cs="Calibri"/>
          <w:sz w:val="22"/>
          <w:szCs w:val="22"/>
        </w:rPr>
        <w:t xml:space="preserve">, </w:t>
      </w:r>
      <w:proofErr w:type="gramStart"/>
      <w:r w:rsidR="00412143">
        <w:rPr>
          <w:rFonts w:ascii="Calibri" w:hAnsi="Calibri" w:cs="Calibri"/>
          <w:sz w:val="22"/>
          <w:szCs w:val="22"/>
        </w:rPr>
        <w:t>потребности это</w:t>
      </w:r>
      <w:proofErr w:type="gramEnd"/>
      <w:r w:rsidR="00412143">
        <w:rPr>
          <w:rFonts w:ascii="Calibri" w:hAnsi="Calibri" w:cs="Calibri"/>
          <w:sz w:val="22"/>
          <w:szCs w:val="22"/>
        </w:rPr>
        <w:t xml:space="preserve"> источник активности человека</w:t>
      </w:r>
      <w:r w:rsidR="004654CA">
        <w:rPr>
          <w:rFonts w:ascii="Calibri" w:hAnsi="Calibri" w:cs="Calibri"/>
          <w:sz w:val="22"/>
          <w:szCs w:val="22"/>
        </w:rPr>
        <w:t xml:space="preserve">, потребности всегда сопровождаются с субъективными переживаниями. </w:t>
      </w:r>
      <w:r w:rsidR="00E25D38">
        <w:rPr>
          <w:rFonts w:ascii="Calibri" w:hAnsi="Calibri" w:cs="Calibri"/>
          <w:sz w:val="22"/>
          <w:szCs w:val="22"/>
        </w:rPr>
        <w:t>Потребности побуждают к выполнению, порождают мотив.</w:t>
      </w:r>
    </w:p>
    <w:p w14:paraId="34F42B02" w14:textId="708FB77B" w:rsidR="00F0104D" w:rsidRDefault="00E25D38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Мотив </w:t>
      </w:r>
      <w:r w:rsidR="00892ABB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892ABB">
        <w:rPr>
          <w:rFonts w:ascii="Calibri" w:hAnsi="Calibri" w:cs="Calibri"/>
          <w:sz w:val="22"/>
          <w:szCs w:val="22"/>
        </w:rPr>
        <w:t>побуждение к деятельности, которое связано с удовлетворением потребностей субъекта и определяет направление его деятельности</w:t>
      </w:r>
      <w:r w:rsidR="00D70AD3">
        <w:rPr>
          <w:rFonts w:ascii="Calibri" w:hAnsi="Calibri" w:cs="Calibri"/>
          <w:sz w:val="22"/>
          <w:szCs w:val="22"/>
        </w:rPr>
        <w:t xml:space="preserve">, мотив это </w:t>
      </w:r>
      <w:proofErr w:type="spellStart"/>
      <w:r w:rsidR="00D70AD3">
        <w:rPr>
          <w:rFonts w:ascii="Calibri" w:hAnsi="Calibri" w:cs="Calibri"/>
          <w:sz w:val="22"/>
          <w:szCs w:val="22"/>
        </w:rPr>
        <w:t>опредмеченная</w:t>
      </w:r>
      <w:proofErr w:type="spellEnd"/>
      <w:r w:rsidR="00D70AD3">
        <w:rPr>
          <w:rFonts w:ascii="Calibri" w:hAnsi="Calibri" w:cs="Calibri"/>
          <w:sz w:val="22"/>
          <w:szCs w:val="22"/>
        </w:rPr>
        <w:t xml:space="preserve"> потребность.</w:t>
      </w:r>
      <w:r w:rsidR="00F0104D">
        <w:rPr>
          <w:rFonts w:ascii="Calibri" w:hAnsi="Calibri" w:cs="Calibri"/>
          <w:sz w:val="22"/>
          <w:szCs w:val="22"/>
        </w:rPr>
        <w:t xml:space="preserve"> </w:t>
      </w:r>
      <w:r w:rsidR="00F0104D">
        <w:rPr>
          <w:rFonts w:ascii="Calibri" w:hAnsi="Calibri" w:cs="Calibri"/>
          <w:color w:val="FF0000"/>
          <w:sz w:val="22"/>
          <w:szCs w:val="22"/>
        </w:rPr>
        <w:t xml:space="preserve">Эмоции </w:t>
      </w:r>
      <w:r w:rsidR="00F0104D">
        <w:rPr>
          <w:rFonts w:ascii="Calibri" w:hAnsi="Calibri" w:cs="Calibri"/>
          <w:sz w:val="22"/>
          <w:szCs w:val="22"/>
        </w:rPr>
        <w:t xml:space="preserve">выполняют роль внутренних сигналов, </w:t>
      </w:r>
      <w:r w:rsidR="00A2769A">
        <w:rPr>
          <w:rFonts w:ascii="Calibri" w:hAnsi="Calibri" w:cs="Calibri"/>
          <w:sz w:val="22"/>
          <w:szCs w:val="22"/>
        </w:rPr>
        <w:t>они непосредственно отражают отношения между мотивами и реализ</w:t>
      </w:r>
      <w:r w:rsidR="00303CBB">
        <w:rPr>
          <w:rFonts w:ascii="Calibri" w:hAnsi="Calibri" w:cs="Calibri"/>
          <w:sz w:val="22"/>
          <w:szCs w:val="22"/>
        </w:rPr>
        <w:t xml:space="preserve">ацией деятельности, которая отвечает этим мотивам. </w:t>
      </w:r>
      <w:r w:rsidR="00426F7A">
        <w:rPr>
          <w:rFonts w:ascii="Calibri" w:hAnsi="Calibri" w:cs="Calibri"/>
          <w:sz w:val="22"/>
          <w:szCs w:val="22"/>
        </w:rPr>
        <w:t>Эмоции следуют за актуализацией мотива и до рациональной оценки адекватности деятельности субъекта.</w:t>
      </w:r>
    </w:p>
    <w:p w14:paraId="6603B0A4" w14:textId="0CBA2AEF" w:rsidR="0040014F" w:rsidRDefault="00C42C66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D0DC76C" wp14:editId="2EE8CD2C">
                <wp:simplePos x="0" y="0"/>
                <wp:positionH relativeFrom="column">
                  <wp:posOffset>-444500</wp:posOffset>
                </wp:positionH>
                <wp:positionV relativeFrom="paragraph">
                  <wp:posOffset>1502410</wp:posOffset>
                </wp:positionV>
                <wp:extent cx="7518400" cy="38100"/>
                <wp:effectExtent l="0" t="0" r="25400" b="1905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1840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0FBA66" id="Прямая соединительная линия 1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pt,118.3pt" to="557pt,1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" strokecolor="#4472c4 [3204]" strokeweight=".5pt">
                <v:stroke joinstyle="miter"/>
              </v:line>
            </w:pict>
          </mc:Fallback>
        </mc:AlternateContent>
      </w:r>
      <w:r w:rsidR="005E58DD">
        <w:rPr>
          <w:rFonts w:ascii="Calibri" w:hAnsi="Calibri" w:cs="Calibri"/>
          <w:b/>
          <w:bCs/>
          <w:sz w:val="22"/>
          <w:szCs w:val="22"/>
        </w:rPr>
        <w:t>РУБИНШТЕЙН:</w:t>
      </w:r>
      <w:r w:rsidR="005E58DD">
        <w:rPr>
          <w:rFonts w:ascii="Calibri" w:hAnsi="Calibri" w:cs="Calibri"/>
          <w:sz w:val="22"/>
          <w:szCs w:val="22"/>
        </w:rPr>
        <w:t xml:space="preserve"> Ход и исход человеческой деятельности вызывают у человека определенные чувства</w:t>
      </w:r>
      <w:r w:rsidR="00C65DE3">
        <w:rPr>
          <w:rFonts w:ascii="Calibri" w:hAnsi="Calibri" w:cs="Calibri"/>
          <w:sz w:val="22"/>
          <w:szCs w:val="22"/>
        </w:rPr>
        <w:t xml:space="preserve">, эмоциональные состояния влияют </w:t>
      </w:r>
      <w:r w:rsidR="00113E38">
        <w:rPr>
          <w:rFonts w:ascii="Calibri" w:hAnsi="Calibri" w:cs="Calibri"/>
          <w:sz w:val="22"/>
          <w:szCs w:val="22"/>
        </w:rPr>
        <w:t>на его деятельность.</w:t>
      </w:r>
      <w:r w:rsidR="00646DEF">
        <w:rPr>
          <w:rFonts w:ascii="Calibri" w:hAnsi="Calibri" w:cs="Calibri"/>
          <w:sz w:val="22"/>
          <w:szCs w:val="22"/>
        </w:rPr>
        <w:t xml:space="preserve"> </w:t>
      </w:r>
      <w:r w:rsidR="00646DEF" w:rsidRPr="00646DEF">
        <w:rPr>
          <w:rFonts w:ascii="Calibri" w:hAnsi="Calibri" w:cs="Calibri"/>
          <w:sz w:val="22"/>
          <w:szCs w:val="22"/>
        </w:rPr>
        <w:t>“</w:t>
      </w:r>
      <w:r w:rsidR="00646DEF">
        <w:rPr>
          <w:rFonts w:ascii="Calibri" w:hAnsi="Calibri" w:cs="Calibri"/>
          <w:sz w:val="22"/>
          <w:szCs w:val="22"/>
        </w:rPr>
        <w:t xml:space="preserve">Если все происходящее, поскольку оно имеет то или иное отношение к человеку и поэтому вызывает </w:t>
      </w:r>
      <w:r w:rsidR="00692D6D">
        <w:rPr>
          <w:rFonts w:ascii="Calibri" w:hAnsi="Calibri" w:cs="Calibri"/>
          <w:sz w:val="22"/>
          <w:szCs w:val="22"/>
        </w:rPr>
        <w:t>то или иное отношение с его стороны, может вызвать у него те или иные эмоции</w:t>
      </w:r>
      <w:r w:rsidR="007C0237">
        <w:rPr>
          <w:rFonts w:ascii="Calibri" w:hAnsi="Calibri" w:cs="Calibri"/>
          <w:sz w:val="22"/>
          <w:szCs w:val="22"/>
        </w:rPr>
        <w:t>, то особенно тесной является действенная связь между эмоциями человека и его деятельностью</w:t>
      </w:r>
      <w:r w:rsidR="007C0237" w:rsidRPr="007C0237">
        <w:rPr>
          <w:rFonts w:ascii="Calibri" w:hAnsi="Calibri" w:cs="Calibri"/>
          <w:sz w:val="22"/>
          <w:szCs w:val="22"/>
        </w:rPr>
        <w:t>”</w:t>
      </w:r>
      <w:r w:rsidR="007C0237">
        <w:rPr>
          <w:rFonts w:ascii="Calibri" w:hAnsi="Calibri" w:cs="Calibri"/>
          <w:sz w:val="22"/>
          <w:szCs w:val="22"/>
        </w:rPr>
        <w:t>.</w:t>
      </w:r>
      <w:r w:rsidR="00113E38">
        <w:rPr>
          <w:rFonts w:ascii="Calibri" w:hAnsi="Calibri" w:cs="Calibri"/>
          <w:sz w:val="22"/>
          <w:szCs w:val="22"/>
        </w:rPr>
        <w:t xml:space="preserve"> Эмоции ни только обусловливают деятельность, но и деятельность обусловливает эмоции.</w:t>
      </w:r>
      <w:r w:rsidR="0086064C">
        <w:rPr>
          <w:rFonts w:ascii="Calibri" w:hAnsi="Calibri" w:cs="Calibri"/>
          <w:sz w:val="22"/>
          <w:szCs w:val="22"/>
        </w:rPr>
        <w:t xml:space="preserve"> Результат действия может оказаться либо соответствующим, либо несоответствующим </w:t>
      </w:r>
      <w:r w:rsidR="0046503E">
        <w:rPr>
          <w:rFonts w:ascii="Calibri" w:hAnsi="Calibri" w:cs="Calibri"/>
          <w:sz w:val="22"/>
          <w:szCs w:val="22"/>
        </w:rPr>
        <w:t xml:space="preserve">с наиболее актуальной в данный момент </w:t>
      </w:r>
      <w:proofErr w:type="gramStart"/>
      <w:r w:rsidR="0046503E">
        <w:rPr>
          <w:rFonts w:ascii="Calibri" w:hAnsi="Calibri" w:cs="Calibri"/>
          <w:sz w:val="22"/>
          <w:szCs w:val="22"/>
        </w:rPr>
        <w:t>потребностью</w:t>
      </w:r>
      <w:proofErr w:type="gramEnd"/>
      <w:r w:rsidR="0046503E">
        <w:rPr>
          <w:rFonts w:ascii="Calibri" w:hAnsi="Calibri" w:cs="Calibri"/>
          <w:sz w:val="22"/>
          <w:szCs w:val="22"/>
        </w:rPr>
        <w:t xml:space="preserve"> В зависимости от этого ход деятельности породит у субъекта либо положительную эмоцию, либо </w:t>
      </w:r>
      <w:r w:rsidR="00250FA2">
        <w:rPr>
          <w:rFonts w:ascii="Calibri" w:hAnsi="Calibri" w:cs="Calibri"/>
          <w:sz w:val="22"/>
          <w:szCs w:val="22"/>
        </w:rPr>
        <w:t xml:space="preserve">отрицательную, связанные с удовольствием и неудовольствием. </w:t>
      </w:r>
      <w:r w:rsidR="00472E95">
        <w:rPr>
          <w:rFonts w:ascii="Calibri" w:hAnsi="Calibri" w:cs="Calibri"/>
          <w:sz w:val="22"/>
          <w:szCs w:val="22"/>
        </w:rPr>
        <w:t>Эмоции служат побуждениями, мотивами деятельности.</w:t>
      </w:r>
    </w:p>
    <w:p w14:paraId="28BFDDFC" w14:textId="654655D5" w:rsidR="00885012" w:rsidRPr="009825DA" w:rsidRDefault="00885012" w:rsidP="00885012">
      <w:pPr>
        <w:rPr>
          <w:rFonts w:ascii="Calibri" w:hAnsi="Calibri" w:cs="Calibri"/>
          <w:sz w:val="22"/>
          <w:szCs w:val="22"/>
        </w:rPr>
      </w:pPr>
      <w:r w:rsidRPr="00C42C66">
        <w:rPr>
          <w:rFonts w:ascii="Calibri" w:hAnsi="Calibri" w:cs="Calibri"/>
          <w:b/>
          <w:bCs/>
          <w:sz w:val="22"/>
          <w:szCs w:val="22"/>
        </w:rPr>
        <w:t>13. Биологическая целесообразность эмоций (Дарвин, Анохин, Симонов)</w:t>
      </w:r>
      <w:r w:rsidRPr="009825DA">
        <w:rPr>
          <w:rFonts w:ascii="Calibri" w:hAnsi="Calibri" w:cs="Calibri"/>
          <w:sz w:val="22"/>
          <w:szCs w:val="22"/>
        </w:rPr>
        <w:t>.</w:t>
      </w:r>
    </w:p>
    <w:p w14:paraId="59FD1FBB" w14:textId="19543318" w:rsidR="00C42C66" w:rsidRPr="00C42C66" w:rsidRDefault="00C42C66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ДАРВИН:</w:t>
      </w:r>
      <w:r>
        <w:rPr>
          <w:rFonts w:ascii="Calibri" w:hAnsi="Calibri" w:cs="Calibri"/>
          <w:sz w:val="22"/>
          <w:szCs w:val="22"/>
        </w:rPr>
        <w:t xml:space="preserve"> </w:t>
      </w:r>
    </w:p>
    <w:p w14:paraId="6F0CE66C" w14:textId="77777777" w:rsidR="00C42C66" w:rsidRDefault="00C42C66" w:rsidP="00C42C6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Описал три принципа, которыми объясняется большинство выражений и жестов, непроизвольно употребляемых человеком и животными под влиянием различных эмоций и ощущений.</w:t>
      </w:r>
    </w:p>
    <w:p w14:paraId="5CF0AAC7" w14:textId="77777777" w:rsidR="00C42C66" w:rsidRDefault="00C42C66" w:rsidP="0081171C">
      <w:pPr>
        <w:pStyle w:val="a6"/>
        <w:numPr>
          <w:ilvl w:val="0"/>
          <w:numId w:val="34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Принцип полезных ассоциативных привычек. </w:t>
      </w:r>
      <w:r>
        <w:rPr>
          <w:rFonts w:ascii="Calibri" w:hAnsi="Calibri" w:cs="Calibri"/>
          <w:sz w:val="22"/>
          <w:szCs w:val="22"/>
        </w:rPr>
        <w:t>– адаптивное значение эмоций – удовлетворяющие определенные потребности действия, могут воспроизводиться по привычке или ассоциации при сходном возбуждении.</w:t>
      </w:r>
    </w:p>
    <w:p w14:paraId="17D483B7" w14:textId="77777777" w:rsidR="00C42C66" w:rsidRDefault="00C42C66" w:rsidP="0081171C">
      <w:pPr>
        <w:pStyle w:val="a6"/>
        <w:numPr>
          <w:ilvl w:val="0"/>
          <w:numId w:val="34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Принцип антитезиса. </w:t>
      </w:r>
      <w:r>
        <w:rPr>
          <w:rFonts w:ascii="Calibri" w:hAnsi="Calibri" w:cs="Calibri"/>
          <w:sz w:val="22"/>
          <w:szCs w:val="22"/>
        </w:rPr>
        <w:t>– когда возникает состояние, противоположное изначально полезному. То появляется непроизвольное стремление к прямо противоположному действию.</w:t>
      </w:r>
    </w:p>
    <w:p w14:paraId="4ECDBAC7" w14:textId="77777777" w:rsidR="00C42C66" w:rsidRDefault="00C42C66" w:rsidP="0081171C">
      <w:pPr>
        <w:pStyle w:val="a6"/>
        <w:numPr>
          <w:ilvl w:val="0"/>
          <w:numId w:val="34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Принцип порождения действий свойствами нервной системы. </w:t>
      </w:r>
      <w:r>
        <w:rPr>
          <w:rFonts w:ascii="Calibri" w:hAnsi="Calibri" w:cs="Calibri"/>
          <w:sz w:val="22"/>
          <w:szCs w:val="22"/>
        </w:rPr>
        <w:t>– НС может оказать прямое действие на выражение эмоций, независимо от воли и от привычки. Это действие чаще всего подконтрольно сознанию.</w:t>
      </w:r>
    </w:p>
    <w:p w14:paraId="45834015" w14:textId="77777777" w:rsidR="00C42C66" w:rsidRDefault="00C42C66" w:rsidP="00C42C6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Главные выразительные движения, производимые человеком и животными, в настоящее время носят врожденный характер.</w:t>
      </w:r>
    </w:p>
    <w:p w14:paraId="573E2CA9" w14:textId="77777777" w:rsidR="00C42C66" w:rsidRDefault="00C42C66" w:rsidP="00C42C6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Эмоции появились в процессе эволюции живых существ как жизненно важные приспособительные механизмы, способствующие адаптации организма к условиям и ситуациям жизни.</w:t>
      </w:r>
    </w:p>
    <w:p w14:paraId="074430BB" w14:textId="77777777" w:rsidR="00C42C66" w:rsidRDefault="00C42C66" w:rsidP="00C42C6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Сознание учувствует в приобретении и подражании другим субъектам для выражения эмоций, для лучшей передачи своего состояния, они не являются врожденными. После их приобретения с помощью сознания субъект воспроизводит их.</w:t>
      </w:r>
    </w:p>
    <w:p w14:paraId="5E0E2789" w14:textId="77777777" w:rsidR="00C42C66" w:rsidRDefault="00C42C66" w:rsidP="00C42C6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Ряд выразительных движений, телесных изменений являются рудиментами раннее целесообразных инстинктивных движений, реальных приспособительных реакций организма.</w:t>
      </w:r>
    </w:p>
    <w:p w14:paraId="600F960C" w14:textId="77777777" w:rsidR="00C42C66" w:rsidRDefault="00C42C66" w:rsidP="00C42C6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Эмоциональное состояние в этой концепции оценивается в связи с побуждением к действию. Эмоции возникли как средство выявления значимости тех или иных условий для удовлетворения актуальных потребностей.</w:t>
      </w:r>
    </w:p>
    <w:p w14:paraId="43C992F7" w14:textId="5DCA9ECD" w:rsidR="00E13F58" w:rsidRDefault="00E13F58" w:rsidP="00E13F58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АНОХИН</w:t>
      </w:r>
      <w:r>
        <w:rPr>
          <w:rFonts w:ascii="Calibri" w:hAnsi="Calibri" w:cs="Calibri"/>
          <w:b/>
          <w:bCs/>
          <w:sz w:val="22"/>
          <w:szCs w:val="22"/>
        </w:rPr>
        <w:t>:</w:t>
      </w:r>
    </w:p>
    <w:p w14:paraId="50359E20" w14:textId="4A91507C" w:rsidR="00E13F58" w:rsidRDefault="00E13F58" w:rsidP="00E13F58">
      <w:pPr>
        <w:rPr>
          <w:rFonts w:ascii="Calibri" w:hAnsi="Calibri" w:cs="Calibri"/>
          <w:sz w:val="22"/>
          <w:szCs w:val="22"/>
        </w:rPr>
      </w:pPr>
      <w:r>
        <w:rPr>
          <w:rFonts w:asciiTheme="minorHAnsi" w:eastAsia="Segoe UI Emoji" w:hAnsiTheme="minorHAnsi" w:cs="Segoe UI Emoji"/>
          <w:sz w:val="22"/>
          <w:szCs w:val="22"/>
        </w:rPr>
        <w:t>(биологическая теория):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hAnsi="Calibri" w:cs="Calibri"/>
          <w:color w:val="FF0000"/>
          <w:sz w:val="22"/>
          <w:szCs w:val="22"/>
        </w:rPr>
        <w:t xml:space="preserve">Эмоции </w:t>
      </w:r>
      <w:r>
        <w:rPr>
          <w:rFonts w:ascii="Calibri" w:hAnsi="Calibri" w:cs="Calibri"/>
          <w:sz w:val="22"/>
          <w:szCs w:val="22"/>
        </w:rPr>
        <w:t>– физиологическое состояние организма, имеющее ярко выраженную субъектную окраску и окрашивающие все виды чувствований и переживаний человека – от глубоко травмирующих страданий до высоких форм радости и социального жизнеощущения.</w:t>
      </w:r>
    </w:p>
    <w:p w14:paraId="340021B8" w14:textId="77777777" w:rsidR="00E13F58" w:rsidRDefault="00E13F58" w:rsidP="00E13F5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Черта эмоционального состояния – </w:t>
      </w:r>
      <w:r>
        <w:rPr>
          <w:rFonts w:ascii="Calibri" w:hAnsi="Calibri" w:cs="Calibri"/>
          <w:color w:val="FF0000"/>
          <w:sz w:val="22"/>
          <w:szCs w:val="22"/>
        </w:rPr>
        <w:t xml:space="preserve">интегральность </w:t>
      </w:r>
      <w:r>
        <w:rPr>
          <w:rFonts w:ascii="Calibri" w:hAnsi="Calibri" w:cs="Calibri"/>
          <w:sz w:val="22"/>
          <w:szCs w:val="22"/>
        </w:rPr>
        <w:t xml:space="preserve">– исключительность по отношению к другим состояниям и другим реакциям. Эмоции могут быть абсолютным сигналом полезного или вредного воздействия на организм. </w:t>
      </w:r>
    </w:p>
    <w:p w14:paraId="041A5F7F" w14:textId="77777777" w:rsidR="00E13F58" w:rsidRPr="00C11D3F" w:rsidRDefault="00E13F58" w:rsidP="00E13F58">
      <w:pPr>
        <w:rPr>
          <w:rFonts w:ascii="Calibri" w:hAnsi="Calibri" w:cs="Calibri"/>
          <w:b/>
          <w:bCs/>
          <w:sz w:val="22"/>
          <w:szCs w:val="22"/>
        </w:rPr>
      </w:pPr>
      <w:r w:rsidRPr="00C11D3F">
        <w:rPr>
          <w:rFonts w:ascii="Calibri" w:hAnsi="Calibri" w:cs="Calibri"/>
          <w:b/>
          <w:bCs/>
          <w:sz w:val="22"/>
          <w:szCs w:val="22"/>
        </w:rPr>
        <w:t>Две стадии, которые, чередуясь составляют основу жизнедеятельности:</w:t>
      </w:r>
    </w:p>
    <w:p w14:paraId="02CE41D7" w14:textId="77777777" w:rsidR="00E13F58" w:rsidRDefault="00E13F58" w:rsidP="0081171C">
      <w:pPr>
        <w:pStyle w:val="a6"/>
        <w:numPr>
          <w:ilvl w:val="0"/>
          <w:numId w:val="3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Стадия формирования потребностей и основных влечений.</w:t>
      </w:r>
    </w:p>
    <w:p w14:paraId="3DC07925" w14:textId="77777777" w:rsidR="00E13F58" w:rsidRDefault="00E13F58" w:rsidP="0081171C">
      <w:pPr>
        <w:pStyle w:val="a6"/>
        <w:numPr>
          <w:ilvl w:val="0"/>
          <w:numId w:val="3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Стадия удовлетворения этих потребностей. </w:t>
      </w:r>
    </w:p>
    <w:p w14:paraId="1BF46872" w14:textId="77777777" w:rsidR="00E13F58" w:rsidRDefault="00E13F58" w:rsidP="00E13F5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Эмоциональные состояния включались в этот цикл смены кардинальных состояний организма. Все виды потребностей приобрели побудительный характер, формирование потребности связано с отрицательными </w:t>
      </w:r>
      <w:proofErr w:type="gramStart"/>
      <w:r>
        <w:rPr>
          <w:rFonts w:ascii="Calibri" w:hAnsi="Calibri" w:cs="Calibri"/>
          <w:sz w:val="22"/>
          <w:szCs w:val="22"/>
        </w:rPr>
        <w:t>эмоциями ,</w:t>
      </w:r>
      <w:proofErr w:type="gramEnd"/>
      <w:r>
        <w:rPr>
          <w:rFonts w:ascii="Calibri" w:hAnsi="Calibri" w:cs="Calibri"/>
          <w:sz w:val="22"/>
          <w:szCs w:val="22"/>
        </w:rPr>
        <w:t xml:space="preserve"> ее удовлетворение – с положительными. Эмоциональные ощущения закрепились как инструмент, удерживающий процесс в стабильности.  Основным признаком положительного эмоционального состояния является </w:t>
      </w:r>
      <w:r>
        <w:rPr>
          <w:rFonts w:ascii="Calibri" w:hAnsi="Calibri" w:cs="Calibri"/>
          <w:color w:val="FF0000"/>
          <w:sz w:val="22"/>
          <w:szCs w:val="22"/>
        </w:rPr>
        <w:t>его закрепляющее действие</w:t>
      </w:r>
      <w:r>
        <w:rPr>
          <w:rFonts w:ascii="Calibri" w:hAnsi="Calibri" w:cs="Calibri"/>
          <w:sz w:val="22"/>
          <w:szCs w:val="22"/>
        </w:rPr>
        <w:t xml:space="preserve">. Каждому акту периферического удовлетворения какой-либо потребности предшествует формирование центрального аппарата оценки результатов и параметров будущего действия – </w:t>
      </w:r>
      <w:r>
        <w:rPr>
          <w:rFonts w:ascii="Calibri" w:hAnsi="Calibri" w:cs="Calibri"/>
          <w:color w:val="FF0000"/>
          <w:sz w:val="22"/>
          <w:szCs w:val="22"/>
        </w:rPr>
        <w:t>акцептора действия</w:t>
      </w:r>
      <w:r>
        <w:rPr>
          <w:rFonts w:ascii="Calibri" w:hAnsi="Calibri" w:cs="Calibri"/>
          <w:sz w:val="22"/>
          <w:szCs w:val="22"/>
        </w:rPr>
        <w:t xml:space="preserve">, и посылка множества эфферентных возбуждений, идущих к разным органам и частям той системы, которая должна выполнять акт удовлетворения потребности.  </w:t>
      </w:r>
      <w:r>
        <w:rPr>
          <w:rFonts w:ascii="Calibri" w:hAnsi="Calibri" w:cs="Calibri"/>
          <w:color w:val="FF0000"/>
          <w:sz w:val="22"/>
          <w:szCs w:val="22"/>
        </w:rPr>
        <w:t xml:space="preserve">Афферентная </w:t>
      </w:r>
      <w:proofErr w:type="spellStart"/>
      <w:r>
        <w:rPr>
          <w:rFonts w:ascii="Calibri" w:hAnsi="Calibri" w:cs="Calibri"/>
          <w:color w:val="FF0000"/>
          <w:sz w:val="22"/>
          <w:szCs w:val="22"/>
        </w:rPr>
        <w:t>импульсация</w:t>
      </w:r>
      <w:proofErr w:type="spellEnd"/>
      <w:r>
        <w:rPr>
          <w:rFonts w:ascii="Calibri" w:hAnsi="Calibri" w:cs="Calibri"/>
          <w:color w:val="FF0000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от всех рецепторов, регистрирующих последовательность этапов выполнения функции, сигнализирует об успешности/неуспешности выполнения (обратная афферентация).</w:t>
      </w:r>
    </w:p>
    <w:p w14:paraId="0A57AC64" w14:textId="1023B1EB" w:rsidR="00E13F58" w:rsidRDefault="00E13F58" w:rsidP="00E13F5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6D2C15" wp14:editId="1DF32101">
                <wp:simplePos x="0" y="0"/>
                <wp:positionH relativeFrom="column">
                  <wp:posOffset>-450850</wp:posOffset>
                </wp:positionH>
                <wp:positionV relativeFrom="paragraph">
                  <wp:posOffset>662305</wp:posOffset>
                </wp:positionV>
                <wp:extent cx="7518400" cy="19050"/>
                <wp:effectExtent l="0" t="0" r="25400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184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754CE4" id="Прямая соединительная линия 1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5pt,52.15pt" to="556.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" strokecolor="#4472c4 [3204]" strokeweight=".5pt">
                <v:stroke joinstyle="miter"/>
              </v:line>
            </w:pict>
          </mc:Fallback>
        </mc:AlternateContent>
      </w:r>
      <w:r>
        <w:rPr>
          <w:rFonts w:ascii="Calibri" w:hAnsi="Calibri" w:cs="Calibri"/>
          <w:b/>
          <w:bCs/>
          <w:sz w:val="22"/>
          <w:szCs w:val="22"/>
        </w:rPr>
        <w:t xml:space="preserve">Суть биологической теории: </w:t>
      </w:r>
      <w:r>
        <w:rPr>
          <w:rFonts w:ascii="Calibri" w:hAnsi="Calibri" w:cs="Calibri"/>
          <w:sz w:val="22"/>
          <w:szCs w:val="22"/>
        </w:rPr>
        <w:t xml:space="preserve">Положительное эмоциональное состояние при удовлетворении потребности, возникает только тогда, когда обратная информация от результатов происшедшего действия точнейшим образом отражает все компоненты положительного результата и потому точно совпадает с аппаратом акцептора действий. </w:t>
      </w:r>
    </w:p>
    <w:p w14:paraId="63B3D1DB" w14:textId="3FAE3AAB" w:rsidR="00885012" w:rsidRPr="009825DA" w:rsidRDefault="00885012" w:rsidP="00885012">
      <w:pPr>
        <w:rPr>
          <w:rFonts w:ascii="Calibri" w:hAnsi="Calibri" w:cs="Calibri"/>
          <w:sz w:val="22"/>
          <w:szCs w:val="22"/>
        </w:rPr>
      </w:pPr>
      <w:r w:rsidRPr="00E13F58">
        <w:rPr>
          <w:rFonts w:ascii="Calibri" w:hAnsi="Calibri" w:cs="Calibri"/>
          <w:b/>
          <w:bCs/>
          <w:sz w:val="22"/>
          <w:szCs w:val="22"/>
        </w:rPr>
        <w:t>14. Функции эмоций</w:t>
      </w:r>
      <w:r w:rsidRPr="009825DA">
        <w:rPr>
          <w:rFonts w:ascii="Calibri" w:hAnsi="Calibri" w:cs="Calibri"/>
          <w:sz w:val="22"/>
          <w:szCs w:val="22"/>
        </w:rPr>
        <w:t xml:space="preserve">. </w:t>
      </w:r>
    </w:p>
    <w:p w14:paraId="278E1CDB" w14:textId="7A912F9E" w:rsidR="00E13F58" w:rsidRDefault="006A29A5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Эмоция </w:t>
      </w:r>
      <w:r>
        <w:rPr>
          <w:rFonts w:ascii="Calibri" w:hAnsi="Calibri" w:cs="Calibri"/>
          <w:sz w:val="22"/>
          <w:szCs w:val="22"/>
        </w:rPr>
        <w:t xml:space="preserve">– психическое отражение </w:t>
      </w:r>
      <w:r w:rsidR="00D36786">
        <w:rPr>
          <w:rFonts w:ascii="Calibri" w:hAnsi="Calibri" w:cs="Calibri"/>
          <w:sz w:val="22"/>
          <w:szCs w:val="22"/>
        </w:rPr>
        <w:t xml:space="preserve">отношения объективных свойств явления к потребностям </w:t>
      </w:r>
      <w:r w:rsidR="000B49B1">
        <w:rPr>
          <w:rFonts w:ascii="Calibri" w:hAnsi="Calibri" w:cs="Calibri"/>
          <w:sz w:val="22"/>
          <w:szCs w:val="22"/>
        </w:rPr>
        <w:t>субъекта.</w:t>
      </w:r>
    </w:p>
    <w:p w14:paraId="62912B40" w14:textId="31E6D8E3" w:rsidR="000B49B1" w:rsidRDefault="000B49B1" w:rsidP="0081171C">
      <w:pPr>
        <w:pStyle w:val="a6"/>
        <w:numPr>
          <w:ilvl w:val="0"/>
          <w:numId w:val="3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Оценочная функция </w:t>
      </w:r>
      <w:r>
        <w:rPr>
          <w:rFonts w:ascii="Calibri" w:hAnsi="Calibri" w:cs="Calibri"/>
          <w:sz w:val="22"/>
          <w:szCs w:val="22"/>
        </w:rPr>
        <w:t xml:space="preserve">– эмоция дает возможность мгновенно оценить смысл </w:t>
      </w:r>
      <w:r w:rsidR="00465030">
        <w:rPr>
          <w:rFonts w:ascii="Calibri" w:hAnsi="Calibri" w:cs="Calibri"/>
          <w:sz w:val="22"/>
          <w:szCs w:val="22"/>
        </w:rPr>
        <w:t xml:space="preserve">изолированного раздражителя или ситуации для человека. Оценка предшествует </w:t>
      </w:r>
      <w:r w:rsidR="00915DEF">
        <w:rPr>
          <w:rFonts w:ascii="Calibri" w:hAnsi="Calibri" w:cs="Calibri"/>
          <w:sz w:val="22"/>
          <w:szCs w:val="22"/>
        </w:rPr>
        <w:t>развернутой сознательной обработке и переработке информации</w:t>
      </w:r>
      <w:r w:rsidR="00AD0A94">
        <w:rPr>
          <w:rFonts w:ascii="Calibri" w:hAnsi="Calibri" w:cs="Calibri"/>
          <w:sz w:val="22"/>
          <w:szCs w:val="22"/>
        </w:rPr>
        <w:t>, поэтому направляет информацию в определенное русло.</w:t>
      </w:r>
      <w:r w:rsidR="00913315">
        <w:rPr>
          <w:rFonts w:ascii="Calibri" w:hAnsi="Calibri" w:cs="Calibri"/>
          <w:sz w:val="22"/>
          <w:szCs w:val="22"/>
        </w:rPr>
        <w:t xml:space="preserve"> Эмоции являются системой сигналов, посредством которой субъект узнает о </w:t>
      </w:r>
      <w:proofErr w:type="spellStart"/>
      <w:r w:rsidR="00913315">
        <w:rPr>
          <w:rFonts w:ascii="Calibri" w:hAnsi="Calibri" w:cs="Calibri"/>
          <w:sz w:val="22"/>
          <w:szCs w:val="22"/>
        </w:rPr>
        <w:t>потребностной</w:t>
      </w:r>
      <w:proofErr w:type="spellEnd"/>
      <w:r w:rsidR="00913315">
        <w:rPr>
          <w:rFonts w:ascii="Calibri" w:hAnsi="Calibri" w:cs="Calibri"/>
          <w:sz w:val="22"/>
          <w:szCs w:val="22"/>
        </w:rPr>
        <w:t xml:space="preserve"> значимости происходящего</w:t>
      </w:r>
      <w:r w:rsidR="0056389D">
        <w:rPr>
          <w:rFonts w:ascii="Calibri" w:hAnsi="Calibri" w:cs="Calibri"/>
          <w:sz w:val="22"/>
          <w:szCs w:val="22"/>
        </w:rPr>
        <w:t>.</w:t>
      </w:r>
    </w:p>
    <w:p w14:paraId="334F2592" w14:textId="218D6105" w:rsidR="0056389D" w:rsidRDefault="0056389D" w:rsidP="0081171C">
      <w:pPr>
        <w:pStyle w:val="a6"/>
        <w:numPr>
          <w:ilvl w:val="0"/>
          <w:numId w:val="3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Побудительная функция </w:t>
      </w:r>
      <w:r>
        <w:rPr>
          <w:rFonts w:ascii="Calibri" w:hAnsi="Calibri" w:cs="Calibri"/>
          <w:sz w:val="22"/>
          <w:szCs w:val="22"/>
        </w:rPr>
        <w:t xml:space="preserve">– эмоции стимулируют деятельность, направленную на </w:t>
      </w:r>
      <w:r w:rsidR="00825B27">
        <w:rPr>
          <w:rFonts w:ascii="Calibri" w:hAnsi="Calibri" w:cs="Calibri"/>
          <w:sz w:val="22"/>
          <w:szCs w:val="22"/>
        </w:rPr>
        <w:t xml:space="preserve">удовлетворение потребностей, или притормаживать эту деятельность. Эмоции направляют и контролируют </w:t>
      </w:r>
      <w:r w:rsidR="003B197D">
        <w:rPr>
          <w:rFonts w:ascii="Calibri" w:hAnsi="Calibri" w:cs="Calibri"/>
          <w:sz w:val="22"/>
          <w:szCs w:val="22"/>
        </w:rPr>
        <w:t>поведение человека в зависимости от ситуации. Разные потребности порождают разные эмоции.</w:t>
      </w:r>
      <w:r w:rsidR="00172893">
        <w:rPr>
          <w:rFonts w:ascii="Calibri" w:hAnsi="Calibri" w:cs="Calibri"/>
          <w:sz w:val="22"/>
          <w:szCs w:val="22"/>
        </w:rPr>
        <w:t xml:space="preserve"> В критических ситуациях, которые возникли неожиданное, развиваются аффекты.</w:t>
      </w:r>
    </w:p>
    <w:p w14:paraId="0A3FCA28" w14:textId="71EC3DDD" w:rsidR="00172893" w:rsidRDefault="00C84635" w:rsidP="0081171C">
      <w:pPr>
        <w:pStyle w:val="a6"/>
        <w:numPr>
          <w:ilvl w:val="0"/>
          <w:numId w:val="3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Активационная функция </w:t>
      </w:r>
      <w:r>
        <w:rPr>
          <w:rFonts w:ascii="Calibri" w:hAnsi="Calibri" w:cs="Calibri"/>
          <w:sz w:val="22"/>
          <w:szCs w:val="22"/>
        </w:rPr>
        <w:t xml:space="preserve">– эмоции обеспечивают оптимальный уровень возбуждения ЦНС. Активация </w:t>
      </w:r>
      <w:r w:rsidR="005A02A5">
        <w:rPr>
          <w:rFonts w:ascii="Calibri" w:hAnsi="Calibri" w:cs="Calibri"/>
          <w:sz w:val="22"/>
          <w:szCs w:val="22"/>
        </w:rPr>
        <w:t>приводит</w:t>
      </w:r>
      <w:r>
        <w:rPr>
          <w:rFonts w:ascii="Calibri" w:hAnsi="Calibri" w:cs="Calibri"/>
          <w:sz w:val="22"/>
          <w:szCs w:val="22"/>
        </w:rPr>
        <w:t xml:space="preserve"> к </w:t>
      </w:r>
      <w:r w:rsidR="005A02A5">
        <w:rPr>
          <w:rFonts w:ascii="Calibri" w:hAnsi="Calibri" w:cs="Calibri"/>
          <w:sz w:val="22"/>
          <w:szCs w:val="22"/>
        </w:rPr>
        <w:t xml:space="preserve">изменениям состояние внутренних органов, да и всего организма, </w:t>
      </w:r>
      <w:r w:rsidR="00FE5082">
        <w:rPr>
          <w:rFonts w:ascii="Calibri" w:hAnsi="Calibri" w:cs="Calibri"/>
          <w:sz w:val="22"/>
          <w:szCs w:val="22"/>
        </w:rPr>
        <w:t>мобилизует</w:t>
      </w:r>
      <w:r w:rsidR="005A02A5">
        <w:rPr>
          <w:rFonts w:ascii="Calibri" w:hAnsi="Calibri" w:cs="Calibri"/>
          <w:sz w:val="22"/>
          <w:szCs w:val="22"/>
        </w:rPr>
        <w:t xml:space="preserve"> или </w:t>
      </w:r>
      <w:r w:rsidR="00F02E19">
        <w:rPr>
          <w:rFonts w:ascii="Calibri" w:hAnsi="Calibri" w:cs="Calibri"/>
          <w:sz w:val="22"/>
          <w:szCs w:val="22"/>
        </w:rPr>
        <w:t>демобилизует.</w:t>
      </w:r>
    </w:p>
    <w:p w14:paraId="03B709A1" w14:textId="110090FB" w:rsidR="00F02E19" w:rsidRDefault="00F02E19" w:rsidP="0081171C">
      <w:pPr>
        <w:pStyle w:val="a6"/>
        <w:numPr>
          <w:ilvl w:val="0"/>
          <w:numId w:val="3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Экспрессивная функция </w:t>
      </w:r>
      <w:r>
        <w:rPr>
          <w:rFonts w:ascii="Calibri" w:hAnsi="Calibri" w:cs="Calibri"/>
          <w:sz w:val="22"/>
          <w:szCs w:val="22"/>
        </w:rPr>
        <w:t>– выражение эмоций</w:t>
      </w:r>
      <w:r w:rsidR="00FE5082">
        <w:rPr>
          <w:rFonts w:ascii="Calibri" w:hAnsi="Calibri" w:cs="Calibri"/>
          <w:sz w:val="22"/>
          <w:szCs w:val="22"/>
        </w:rPr>
        <w:t xml:space="preserve"> используется как средство общения</w:t>
      </w:r>
      <w:r w:rsidR="0009352D">
        <w:rPr>
          <w:rFonts w:ascii="Calibri" w:hAnsi="Calibri" w:cs="Calibri"/>
          <w:sz w:val="22"/>
          <w:szCs w:val="22"/>
        </w:rPr>
        <w:t xml:space="preserve">. Эмоции обладают заразительностью, заражение происходит потому, что другие люди способны </w:t>
      </w:r>
      <w:r w:rsidR="00057544">
        <w:rPr>
          <w:rFonts w:ascii="Calibri" w:hAnsi="Calibri" w:cs="Calibri"/>
          <w:sz w:val="22"/>
          <w:szCs w:val="22"/>
        </w:rPr>
        <w:t>понять и примерить на себя переживания другого человека.</w:t>
      </w:r>
    </w:p>
    <w:p w14:paraId="28EE7AFB" w14:textId="6181A156" w:rsidR="00057544" w:rsidRDefault="00057544" w:rsidP="0081171C">
      <w:pPr>
        <w:pStyle w:val="a6"/>
        <w:numPr>
          <w:ilvl w:val="0"/>
          <w:numId w:val="3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Предвосхищающая функция</w:t>
      </w:r>
      <w:r>
        <w:rPr>
          <w:rFonts w:ascii="Calibri" w:hAnsi="Calibri" w:cs="Calibri"/>
          <w:sz w:val="22"/>
          <w:szCs w:val="22"/>
        </w:rPr>
        <w:t xml:space="preserve"> – эмоции </w:t>
      </w:r>
      <w:r w:rsidR="001A4C2F">
        <w:rPr>
          <w:rFonts w:ascii="Calibri" w:hAnsi="Calibri" w:cs="Calibri"/>
          <w:sz w:val="22"/>
          <w:szCs w:val="22"/>
        </w:rPr>
        <w:t>могут угадывать возможность приятного или неприятного исхода.</w:t>
      </w:r>
    </w:p>
    <w:p w14:paraId="2721D482" w14:textId="59D74534" w:rsidR="001A4C2F" w:rsidRDefault="001A4C2F" w:rsidP="0081171C">
      <w:pPr>
        <w:pStyle w:val="a6"/>
        <w:numPr>
          <w:ilvl w:val="0"/>
          <w:numId w:val="3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Регулирующая</w:t>
      </w:r>
      <w:r w:rsidR="0040166A">
        <w:rPr>
          <w:rFonts w:ascii="Calibri" w:hAnsi="Calibri" w:cs="Calibri"/>
          <w:color w:val="FF0000"/>
          <w:sz w:val="22"/>
          <w:szCs w:val="22"/>
        </w:rPr>
        <w:t>/</w:t>
      </w:r>
      <w:proofErr w:type="spellStart"/>
      <w:r w:rsidR="0040166A">
        <w:rPr>
          <w:rFonts w:ascii="Calibri" w:hAnsi="Calibri" w:cs="Calibri"/>
          <w:color w:val="FF0000"/>
          <w:sz w:val="22"/>
          <w:szCs w:val="22"/>
        </w:rPr>
        <w:t>следообразующая</w:t>
      </w:r>
      <w:proofErr w:type="spellEnd"/>
      <w:r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A034BB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A034BB">
        <w:rPr>
          <w:rFonts w:ascii="Calibri" w:hAnsi="Calibri" w:cs="Calibri"/>
          <w:sz w:val="22"/>
          <w:szCs w:val="22"/>
        </w:rPr>
        <w:t>способность эмоций оставлять следы в опыте индивида, закрепляя в нем те воздействия</w:t>
      </w:r>
      <w:r w:rsidR="000C79A5">
        <w:rPr>
          <w:rFonts w:ascii="Calibri" w:hAnsi="Calibri" w:cs="Calibri"/>
          <w:sz w:val="22"/>
          <w:szCs w:val="22"/>
        </w:rPr>
        <w:t xml:space="preserve">, которые их возбудили. </w:t>
      </w:r>
    </w:p>
    <w:p w14:paraId="450A2A93" w14:textId="0C197D08" w:rsidR="00CB54F8" w:rsidRDefault="00CB54F8" w:rsidP="0081171C">
      <w:pPr>
        <w:pStyle w:val="a6"/>
        <w:numPr>
          <w:ilvl w:val="0"/>
          <w:numId w:val="3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DE4FE8" wp14:editId="0B696F4B">
                <wp:simplePos x="0" y="0"/>
                <wp:positionH relativeFrom="column">
                  <wp:posOffset>-438150</wp:posOffset>
                </wp:positionH>
                <wp:positionV relativeFrom="paragraph">
                  <wp:posOffset>329565</wp:posOffset>
                </wp:positionV>
                <wp:extent cx="7556500" cy="25400"/>
                <wp:effectExtent l="0" t="0" r="25400" b="3175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56500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256B25" id="Прямая соединительная линия 13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4.5pt,25.95pt" to="560.5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 w:rsidR="000C79A5">
        <w:rPr>
          <w:rFonts w:ascii="Calibri" w:hAnsi="Calibri" w:cs="Calibri"/>
          <w:color w:val="FF0000"/>
          <w:sz w:val="22"/>
          <w:szCs w:val="22"/>
        </w:rPr>
        <w:t>Дезорганиз</w:t>
      </w:r>
      <w:r w:rsidR="00C641E4">
        <w:rPr>
          <w:rFonts w:ascii="Calibri" w:hAnsi="Calibri" w:cs="Calibri"/>
          <w:color w:val="FF0000"/>
          <w:sz w:val="22"/>
          <w:szCs w:val="22"/>
        </w:rPr>
        <w:t>ационная</w:t>
      </w:r>
      <w:r w:rsidR="000C79A5">
        <w:rPr>
          <w:rFonts w:ascii="Calibri" w:hAnsi="Calibri" w:cs="Calibri"/>
          <w:color w:val="FF0000"/>
          <w:sz w:val="22"/>
          <w:szCs w:val="22"/>
        </w:rPr>
        <w:t>/организ</w:t>
      </w:r>
      <w:r w:rsidR="00C641E4">
        <w:rPr>
          <w:rFonts w:ascii="Calibri" w:hAnsi="Calibri" w:cs="Calibri"/>
          <w:color w:val="FF0000"/>
          <w:sz w:val="22"/>
          <w:szCs w:val="22"/>
        </w:rPr>
        <w:t>ационная</w:t>
      </w:r>
      <w:r w:rsidR="000C79A5"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C641E4">
        <w:rPr>
          <w:rFonts w:ascii="Calibri" w:hAnsi="Calibri" w:cs="Calibri"/>
          <w:sz w:val="22"/>
          <w:szCs w:val="22"/>
        </w:rPr>
        <w:t>–</w:t>
      </w:r>
      <w:r w:rsidR="000C79A5">
        <w:rPr>
          <w:rFonts w:ascii="Calibri" w:hAnsi="Calibri" w:cs="Calibri"/>
          <w:sz w:val="22"/>
          <w:szCs w:val="22"/>
        </w:rPr>
        <w:t xml:space="preserve"> </w:t>
      </w:r>
      <w:r w:rsidR="00C641E4">
        <w:rPr>
          <w:rFonts w:ascii="Calibri" w:hAnsi="Calibri" w:cs="Calibri"/>
          <w:sz w:val="22"/>
          <w:szCs w:val="22"/>
        </w:rPr>
        <w:t>эмоции способны нарушать целенаправленную деятельность человека</w:t>
      </w:r>
      <w:r>
        <w:rPr>
          <w:rFonts w:ascii="Calibri" w:hAnsi="Calibri" w:cs="Calibri"/>
          <w:sz w:val="22"/>
          <w:szCs w:val="22"/>
        </w:rPr>
        <w:t>.</w:t>
      </w:r>
    </w:p>
    <w:p w14:paraId="04869913" w14:textId="4ADF830F" w:rsidR="00885012" w:rsidRPr="00CB54F8" w:rsidRDefault="00885012" w:rsidP="00885012">
      <w:pPr>
        <w:rPr>
          <w:rFonts w:ascii="Calibri" w:hAnsi="Calibri" w:cs="Calibri"/>
          <w:b/>
          <w:bCs/>
          <w:sz w:val="22"/>
          <w:szCs w:val="22"/>
        </w:rPr>
      </w:pPr>
      <w:r w:rsidRPr="00CB54F8">
        <w:rPr>
          <w:rFonts w:ascii="Calibri" w:hAnsi="Calibri" w:cs="Calibri"/>
          <w:b/>
          <w:bCs/>
          <w:sz w:val="22"/>
          <w:szCs w:val="22"/>
        </w:rPr>
        <w:t>15. Классификации эмоций.</w:t>
      </w:r>
    </w:p>
    <w:p w14:paraId="65938EF8" w14:textId="3CBE228C" w:rsidR="00CB54F8" w:rsidRDefault="0040166A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РУБИНШТЕЙН:</w:t>
      </w:r>
      <w:r>
        <w:rPr>
          <w:rFonts w:ascii="Calibri" w:hAnsi="Calibri" w:cs="Calibri"/>
          <w:sz w:val="22"/>
          <w:szCs w:val="22"/>
        </w:rPr>
        <w:t xml:space="preserve"> </w:t>
      </w:r>
      <w:r w:rsidR="00044CCE">
        <w:rPr>
          <w:rFonts w:ascii="Calibri" w:hAnsi="Calibri" w:cs="Calibri"/>
          <w:sz w:val="22"/>
          <w:szCs w:val="22"/>
        </w:rPr>
        <w:t>5</w:t>
      </w:r>
      <w:r w:rsidR="00C430F6">
        <w:rPr>
          <w:rFonts w:ascii="Calibri" w:hAnsi="Calibri" w:cs="Calibri"/>
          <w:sz w:val="22"/>
          <w:szCs w:val="22"/>
        </w:rPr>
        <w:t xml:space="preserve"> вид</w:t>
      </w:r>
      <w:r w:rsidR="00044CCE">
        <w:rPr>
          <w:rFonts w:ascii="Calibri" w:hAnsi="Calibri" w:cs="Calibri"/>
          <w:sz w:val="22"/>
          <w:szCs w:val="22"/>
        </w:rPr>
        <w:t>ов</w:t>
      </w:r>
      <w:r w:rsidR="00C430F6">
        <w:rPr>
          <w:rFonts w:ascii="Calibri" w:hAnsi="Calibri" w:cs="Calibri"/>
          <w:sz w:val="22"/>
          <w:szCs w:val="22"/>
        </w:rPr>
        <w:t xml:space="preserve"> эмоциональных переживаний.</w:t>
      </w:r>
    </w:p>
    <w:p w14:paraId="1A83828D" w14:textId="77777777" w:rsidR="00044CCE" w:rsidRDefault="00044CCE" w:rsidP="00044CCE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5 видов эмоций: </w:t>
      </w:r>
    </w:p>
    <w:p w14:paraId="42341CA3" w14:textId="12EE76A1" w:rsidR="00044CCE" w:rsidRPr="007820FC" w:rsidRDefault="00044CCE" w:rsidP="0081171C">
      <w:pPr>
        <w:pStyle w:val="a6"/>
        <w:numPr>
          <w:ilvl w:val="0"/>
          <w:numId w:val="37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Настроение</w:t>
      </w:r>
      <w:r w:rsidR="007820FC"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7820FC" w:rsidRPr="007820FC">
        <w:rPr>
          <w:rFonts w:ascii="Calibri" w:hAnsi="Calibri" w:cs="Calibri"/>
          <w:sz w:val="22"/>
          <w:szCs w:val="22"/>
        </w:rPr>
        <w:t>– общее состояние личности, выражающееся в строе всех его проявлений. Настроение не предметно, а личностно, это общее состояние. Настроение – бессознательная эмоциональная оценка личностью того, как на данный момент складываются для нее жизненный обстоятельства.</w:t>
      </w:r>
    </w:p>
    <w:p w14:paraId="643B62A5" w14:textId="5A65C583" w:rsidR="00044CCE" w:rsidRPr="007820FC" w:rsidRDefault="00044CCE" w:rsidP="0081171C">
      <w:pPr>
        <w:pStyle w:val="a6"/>
        <w:numPr>
          <w:ilvl w:val="0"/>
          <w:numId w:val="37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Страсти</w:t>
      </w:r>
      <w:r w:rsidR="007820FC">
        <w:rPr>
          <w:rFonts w:ascii="Calibri" w:hAnsi="Calibri" w:cs="Calibri"/>
          <w:color w:val="FF0000"/>
          <w:sz w:val="22"/>
          <w:szCs w:val="22"/>
        </w:rPr>
        <w:t xml:space="preserve"> - </w:t>
      </w:r>
      <w:r w:rsidR="007820FC" w:rsidRPr="007820FC">
        <w:rPr>
          <w:rFonts w:ascii="Calibri" w:hAnsi="Calibri" w:cs="Calibri"/>
          <w:sz w:val="22"/>
          <w:szCs w:val="22"/>
        </w:rPr>
        <w:t>сильное, стойкое чувство, которое захватывает человека. Страсть может давать вспышки, выражается в сосредоточенности, собранности помыслов и сил, их направленности на единую цель. Ярко выражен волевой момент стремлений. При страсти человек становится страдающим, пассивным во власти какой-то силы, которая им владеет, но в свою очередь, она от него самого и исходит.</w:t>
      </w:r>
    </w:p>
    <w:p w14:paraId="55442E14" w14:textId="12F80710" w:rsidR="00044CCE" w:rsidRPr="00F30D94" w:rsidRDefault="00044CCE" w:rsidP="0081171C">
      <w:pPr>
        <w:pStyle w:val="a6"/>
        <w:numPr>
          <w:ilvl w:val="0"/>
          <w:numId w:val="37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Аффекты</w:t>
      </w:r>
      <w:r w:rsidR="00896608">
        <w:rPr>
          <w:rFonts w:ascii="Calibri" w:hAnsi="Calibri" w:cs="Calibri"/>
          <w:sz w:val="22"/>
          <w:szCs w:val="22"/>
        </w:rPr>
        <w:t xml:space="preserve">– стремительно и бурно протекающий эмоциональный процесс взрывного характера, который может дать не подчиненную сознательному волевому контролю разрядку в действии. Аффекты связаны с шоком, это состояние выражается торможением сознательной деятельности, аффект это сильное душевное </w:t>
      </w:r>
      <w:proofErr w:type="gramStart"/>
      <w:r w:rsidR="00896608">
        <w:rPr>
          <w:rFonts w:ascii="Calibri" w:hAnsi="Calibri" w:cs="Calibri"/>
          <w:sz w:val="22"/>
          <w:szCs w:val="22"/>
        </w:rPr>
        <w:t>волнение.</w:t>
      </w:r>
      <w:r w:rsidR="00DB5C8A">
        <w:rPr>
          <w:rFonts w:ascii="Calibri" w:hAnsi="Calibri" w:cs="Calibri"/>
          <w:sz w:val="22"/>
          <w:szCs w:val="22"/>
        </w:rPr>
        <w:t>.</w:t>
      </w:r>
      <w:proofErr w:type="gramEnd"/>
    </w:p>
    <w:p w14:paraId="1444BAE8" w14:textId="597EF945" w:rsidR="0097312C" w:rsidRPr="0097312C" w:rsidRDefault="00044CCE" w:rsidP="0081171C">
      <w:pPr>
        <w:pStyle w:val="a6"/>
        <w:numPr>
          <w:ilvl w:val="0"/>
          <w:numId w:val="37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lastRenderedPageBreak/>
        <w:t>Чувства</w:t>
      </w:r>
      <w:r w:rsidR="00DA1595"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E4606D">
        <w:rPr>
          <w:rFonts w:ascii="Calibri" w:hAnsi="Calibri" w:cs="Calibri"/>
          <w:sz w:val="22"/>
          <w:szCs w:val="22"/>
        </w:rPr>
        <w:t>–</w:t>
      </w:r>
      <w:r w:rsidR="00DA1595">
        <w:rPr>
          <w:rFonts w:ascii="Calibri" w:hAnsi="Calibri" w:cs="Calibri"/>
          <w:sz w:val="22"/>
          <w:szCs w:val="22"/>
        </w:rPr>
        <w:t xml:space="preserve"> переживани</w:t>
      </w:r>
      <w:r w:rsidR="00E4606D">
        <w:rPr>
          <w:rFonts w:ascii="Calibri" w:hAnsi="Calibri" w:cs="Calibri"/>
          <w:sz w:val="22"/>
          <w:szCs w:val="22"/>
        </w:rPr>
        <w:t>я, передающие отношение человека к внешнему миру</w:t>
      </w:r>
      <w:r w:rsidR="0097312C">
        <w:rPr>
          <w:rFonts w:ascii="Calibri" w:hAnsi="Calibri" w:cs="Calibri"/>
          <w:sz w:val="22"/>
          <w:szCs w:val="22"/>
        </w:rPr>
        <w:t>. Выделяют три уровня чувств.</w:t>
      </w:r>
    </w:p>
    <w:p w14:paraId="634476FA" w14:textId="77777777" w:rsidR="007820FC" w:rsidRPr="0097312C" w:rsidRDefault="00044CCE" w:rsidP="0081171C">
      <w:pPr>
        <w:pStyle w:val="a6"/>
        <w:numPr>
          <w:ilvl w:val="0"/>
          <w:numId w:val="37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Стрессы.</w:t>
      </w:r>
    </w:p>
    <w:p w14:paraId="2FF1880C" w14:textId="652C4F64" w:rsidR="0097312C" w:rsidRDefault="0097312C" w:rsidP="0097312C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Три уровня чувств:</w:t>
      </w:r>
    </w:p>
    <w:p w14:paraId="43515ABC" w14:textId="77777777" w:rsidR="008C262E" w:rsidRDefault="008C262E" w:rsidP="0081171C">
      <w:pPr>
        <w:pStyle w:val="a6"/>
        <w:numPr>
          <w:ilvl w:val="0"/>
          <w:numId w:val="3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Уровень органической аффективно-эмоциональной чувствительности </w:t>
      </w:r>
      <w:r>
        <w:rPr>
          <w:rFonts w:ascii="Calibri" w:hAnsi="Calibri" w:cs="Calibri"/>
          <w:sz w:val="22"/>
          <w:szCs w:val="22"/>
        </w:rPr>
        <w:t>– элементарные (физические) чувствования – удовольствия, неудовольствия – связанные с органическими потребностями.</w:t>
      </w:r>
    </w:p>
    <w:p w14:paraId="2312AE19" w14:textId="77777777" w:rsidR="008C262E" w:rsidRDefault="008C262E" w:rsidP="0081171C">
      <w:pPr>
        <w:pStyle w:val="a6"/>
        <w:numPr>
          <w:ilvl w:val="0"/>
          <w:numId w:val="3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Уровень предметных чувств </w:t>
      </w:r>
      <w:r>
        <w:rPr>
          <w:rFonts w:ascii="Calibri" w:hAnsi="Calibri" w:cs="Calibri"/>
          <w:sz w:val="22"/>
          <w:szCs w:val="22"/>
        </w:rPr>
        <w:t xml:space="preserve">– </w:t>
      </w:r>
      <w:proofErr w:type="spellStart"/>
      <w:r>
        <w:rPr>
          <w:rFonts w:ascii="Calibri" w:hAnsi="Calibri" w:cs="Calibri"/>
          <w:sz w:val="22"/>
          <w:szCs w:val="22"/>
        </w:rPr>
        <w:t>опредмеченность</w:t>
      </w:r>
      <w:proofErr w:type="spellEnd"/>
      <w:r>
        <w:rPr>
          <w:rFonts w:ascii="Calibri" w:hAnsi="Calibri" w:cs="Calibri"/>
          <w:sz w:val="22"/>
          <w:szCs w:val="22"/>
        </w:rPr>
        <w:t xml:space="preserve"> чувства означает более высокий уровень его сознания, чувство является выражением в осознанном переживании отношения человека к миру.</w:t>
      </w:r>
    </w:p>
    <w:p w14:paraId="1EADB9B8" w14:textId="77777777" w:rsidR="008C262E" w:rsidRDefault="008C262E" w:rsidP="0081171C">
      <w:pPr>
        <w:pStyle w:val="a6"/>
        <w:numPr>
          <w:ilvl w:val="0"/>
          <w:numId w:val="3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Уровень мировоззренческих чувств </w:t>
      </w:r>
      <w:r>
        <w:rPr>
          <w:rFonts w:ascii="Calibri" w:hAnsi="Calibri" w:cs="Calibri"/>
          <w:sz w:val="22"/>
          <w:szCs w:val="22"/>
        </w:rPr>
        <w:t>– обобщенные, устойчивые мировоззренческие установки личности, более или менее частные состояния в определенном случае.</w:t>
      </w:r>
    </w:p>
    <w:p w14:paraId="460184D3" w14:textId="1D62C58A" w:rsidR="008C262E" w:rsidRDefault="001C3CC7" w:rsidP="0097312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ЛЕОНТЬЕВ:</w:t>
      </w:r>
    </w:p>
    <w:p w14:paraId="677F301D" w14:textId="322BCD4F" w:rsidR="001C3CC7" w:rsidRDefault="001C3CC7" w:rsidP="0081171C">
      <w:pPr>
        <w:pStyle w:val="a6"/>
        <w:numPr>
          <w:ilvl w:val="0"/>
          <w:numId w:val="3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Аффекты </w:t>
      </w:r>
      <w:r w:rsidR="002B1E1A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2B1E1A">
        <w:rPr>
          <w:rFonts w:ascii="Calibri" w:hAnsi="Calibri" w:cs="Calibri"/>
          <w:sz w:val="22"/>
          <w:szCs w:val="22"/>
        </w:rPr>
        <w:t>сильные и кратковременные эмоциональные переживания, сопровождаемые резко выраженными двигательными и вис</w:t>
      </w:r>
      <w:r w:rsidR="00310C34">
        <w:rPr>
          <w:rFonts w:ascii="Calibri" w:hAnsi="Calibri" w:cs="Calibri"/>
          <w:sz w:val="22"/>
          <w:szCs w:val="22"/>
        </w:rPr>
        <w:t>церальными проявлениями.</w:t>
      </w:r>
    </w:p>
    <w:p w14:paraId="477E2CC4" w14:textId="4063BC4F" w:rsidR="00310C34" w:rsidRDefault="00310C34" w:rsidP="0081171C">
      <w:pPr>
        <w:pStyle w:val="a6"/>
        <w:numPr>
          <w:ilvl w:val="0"/>
          <w:numId w:val="3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Эмоции </w:t>
      </w:r>
      <w:r>
        <w:rPr>
          <w:rFonts w:ascii="Calibri" w:hAnsi="Calibri" w:cs="Calibri"/>
          <w:sz w:val="22"/>
          <w:szCs w:val="22"/>
        </w:rPr>
        <w:t xml:space="preserve">– более длительные состояния, иногда слабо выраженные. </w:t>
      </w:r>
      <w:r w:rsidR="00752C81">
        <w:rPr>
          <w:rFonts w:ascii="Calibri" w:hAnsi="Calibri" w:cs="Calibri"/>
          <w:sz w:val="22"/>
          <w:szCs w:val="22"/>
        </w:rPr>
        <w:t>Способны предвосхищать события и ситуации.</w:t>
      </w:r>
    </w:p>
    <w:p w14:paraId="0F2664E6" w14:textId="7B8A7C0C" w:rsidR="00752C81" w:rsidRPr="001C3CC7" w:rsidRDefault="00050C6E" w:rsidP="0081171C">
      <w:pPr>
        <w:pStyle w:val="a6"/>
        <w:numPr>
          <w:ilvl w:val="0"/>
          <w:numId w:val="3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C5C04A" wp14:editId="7FB7C8E8">
                <wp:simplePos x="0" y="0"/>
                <wp:positionH relativeFrom="column">
                  <wp:posOffset>-444500</wp:posOffset>
                </wp:positionH>
                <wp:positionV relativeFrom="paragraph">
                  <wp:posOffset>331470</wp:posOffset>
                </wp:positionV>
                <wp:extent cx="7626350" cy="44450"/>
                <wp:effectExtent l="0" t="0" r="31750" b="3175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6350" cy="44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9ECC95" id="Прямая соединительная линия 14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pt,26.1pt" to="565.5pt,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" strokecolor="#4472c4 [3204]" strokeweight=".5pt">
                <v:stroke joinstyle="miter"/>
              </v:line>
            </w:pict>
          </mc:Fallback>
        </mc:AlternateContent>
      </w:r>
      <w:r w:rsidR="00752C81">
        <w:rPr>
          <w:rFonts w:ascii="Calibri" w:hAnsi="Calibri" w:cs="Calibri"/>
          <w:color w:val="FF0000"/>
          <w:sz w:val="22"/>
          <w:szCs w:val="22"/>
        </w:rPr>
        <w:t xml:space="preserve">Чувства </w:t>
      </w:r>
      <w:r w:rsidR="00752C81">
        <w:rPr>
          <w:rFonts w:ascii="Calibri" w:hAnsi="Calibri" w:cs="Calibri"/>
          <w:sz w:val="22"/>
          <w:szCs w:val="22"/>
        </w:rPr>
        <w:t>– предметные эмоциональные состояния</w:t>
      </w:r>
      <w:r>
        <w:rPr>
          <w:rFonts w:ascii="Calibri" w:hAnsi="Calibri" w:cs="Calibri"/>
          <w:sz w:val="22"/>
          <w:szCs w:val="22"/>
        </w:rPr>
        <w:t>, возникающие в результате специфического обобщения эмоций.</w:t>
      </w:r>
    </w:p>
    <w:p w14:paraId="3AAB3190" w14:textId="4613343B" w:rsidR="00885012" w:rsidRPr="00050C6E" w:rsidRDefault="00885012" w:rsidP="00885012">
      <w:pPr>
        <w:rPr>
          <w:rFonts w:ascii="Calibri" w:hAnsi="Calibri" w:cs="Calibri"/>
          <w:b/>
          <w:bCs/>
          <w:sz w:val="22"/>
          <w:szCs w:val="22"/>
        </w:rPr>
      </w:pPr>
      <w:r w:rsidRPr="00050C6E">
        <w:rPr>
          <w:rFonts w:ascii="Calibri" w:hAnsi="Calibri" w:cs="Calibri"/>
          <w:b/>
          <w:bCs/>
          <w:sz w:val="22"/>
          <w:szCs w:val="22"/>
        </w:rPr>
        <w:t>16. Аффекты, их психологическая характеристика.</w:t>
      </w:r>
    </w:p>
    <w:p w14:paraId="20E07149" w14:textId="30122A96" w:rsidR="00050C6E" w:rsidRDefault="005E11D7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ЛЕОНТЬЕВ: </w:t>
      </w:r>
      <w:r w:rsidR="002F1842">
        <w:rPr>
          <w:rFonts w:ascii="Calibri" w:hAnsi="Calibri" w:cs="Calibri"/>
          <w:color w:val="FF0000"/>
          <w:sz w:val="22"/>
          <w:szCs w:val="22"/>
        </w:rPr>
        <w:t xml:space="preserve">Аффекты </w:t>
      </w:r>
      <w:r w:rsidR="002F1842">
        <w:rPr>
          <w:rFonts w:ascii="Calibri" w:hAnsi="Calibri" w:cs="Calibri"/>
          <w:sz w:val="22"/>
          <w:szCs w:val="22"/>
        </w:rPr>
        <w:t>– сильные и кратковременные эмоциональные переживания, сопровождаемые резко выраженными двигательными и висцеральными проявлениями</w:t>
      </w:r>
      <w:r w:rsidR="002F1842">
        <w:rPr>
          <w:rFonts w:ascii="Calibri" w:hAnsi="Calibri" w:cs="Calibri"/>
          <w:sz w:val="22"/>
          <w:szCs w:val="22"/>
        </w:rPr>
        <w:t xml:space="preserve">. </w:t>
      </w:r>
    </w:p>
    <w:p w14:paraId="4C011B57" w14:textId="400051E4" w:rsidR="00E00C7A" w:rsidRDefault="00E00C7A" w:rsidP="00885012">
      <w:pPr>
        <w:rPr>
          <w:rFonts w:ascii="Calibri" w:hAnsi="Calibri" w:cs="Calibri"/>
          <w:sz w:val="22"/>
          <w:szCs w:val="22"/>
        </w:rPr>
      </w:pPr>
      <w:r w:rsidRPr="0067278A">
        <w:rPr>
          <w:rFonts w:ascii="Calibri" w:hAnsi="Calibri" w:cs="Calibri"/>
          <w:b/>
          <w:bCs/>
          <w:sz w:val="22"/>
          <w:szCs w:val="22"/>
        </w:rPr>
        <w:t>Аффекты вызываются</w:t>
      </w:r>
      <w:r>
        <w:rPr>
          <w:rFonts w:ascii="Calibri" w:hAnsi="Calibri" w:cs="Calibri"/>
          <w:sz w:val="22"/>
          <w:szCs w:val="22"/>
        </w:rPr>
        <w:t>:</w:t>
      </w:r>
    </w:p>
    <w:p w14:paraId="61CB4B31" w14:textId="0B01B246" w:rsidR="00E00C7A" w:rsidRDefault="00BD3A6B" w:rsidP="0081171C">
      <w:pPr>
        <w:pStyle w:val="a6"/>
        <w:numPr>
          <w:ilvl w:val="0"/>
          <w:numId w:val="4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Факторами, затрагивающими поддержание его существования, связанными с его биологическими потребностями и инстинктами.</w:t>
      </w:r>
    </w:p>
    <w:p w14:paraId="186C1195" w14:textId="346AEB41" w:rsidR="00BD3A6B" w:rsidRDefault="005B07CC" w:rsidP="0081171C">
      <w:pPr>
        <w:pStyle w:val="a6"/>
        <w:numPr>
          <w:ilvl w:val="0"/>
          <w:numId w:val="4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Социальными отношениями </w:t>
      </w:r>
      <w:r w:rsidR="00AB4ECB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AB4ECB">
        <w:rPr>
          <w:rFonts w:ascii="Calibri" w:hAnsi="Calibri" w:cs="Calibri"/>
          <w:sz w:val="22"/>
          <w:szCs w:val="22"/>
        </w:rPr>
        <w:t>социальные оценки и санкции.</w:t>
      </w:r>
    </w:p>
    <w:p w14:paraId="7D1FB3B0" w14:textId="2B21DBEE" w:rsidR="00291444" w:rsidRDefault="005C6B52" w:rsidP="005C6B5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Аффекты имеют регулирующую функцию, они </w:t>
      </w:r>
      <w:r w:rsidR="00E02C4C">
        <w:rPr>
          <w:rFonts w:ascii="Calibri" w:hAnsi="Calibri" w:cs="Calibri"/>
          <w:sz w:val="22"/>
          <w:szCs w:val="22"/>
        </w:rPr>
        <w:t>образовываю</w:t>
      </w:r>
      <w:r w:rsidR="002904E3">
        <w:rPr>
          <w:rFonts w:ascii="Calibri" w:hAnsi="Calibri" w:cs="Calibri"/>
          <w:sz w:val="22"/>
          <w:szCs w:val="22"/>
        </w:rPr>
        <w:t xml:space="preserve">т специфический опыт, а именно аффективные следы. Они определяют избирательность последующего </w:t>
      </w:r>
      <w:proofErr w:type="gramStart"/>
      <w:r w:rsidR="0067278A">
        <w:rPr>
          <w:rFonts w:ascii="Calibri" w:hAnsi="Calibri" w:cs="Calibri"/>
          <w:sz w:val="22"/>
          <w:szCs w:val="22"/>
        </w:rPr>
        <w:t>поведения .</w:t>
      </w:r>
      <w:proofErr w:type="gramEnd"/>
    </w:p>
    <w:p w14:paraId="6BD73938" w14:textId="24A66F4E" w:rsidR="0067278A" w:rsidRDefault="0067278A" w:rsidP="005C6B52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Критерии определения аффекта по Леонтьеву:</w:t>
      </w:r>
    </w:p>
    <w:p w14:paraId="0D4DEDB7" w14:textId="336B7CBC" w:rsidR="0067278A" w:rsidRDefault="00BB0213" w:rsidP="0081171C">
      <w:pPr>
        <w:pStyle w:val="a6"/>
        <w:numPr>
          <w:ilvl w:val="0"/>
          <w:numId w:val="4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Явно выраженные вегетативные изменения.</w:t>
      </w:r>
    </w:p>
    <w:p w14:paraId="4C384C9F" w14:textId="2A4AC386" w:rsidR="00BB0213" w:rsidRDefault="00BB0213" w:rsidP="0081171C">
      <w:pPr>
        <w:pStyle w:val="a6"/>
        <w:numPr>
          <w:ilvl w:val="0"/>
          <w:numId w:val="4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Расстройство сознания.</w:t>
      </w:r>
    </w:p>
    <w:p w14:paraId="3CADD5A5" w14:textId="64490EDD" w:rsidR="00BB0213" w:rsidRDefault="006E3D35" w:rsidP="0081171C">
      <w:pPr>
        <w:pStyle w:val="a6"/>
        <w:numPr>
          <w:ilvl w:val="0"/>
          <w:numId w:val="4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Импульсивно</w:t>
      </w:r>
      <w:r w:rsidR="00C143CD">
        <w:rPr>
          <w:rFonts w:ascii="Calibri" w:hAnsi="Calibri" w:cs="Calibri"/>
          <w:sz w:val="22"/>
          <w:szCs w:val="22"/>
        </w:rPr>
        <w:t>е</w:t>
      </w:r>
      <w:r>
        <w:rPr>
          <w:rFonts w:ascii="Calibri" w:hAnsi="Calibri" w:cs="Calibri"/>
          <w:sz w:val="22"/>
          <w:szCs w:val="22"/>
        </w:rPr>
        <w:t xml:space="preserve"> поведения, отсутствие планирования.</w:t>
      </w:r>
    </w:p>
    <w:p w14:paraId="715FF36B" w14:textId="5FDFBDCD" w:rsidR="006E3D35" w:rsidRDefault="004A5F33" w:rsidP="0081171C">
      <w:pPr>
        <w:pStyle w:val="a6"/>
        <w:numPr>
          <w:ilvl w:val="0"/>
          <w:numId w:val="4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Несовпадение аффективного поведения с личностью.</w:t>
      </w:r>
    </w:p>
    <w:p w14:paraId="6DD0839D" w14:textId="467D2264" w:rsidR="009F1C4F" w:rsidRDefault="009F1C4F" w:rsidP="00A001F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99D3A0F" wp14:editId="05D8FB84">
                <wp:simplePos x="0" y="0"/>
                <wp:positionH relativeFrom="column">
                  <wp:posOffset>-450850</wp:posOffset>
                </wp:positionH>
                <wp:positionV relativeFrom="paragraph">
                  <wp:posOffset>1692275</wp:posOffset>
                </wp:positionV>
                <wp:extent cx="7658100" cy="12700"/>
                <wp:effectExtent l="0" t="0" r="19050" b="2540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581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EB9566" id="Прямая соединительная линия 15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5pt,133.25pt" to="567.5pt,13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 w:rsidR="00A001FF">
        <w:rPr>
          <w:rFonts w:ascii="Calibri" w:hAnsi="Calibri" w:cs="Calibri"/>
          <w:b/>
          <w:bCs/>
          <w:sz w:val="22"/>
          <w:szCs w:val="22"/>
        </w:rPr>
        <w:t>ВУНДТ:</w:t>
      </w:r>
      <w:r w:rsidR="00A001FF">
        <w:rPr>
          <w:rFonts w:ascii="Calibri" w:hAnsi="Calibri" w:cs="Calibri"/>
          <w:sz w:val="22"/>
          <w:szCs w:val="22"/>
        </w:rPr>
        <w:t xml:space="preserve"> Аффекты занимают среднее место, с одной стороны – состоят из </w:t>
      </w:r>
      <w:r w:rsidR="00515444">
        <w:rPr>
          <w:rFonts w:ascii="Calibri" w:hAnsi="Calibri" w:cs="Calibri"/>
          <w:sz w:val="22"/>
          <w:szCs w:val="22"/>
        </w:rPr>
        <w:t xml:space="preserve">чувств, с другой – переходят в волевые процессы. </w:t>
      </w:r>
      <w:proofErr w:type="gramStart"/>
      <w:r w:rsidR="00515444">
        <w:rPr>
          <w:rFonts w:ascii="Calibri" w:hAnsi="Calibri" w:cs="Calibri"/>
          <w:sz w:val="22"/>
          <w:szCs w:val="22"/>
        </w:rPr>
        <w:t>От обычных чувств,</w:t>
      </w:r>
      <w:proofErr w:type="gramEnd"/>
      <w:r w:rsidR="00515444">
        <w:rPr>
          <w:rFonts w:ascii="Calibri" w:hAnsi="Calibri" w:cs="Calibri"/>
          <w:sz w:val="22"/>
          <w:szCs w:val="22"/>
        </w:rPr>
        <w:t xml:space="preserve"> аффекты отличаются </w:t>
      </w:r>
      <w:r w:rsidR="006043C3">
        <w:rPr>
          <w:rFonts w:ascii="Calibri" w:hAnsi="Calibri" w:cs="Calibri"/>
          <w:sz w:val="22"/>
          <w:szCs w:val="22"/>
        </w:rPr>
        <w:t xml:space="preserve">тем, что соединяют множество чувств в одно и большей силой чувств. </w:t>
      </w:r>
      <w:r w:rsidR="00515444">
        <w:rPr>
          <w:rFonts w:ascii="Calibri" w:hAnsi="Calibri" w:cs="Calibri"/>
          <w:sz w:val="22"/>
          <w:szCs w:val="22"/>
        </w:rPr>
        <w:t xml:space="preserve"> </w:t>
      </w:r>
      <w:r w:rsidR="006F3511">
        <w:rPr>
          <w:rFonts w:ascii="Calibri" w:hAnsi="Calibri" w:cs="Calibri"/>
          <w:sz w:val="22"/>
          <w:szCs w:val="22"/>
        </w:rPr>
        <w:t xml:space="preserve">Аффекты и чувства состоят в тесной связи, </w:t>
      </w:r>
      <w:r w:rsidR="005F2BDC">
        <w:rPr>
          <w:rFonts w:ascii="Calibri" w:hAnsi="Calibri" w:cs="Calibri"/>
          <w:sz w:val="22"/>
          <w:szCs w:val="22"/>
        </w:rPr>
        <w:t xml:space="preserve">каждое значительное увеличение интенсивности чувства ведет к аффекту. </w:t>
      </w:r>
      <w:r w:rsidR="007D6502">
        <w:rPr>
          <w:rFonts w:ascii="Calibri" w:hAnsi="Calibri" w:cs="Calibri"/>
          <w:sz w:val="22"/>
          <w:szCs w:val="22"/>
        </w:rPr>
        <w:t xml:space="preserve">Аффект так же может </w:t>
      </w:r>
      <w:r w:rsidR="00BB330F">
        <w:rPr>
          <w:rFonts w:ascii="Calibri" w:hAnsi="Calibri" w:cs="Calibri"/>
          <w:sz w:val="22"/>
          <w:szCs w:val="22"/>
        </w:rPr>
        <w:t>переходить в более слабые чувства</w:t>
      </w:r>
      <w:r w:rsidR="00856885">
        <w:rPr>
          <w:rFonts w:ascii="Calibri" w:hAnsi="Calibri" w:cs="Calibri"/>
          <w:sz w:val="22"/>
          <w:szCs w:val="22"/>
        </w:rPr>
        <w:t xml:space="preserve">, такие аффекты называют настроением. </w:t>
      </w:r>
      <w:r w:rsidR="006F1485">
        <w:rPr>
          <w:rFonts w:ascii="Calibri" w:hAnsi="Calibri" w:cs="Calibri"/>
          <w:sz w:val="22"/>
          <w:szCs w:val="22"/>
        </w:rPr>
        <w:t xml:space="preserve">Каждый аффект представляет собой </w:t>
      </w:r>
      <w:r w:rsidR="00876BBE">
        <w:rPr>
          <w:rFonts w:ascii="Calibri" w:hAnsi="Calibri" w:cs="Calibri"/>
          <w:sz w:val="22"/>
          <w:szCs w:val="22"/>
        </w:rPr>
        <w:t xml:space="preserve">связное преемство чувств, отмеченное характером цельности. Такой процесс может иметь двоякий исход, </w:t>
      </w:r>
      <w:r w:rsidR="00DC63F3">
        <w:rPr>
          <w:rFonts w:ascii="Calibri" w:hAnsi="Calibri" w:cs="Calibri"/>
          <w:sz w:val="22"/>
          <w:szCs w:val="22"/>
        </w:rPr>
        <w:t xml:space="preserve">аффект способен уступить место более или менее изменчивому </w:t>
      </w:r>
      <w:r w:rsidR="00154996">
        <w:rPr>
          <w:rFonts w:ascii="Calibri" w:hAnsi="Calibri" w:cs="Calibri"/>
          <w:sz w:val="22"/>
          <w:szCs w:val="22"/>
        </w:rPr>
        <w:t xml:space="preserve">и сравнительно лишенному аффективной окраски </w:t>
      </w:r>
      <w:r w:rsidR="00D278B8">
        <w:rPr>
          <w:rFonts w:ascii="Calibri" w:hAnsi="Calibri" w:cs="Calibri"/>
          <w:sz w:val="22"/>
          <w:szCs w:val="22"/>
        </w:rPr>
        <w:t xml:space="preserve">течению </w:t>
      </w:r>
      <w:r w:rsidR="00154996">
        <w:rPr>
          <w:rFonts w:ascii="Calibri" w:hAnsi="Calibri" w:cs="Calibri"/>
          <w:sz w:val="22"/>
          <w:szCs w:val="22"/>
        </w:rPr>
        <w:t>чувств</w:t>
      </w:r>
      <w:r w:rsidR="00D278B8">
        <w:rPr>
          <w:rFonts w:ascii="Calibri" w:hAnsi="Calibri" w:cs="Calibri"/>
          <w:sz w:val="22"/>
          <w:szCs w:val="22"/>
        </w:rPr>
        <w:t xml:space="preserve">, </w:t>
      </w:r>
      <w:r w:rsidR="00154996">
        <w:rPr>
          <w:rFonts w:ascii="Calibri" w:hAnsi="Calibri" w:cs="Calibri"/>
          <w:sz w:val="22"/>
          <w:szCs w:val="22"/>
        </w:rPr>
        <w:t xml:space="preserve">такое </w:t>
      </w:r>
      <w:r w:rsidR="00D278B8">
        <w:rPr>
          <w:rFonts w:ascii="Calibri" w:hAnsi="Calibri" w:cs="Calibri"/>
          <w:sz w:val="22"/>
          <w:szCs w:val="22"/>
        </w:rPr>
        <w:t xml:space="preserve">течение </w:t>
      </w:r>
      <w:r w:rsidR="00154996">
        <w:rPr>
          <w:rFonts w:ascii="Calibri" w:hAnsi="Calibri" w:cs="Calibri"/>
          <w:sz w:val="22"/>
          <w:szCs w:val="22"/>
        </w:rPr>
        <w:t xml:space="preserve">чувств </w:t>
      </w:r>
      <w:r w:rsidR="00D278B8">
        <w:rPr>
          <w:rFonts w:ascii="Calibri" w:hAnsi="Calibri" w:cs="Calibri"/>
          <w:sz w:val="22"/>
          <w:szCs w:val="22"/>
        </w:rPr>
        <w:t>н</w:t>
      </w:r>
      <w:r w:rsidR="00154996">
        <w:rPr>
          <w:rFonts w:ascii="Calibri" w:hAnsi="Calibri" w:cs="Calibri"/>
          <w:sz w:val="22"/>
          <w:szCs w:val="22"/>
        </w:rPr>
        <w:t>азывают</w:t>
      </w:r>
      <w:r w:rsidR="00D278B8">
        <w:rPr>
          <w:rFonts w:ascii="Calibri" w:hAnsi="Calibri" w:cs="Calibri"/>
          <w:sz w:val="22"/>
          <w:szCs w:val="22"/>
        </w:rPr>
        <w:t xml:space="preserve"> – подлинные аффекты. </w:t>
      </w:r>
      <w:r w:rsidR="00916CD5">
        <w:rPr>
          <w:rFonts w:ascii="Calibri" w:hAnsi="Calibri" w:cs="Calibri"/>
          <w:sz w:val="22"/>
          <w:szCs w:val="22"/>
        </w:rPr>
        <w:t xml:space="preserve"> Аффект может завершиться тем, что состав представления и чувства </w:t>
      </w:r>
      <w:r w:rsidR="00EF7246">
        <w:rPr>
          <w:rFonts w:ascii="Calibri" w:hAnsi="Calibri" w:cs="Calibri"/>
          <w:sz w:val="22"/>
          <w:szCs w:val="22"/>
        </w:rPr>
        <w:t xml:space="preserve">внезапно изменяется, и это ведет </w:t>
      </w:r>
      <w:r w:rsidR="00AE2D50">
        <w:rPr>
          <w:rFonts w:ascii="Calibri" w:hAnsi="Calibri" w:cs="Calibri"/>
          <w:sz w:val="22"/>
          <w:szCs w:val="22"/>
        </w:rPr>
        <w:t>к непосредственному прекращению аффекта – волевые действия.</w:t>
      </w:r>
      <w:r w:rsidR="00120E5C">
        <w:rPr>
          <w:rFonts w:ascii="Calibri" w:hAnsi="Calibri" w:cs="Calibri"/>
          <w:sz w:val="22"/>
          <w:szCs w:val="22"/>
        </w:rPr>
        <w:t xml:space="preserve"> Аффект сам по себе с </w:t>
      </w:r>
      <w:r>
        <w:rPr>
          <w:rFonts w:ascii="Calibri" w:hAnsi="Calibri" w:cs="Calibri"/>
          <w:sz w:val="22"/>
          <w:szCs w:val="22"/>
        </w:rPr>
        <w:t>конечным действием и есть волевой процесс.</w:t>
      </w:r>
    </w:p>
    <w:p w14:paraId="54993BFA" w14:textId="4F04C71E" w:rsidR="00885012" w:rsidRPr="005B7536" w:rsidRDefault="00154996" w:rsidP="00885012">
      <w:pPr>
        <w:rPr>
          <w:rFonts w:ascii="Calibri" w:hAnsi="Calibri" w:cs="Calibri"/>
          <w:b/>
          <w:bCs/>
          <w:sz w:val="22"/>
          <w:szCs w:val="22"/>
        </w:rPr>
      </w:pPr>
      <w:r w:rsidRPr="005B7536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885012" w:rsidRPr="005B7536">
        <w:rPr>
          <w:rFonts w:ascii="Calibri" w:hAnsi="Calibri" w:cs="Calibri"/>
          <w:b/>
          <w:bCs/>
          <w:sz w:val="22"/>
          <w:szCs w:val="22"/>
        </w:rPr>
        <w:t xml:space="preserve">17. Диагностика аффективных следов (Юнг, Лурия). Проблема детекции лжи. </w:t>
      </w:r>
    </w:p>
    <w:p w14:paraId="0D5F84C7" w14:textId="45B3BFEA" w:rsidR="005B7536" w:rsidRDefault="00116E20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ФРЕЙД</w:t>
      </w:r>
      <w:r w:rsidR="006A43F0">
        <w:rPr>
          <w:rFonts w:ascii="Calibri" w:hAnsi="Calibri" w:cs="Calibri"/>
          <w:b/>
          <w:bCs/>
          <w:sz w:val="22"/>
          <w:szCs w:val="22"/>
        </w:rPr>
        <w:t xml:space="preserve"> и ЮНГ</w:t>
      </w:r>
      <w:r>
        <w:rPr>
          <w:rFonts w:ascii="Calibri" w:hAnsi="Calibri" w:cs="Calibri"/>
          <w:b/>
          <w:bCs/>
          <w:sz w:val="22"/>
          <w:szCs w:val="22"/>
        </w:rPr>
        <w:t xml:space="preserve">: </w:t>
      </w:r>
      <w:r w:rsidR="00C34E32">
        <w:rPr>
          <w:rFonts w:ascii="Calibri" w:hAnsi="Calibri" w:cs="Calibri"/>
          <w:sz w:val="22"/>
          <w:szCs w:val="22"/>
        </w:rPr>
        <w:t xml:space="preserve">Аффект вызывает </w:t>
      </w:r>
      <w:r w:rsidR="007D510C">
        <w:rPr>
          <w:rFonts w:ascii="Calibri" w:hAnsi="Calibri" w:cs="Calibri"/>
          <w:sz w:val="22"/>
          <w:szCs w:val="22"/>
        </w:rPr>
        <w:t xml:space="preserve">изменения в течении высших нервных процессов. На основе этой информации был разработан метод </w:t>
      </w:r>
      <w:r w:rsidR="007D510C">
        <w:rPr>
          <w:rFonts w:ascii="Calibri" w:hAnsi="Calibri" w:cs="Calibri"/>
          <w:color w:val="FF0000"/>
          <w:sz w:val="22"/>
          <w:szCs w:val="22"/>
        </w:rPr>
        <w:t xml:space="preserve">ассоциативного эксперимента. </w:t>
      </w:r>
      <w:r w:rsidR="006979FF">
        <w:rPr>
          <w:rFonts w:ascii="Calibri" w:hAnsi="Calibri" w:cs="Calibri"/>
          <w:sz w:val="22"/>
          <w:szCs w:val="22"/>
        </w:rPr>
        <w:t>Впервые ввел Фрейд.</w:t>
      </w:r>
    </w:p>
    <w:p w14:paraId="04464233" w14:textId="36ED050C" w:rsidR="005544E7" w:rsidRDefault="006979FF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Суть:</w:t>
      </w:r>
      <w:r>
        <w:rPr>
          <w:rFonts w:ascii="Calibri" w:hAnsi="Calibri" w:cs="Calibri"/>
          <w:sz w:val="22"/>
          <w:szCs w:val="22"/>
        </w:rPr>
        <w:t xml:space="preserve"> </w:t>
      </w:r>
      <w:r w:rsidR="003B05BA">
        <w:rPr>
          <w:rFonts w:ascii="Calibri" w:hAnsi="Calibri" w:cs="Calibri"/>
          <w:sz w:val="22"/>
          <w:szCs w:val="22"/>
        </w:rPr>
        <w:t xml:space="preserve">испытуемые на предъявленное слово должен был </w:t>
      </w:r>
      <w:r w:rsidR="001E7AD8">
        <w:rPr>
          <w:rFonts w:ascii="Calibri" w:hAnsi="Calibri" w:cs="Calibri"/>
          <w:sz w:val="22"/>
          <w:szCs w:val="22"/>
        </w:rPr>
        <w:t>ответить</w:t>
      </w:r>
      <w:r w:rsidR="005544E7">
        <w:rPr>
          <w:rFonts w:ascii="Calibri" w:hAnsi="Calibri" w:cs="Calibri"/>
          <w:sz w:val="22"/>
          <w:szCs w:val="22"/>
        </w:rPr>
        <w:t xml:space="preserve"> первым пришедшим в голову словом. При наличии аффекта нарушается нормальное течение </w:t>
      </w:r>
      <w:r w:rsidR="00DF5BEC">
        <w:rPr>
          <w:rFonts w:ascii="Calibri" w:hAnsi="Calibri" w:cs="Calibri"/>
          <w:sz w:val="22"/>
          <w:szCs w:val="22"/>
        </w:rPr>
        <w:t>ассоциаций. Этот процесс сильно тормозится потому, что:</w:t>
      </w:r>
    </w:p>
    <w:p w14:paraId="133F3F1D" w14:textId="48180D6A" w:rsidR="00E1231A" w:rsidRDefault="00DF5BEC" w:rsidP="0081171C">
      <w:pPr>
        <w:pStyle w:val="a6"/>
        <w:numPr>
          <w:ilvl w:val="0"/>
          <w:numId w:val="42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Блокировка со стороны </w:t>
      </w:r>
      <w:proofErr w:type="spellStart"/>
      <w:proofErr w:type="gramStart"/>
      <w:r>
        <w:rPr>
          <w:rFonts w:ascii="Calibri" w:hAnsi="Calibri" w:cs="Calibri"/>
          <w:color w:val="FF0000"/>
          <w:sz w:val="22"/>
          <w:szCs w:val="22"/>
        </w:rPr>
        <w:t>Сверх-я</w:t>
      </w:r>
      <w:proofErr w:type="spellEnd"/>
      <w:r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E1231A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E1231A">
        <w:rPr>
          <w:rFonts w:ascii="Calibri" w:hAnsi="Calibri" w:cs="Calibri"/>
          <w:sz w:val="22"/>
          <w:szCs w:val="22"/>
        </w:rPr>
        <w:t>Индивид</w:t>
      </w:r>
      <w:proofErr w:type="gramEnd"/>
      <w:r w:rsidR="00E1231A">
        <w:rPr>
          <w:rFonts w:ascii="Calibri" w:hAnsi="Calibri" w:cs="Calibri"/>
          <w:sz w:val="22"/>
          <w:szCs w:val="22"/>
        </w:rPr>
        <w:t xml:space="preserve"> понимает, что та ассоциация, которая действительно пришла к нему в голову может привести к неблагоприятным явлениям. (</w:t>
      </w:r>
      <w:proofErr w:type="spellStart"/>
      <w:r w:rsidR="00E1231A">
        <w:rPr>
          <w:rFonts w:ascii="Calibri" w:hAnsi="Calibri" w:cs="Calibri"/>
          <w:sz w:val="22"/>
          <w:szCs w:val="22"/>
        </w:rPr>
        <w:t>матюкаться</w:t>
      </w:r>
      <w:proofErr w:type="spellEnd"/>
      <w:r w:rsidR="00E1231A">
        <w:rPr>
          <w:rFonts w:ascii="Calibri" w:hAnsi="Calibri" w:cs="Calibri"/>
          <w:sz w:val="22"/>
          <w:szCs w:val="22"/>
        </w:rPr>
        <w:t xml:space="preserve"> плохо, выражать </w:t>
      </w:r>
      <w:proofErr w:type="spellStart"/>
      <w:r w:rsidR="00E1231A">
        <w:rPr>
          <w:rFonts w:ascii="Calibri" w:hAnsi="Calibri" w:cs="Calibri"/>
          <w:sz w:val="22"/>
          <w:szCs w:val="22"/>
        </w:rPr>
        <w:t>нинадо</w:t>
      </w:r>
      <w:proofErr w:type="spellEnd"/>
      <w:r w:rsidR="00E1231A">
        <w:rPr>
          <w:rFonts w:ascii="Calibri" w:hAnsi="Calibri" w:cs="Calibri"/>
          <w:sz w:val="22"/>
          <w:szCs w:val="22"/>
        </w:rPr>
        <w:t xml:space="preserve">, цензура </w:t>
      </w:r>
      <w:proofErr w:type="spellStart"/>
      <w:r w:rsidR="00E1231A">
        <w:rPr>
          <w:rFonts w:ascii="Calibri" w:hAnsi="Calibri" w:cs="Calibri"/>
          <w:sz w:val="22"/>
          <w:szCs w:val="22"/>
        </w:rPr>
        <w:t>крч</w:t>
      </w:r>
      <w:proofErr w:type="spellEnd"/>
      <w:r w:rsidR="00E1231A">
        <w:rPr>
          <w:rFonts w:ascii="Calibri" w:hAnsi="Calibri" w:cs="Calibri"/>
          <w:sz w:val="22"/>
          <w:szCs w:val="22"/>
        </w:rPr>
        <w:t>)</w:t>
      </w:r>
    </w:p>
    <w:p w14:paraId="738FB44D" w14:textId="1BC04474" w:rsidR="00DF5BEC" w:rsidRDefault="00E1231A" w:rsidP="0081171C">
      <w:pPr>
        <w:pStyle w:val="a6"/>
        <w:numPr>
          <w:ilvl w:val="0"/>
          <w:numId w:val="42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B14ACF">
        <w:rPr>
          <w:rFonts w:ascii="Calibri" w:hAnsi="Calibri" w:cs="Calibri"/>
          <w:color w:val="FF0000"/>
          <w:sz w:val="22"/>
          <w:szCs w:val="22"/>
        </w:rPr>
        <w:t xml:space="preserve">Ничего не приходит в голову </w:t>
      </w:r>
      <w:r w:rsidR="00B14ACF">
        <w:rPr>
          <w:rFonts w:ascii="Calibri" w:hAnsi="Calibri" w:cs="Calibri"/>
          <w:sz w:val="22"/>
          <w:szCs w:val="22"/>
        </w:rPr>
        <w:t xml:space="preserve">– тормозятся процессы </w:t>
      </w:r>
      <w:proofErr w:type="gramStart"/>
      <w:r w:rsidR="00B14ACF">
        <w:rPr>
          <w:rFonts w:ascii="Calibri" w:hAnsi="Calibri" w:cs="Calibri"/>
          <w:sz w:val="22"/>
          <w:szCs w:val="22"/>
        </w:rPr>
        <w:t>сознания..</w:t>
      </w:r>
      <w:proofErr w:type="gramEnd"/>
    </w:p>
    <w:p w14:paraId="66B808C8" w14:textId="0399AA18" w:rsidR="00B14ACF" w:rsidRPr="009213BB" w:rsidRDefault="00B14ACF" w:rsidP="0081171C">
      <w:pPr>
        <w:pStyle w:val="a6"/>
        <w:numPr>
          <w:ilvl w:val="0"/>
          <w:numId w:val="42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В голову приходит сразу много слов</w:t>
      </w:r>
      <w:r w:rsidR="009213BB">
        <w:rPr>
          <w:rFonts w:ascii="Calibri" w:hAnsi="Calibri" w:cs="Calibri"/>
          <w:color w:val="FF0000"/>
          <w:sz w:val="22"/>
          <w:szCs w:val="22"/>
        </w:rPr>
        <w:t>.</w:t>
      </w:r>
    </w:p>
    <w:p w14:paraId="750661A3" w14:textId="00BB67F8" w:rsidR="009213BB" w:rsidRDefault="009213BB" w:rsidP="009213B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Итог:</w:t>
      </w:r>
      <w:r>
        <w:rPr>
          <w:rFonts w:ascii="Calibri" w:hAnsi="Calibri" w:cs="Calibri"/>
          <w:sz w:val="22"/>
          <w:szCs w:val="22"/>
        </w:rPr>
        <w:t xml:space="preserve"> </w:t>
      </w:r>
    </w:p>
    <w:p w14:paraId="0B6101B6" w14:textId="561D1218" w:rsidR="00A661E2" w:rsidRDefault="00A661E2" w:rsidP="0081171C">
      <w:pPr>
        <w:pStyle w:val="a6"/>
        <w:numPr>
          <w:ilvl w:val="0"/>
          <w:numId w:val="43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Аффект влияет не только на высшие нервные процессы, но и на моторику.</w:t>
      </w:r>
    </w:p>
    <w:p w14:paraId="43F78221" w14:textId="12AEDB8A" w:rsidR="00116E20" w:rsidRPr="00116E20" w:rsidRDefault="00D76AD4" w:rsidP="0081171C">
      <w:pPr>
        <w:pStyle w:val="a6"/>
        <w:numPr>
          <w:ilvl w:val="0"/>
          <w:numId w:val="43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Можно установить конечный результат, но что происходит в периоде, когда испытуемый молчит</w:t>
      </w:r>
      <w:r w:rsidR="00116E20">
        <w:rPr>
          <w:rFonts w:ascii="Calibri" w:hAnsi="Calibri" w:cs="Calibri"/>
          <w:sz w:val="22"/>
          <w:szCs w:val="22"/>
        </w:rPr>
        <w:t xml:space="preserve"> не известно.</w:t>
      </w:r>
    </w:p>
    <w:p w14:paraId="2FA1A75D" w14:textId="7B0F4F2F" w:rsidR="00DF5BEC" w:rsidRDefault="00116E20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ЛУРИЯ:</w:t>
      </w:r>
      <w:r>
        <w:rPr>
          <w:rFonts w:ascii="Calibri" w:hAnsi="Calibri" w:cs="Calibri"/>
          <w:sz w:val="22"/>
          <w:szCs w:val="22"/>
        </w:rPr>
        <w:t xml:space="preserve"> </w:t>
      </w:r>
      <w:r w:rsidR="00E80E7A">
        <w:rPr>
          <w:rFonts w:ascii="Calibri" w:hAnsi="Calibri" w:cs="Calibri"/>
          <w:color w:val="FF0000"/>
          <w:sz w:val="22"/>
          <w:szCs w:val="22"/>
        </w:rPr>
        <w:t>сопряженная моторная методика.</w:t>
      </w:r>
    </w:p>
    <w:p w14:paraId="163C4C14" w14:textId="5A613685" w:rsidR="00E80E7A" w:rsidRDefault="00E80E7A" w:rsidP="0081171C">
      <w:pPr>
        <w:pStyle w:val="a6"/>
        <w:numPr>
          <w:ilvl w:val="0"/>
          <w:numId w:val="44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Беседа с испытуемым</w:t>
      </w:r>
      <w:r w:rsidR="00F22F6D">
        <w:rPr>
          <w:rFonts w:ascii="Calibri" w:hAnsi="Calibri" w:cs="Calibri"/>
          <w:sz w:val="22"/>
          <w:szCs w:val="22"/>
        </w:rPr>
        <w:t xml:space="preserve"> – в ходе этой беседы выясняется </w:t>
      </w:r>
      <w:r w:rsidR="00125B98">
        <w:rPr>
          <w:rFonts w:ascii="Calibri" w:hAnsi="Calibri" w:cs="Calibri"/>
          <w:sz w:val="22"/>
          <w:szCs w:val="22"/>
        </w:rPr>
        <w:t>интеллектуальный и культурный уровень развития, на этой основе составляется список нейтральных слов.</w:t>
      </w:r>
    </w:p>
    <w:p w14:paraId="5ADF670D" w14:textId="7B4D2743" w:rsidR="00125B98" w:rsidRDefault="00F91672" w:rsidP="0081171C">
      <w:pPr>
        <w:pStyle w:val="a6"/>
        <w:numPr>
          <w:ilvl w:val="0"/>
          <w:numId w:val="44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Студенты – аффективные слова (экзамены, провал, математика и </w:t>
      </w:r>
      <w:proofErr w:type="spellStart"/>
      <w:r>
        <w:rPr>
          <w:rFonts w:ascii="Calibri" w:hAnsi="Calibri" w:cs="Calibri"/>
          <w:sz w:val="22"/>
          <w:szCs w:val="22"/>
        </w:rPr>
        <w:t>тп</w:t>
      </w:r>
      <w:proofErr w:type="spellEnd"/>
      <w:r>
        <w:rPr>
          <w:rFonts w:ascii="Calibri" w:hAnsi="Calibri" w:cs="Calibri"/>
          <w:sz w:val="22"/>
          <w:szCs w:val="22"/>
        </w:rPr>
        <w:t>), и преступники.</w:t>
      </w:r>
      <w:r w:rsidR="00807A0F">
        <w:rPr>
          <w:rFonts w:ascii="Calibri" w:hAnsi="Calibri" w:cs="Calibri"/>
          <w:sz w:val="22"/>
          <w:szCs w:val="22"/>
        </w:rPr>
        <w:t xml:space="preserve"> По материалу дела составлялся список критических слов.</w:t>
      </w:r>
    </w:p>
    <w:p w14:paraId="3C32A90E" w14:textId="28F67980" w:rsidR="00807A0F" w:rsidRDefault="00F1457E" w:rsidP="00F1457E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Датчик: </w:t>
      </w:r>
      <w:r>
        <w:rPr>
          <w:rFonts w:ascii="Calibri" w:hAnsi="Calibri" w:cs="Calibri"/>
          <w:sz w:val="22"/>
          <w:szCs w:val="22"/>
        </w:rPr>
        <w:t>испытуемый вместе с произношением своей ассоциации из списка смешанных слов должен был нажимать на очень чувствительный датчик</w:t>
      </w:r>
      <w:r w:rsidR="00B915FF">
        <w:rPr>
          <w:rFonts w:ascii="Calibri" w:hAnsi="Calibri" w:cs="Calibri"/>
          <w:sz w:val="22"/>
          <w:szCs w:val="22"/>
        </w:rPr>
        <w:t>. Учитывалось время реакции, кривая нажима и тремора</w:t>
      </w:r>
      <w:r w:rsidR="00AE3CDF">
        <w:rPr>
          <w:rFonts w:ascii="Calibri" w:hAnsi="Calibri" w:cs="Calibri"/>
          <w:sz w:val="22"/>
          <w:szCs w:val="22"/>
        </w:rPr>
        <w:t>, смысл слова-реакции.</w:t>
      </w:r>
    </w:p>
    <w:p w14:paraId="6D74AAF3" w14:textId="63D7D862" w:rsidR="00B915FF" w:rsidRDefault="00B915FF" w:rsidP="0081171C">
      <w:pPr>
        <w:pStyle w:val="a6"/>
        <w:numPr>
          <w:ilvl w:val="0"/>
          <w:numId w:val="4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Слово-реакция. </w:t>
      </w:r>
      <w:r w:rsidR="00124AD8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124AD8">
        <w:rPr>
          <w:rFonts w:ascii="Calibri" w:hAnsi="Calibri" w:cs="Calibri"/>
          <w:sz w:val="22"/>
          <w:szCs w:val="22"/>
        </w:rPr>
        <w:t>может быть примитивным или вообще не произносится.</w:t>
      </w:r>
    </w:p>
    <w:p w14:paraId="7345281F" w14:textId="41DF3787" w:rsidR="00124AD8" w:rsidRDefault="003E39BE" w:rsidP="0081171C">
      <w:pPr>
        <w:pStyle w:val="a6"/>
        <w:numPr>
          <w:ilvl w:val="0"/>
          <w:numId w:val="4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Время реакции </w:t>
      </w:r>
      <w:r>
        <w:rPr>
          <w:rFonts w:ascii="Calibri" w:hAnsi="Calibri" w:cs="Calibri"/>
          <w:sz w:val="22"/>
          <w:szCs w:val="22"/>
        </w:rPr>
        <w:t>– при предъявлении критического слова-раздражителя время реакции увеличивается.</w:t>
      </w:r>
    </w:p>
    <w:p w14:paraId="691FA444" w14:textId="2ECE5CFC" w:rsidR="003E39BE" w:rsidRDefault="00AE3CDF" w:rsidP="0081171C">
      <w:pPr>
        <w:pStyle w:val="a6"/>
        <w:numPr>
          <w:ilvl w:val="0"/>
          <w:numId w:val="4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Кривая нажима </w:t>
      </w:r>
      <w:r w:rsidR="006A43F0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6A43F0">
        <w:rPr>
          <w:rFonts w:ascii="Calibri" w:hAnsi="Calibri" w:cs="Calibri"/>
          <w:sz w:val="22"/>
          <w:szCs w:val="22"/>
        </w:rPr>
        <w:t xml:space="preserve">дрожание, как свидетельство </w:t>
      </w:r>
      <w:r w:rsidR="00F5220E">
        <w:rPr>
          <w:rFonts w:ascii="Calibri" w:hAnsi="Calibri" w:cs="Calibri"/>
          <w:sz w:val="22"/>
          <w:szCs w:val="22"/>
        </w:rPr>
        <w:t xml:space="preserve">внутреннего конфликта, при критическом слове </w:t>
      </w:r>
      <w:r w:rsidR="007F6349">
        <w:rPr>
          <w:rFonts w:ascii="Calibri" w:hAnsi="Calibri" w:cs="Calibri"/>
          <w:sz w:val="22"/>
          <w:szCs w:val="22"/>
        </w:rPr>
        <w:t>наблюдаются усиленные нажимы на датчик.</w:t>
      </w:r>
    </w:p>
    <w:p w14:paraId="5BCA06C6" w14:textId="5180ACC5" w:rsidR="004233DD" w:rsidRDefault="004233DD" w:rsidP="004233D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Проблема детекции лжи:</w:t>
      </w:r>
    </w:p>
    <w:p w14:paraId="1419BC68" w14:textId="61742D4F" w:rsidR="004233DD" w:rsidRDefault="00004194" w:rsidP="0081171C">
      <w:pPr>
        <w:pStyle w:val="a6"/>
        <w:numPr>
          <w:ilvl w:val="0"/>
          <w:numId w:val="4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Полиграф измеряет скорее страх перед проверкой, чем ложь.</w:t>
      </w:r>
    </w:p>
    <w:p w14:paraId="754AE6CA" w14:textId="5D99F72C" w:rsidR="00004194" w:rsidRDefault="00553177" w:rsidP="0081171C">
      <w:pPr>
        <w:pStyle w:val="a6"/>
        <w:numPr>
          <w:ilvl w:val="0"/>
          <w:numId w:val="4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Слова, затрагивающие эмоционально значимые зоны, вызывают большие реакции, невзирая на ложь.</w:t>
      </w:r>
    </w:p>
    <w:p w14:paraId="482BF636" w14:textId="22C72964" w:rsidR="00553177" w:rsidRDefault="00C3485C" w:rsidP="0081171C">
      <w:pPr>
        <w:pStyle w:val="a6"/>
        <w:numPr>
          <w:ilvl w:val="0"/>
          <w:numId w:val="4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8B9421" wp14:editId="2D401AA2">
                <wp:simplePos x="0" y="0"/>
                <wp:positionH relativeFrom="column">
                  <wp:posOffset>-438150</wp:posOffset>
                </wp:positionH>
                <wp:positionV relativeFrom="paragraph">
                  <wp:posOffset>158750</wp:posOffset>
                </wp:positionV>
                <wp:extent cx="7550150" cy="6350"/>
                <wp:effectExtent l="0" t="0" r="31750" b="31750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501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613DB4" id="Прямая соединительная линия 16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4.5pt,12.5pt" to="560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" strokecolor="#4472c4 [3204]" strokeweight=".5pt">
                <v:stroke joinstyle="miter"/>
              </v:line>
            </w:pict>
          </mc:Fallback>
        </mc:AlternateContent>
      </w:r>
      <w:r w:rsidR="00553177">
        <w:rPr>
          <w:rFonts w:ascii="Calibri" w:hAnsi="Calibri" w:cs="Calibri"/>
          <w:sz w:val="22"/>
          <w:szCs w:val="22"/>
        </w:rPr>
        <w:t>Чем серьезнее вопрос, тем сильнее реакция.</w:t>
      </w:r>
    </w:p>
    <w:p w14:paraId="159EB76C" w14:textId="08E595EA" w:rsidR="00885012" w:rsidRPr="00C3485C" w:rsidRDefault="00885012" w:rsidP="00885012">
      <w:pPr>
        <w:rPr>
          <w:rFonts w:ascii="Calibri" w:hAnsi="Calibri" w:cs="Calibri"/>
          <w:b/>
          <w:bCs/>
          <w:sz w:val="22"/>
          <w:szCs w:val="22"/>
        </w:rPr>
      </w:pPr>
      <w:r w:rsidRPr="00C3485C">
        <w:rPr>
          <w:rFonts w:ascii="Calibri" w:hAnsi="Calibri" w:cs="Calibri"/>
          <w:b/>
          <w:bCs/>
          <w:sz w:val="22"/>
          <w:szCs w:val="22"/>
        </w:rPr>
        <w:t xml:space="preserve">18. Методы исследования эмоций, их возможности и ограничения. </w:t>
      </w:r>
    </w:p>
    <w:p w14:paraId="59645267" w14:textId="5262E357" w:rsidR="00C3485C" w:rsidRDefault="002E441F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1. Хирургическое удаление и поражение.</w:t>
      </w:r>
      <w:r w:rsidR="00F145C2">
        <w:rPr>
          <w:rFonts w:ascii="Calibri" w:hAnsi="Calibri" w:cs="Calibri"/>
          <w:sz w:val="22"/>
          <w:szCs w:val="22"/>
        </w:rPr>
        <w:t xml:space="preserve"> – проводится только на </w:t>
      </w:r>
      <w:proofErr w:type="gramStart"/>
      <w:r w:rsidR="00F145C2">
        <w:rPr>
          <w:rFonts w:ascii="Calibri" w:hAnsi="Calibri" w:cs="Calibri"/>
          <w:sz w:val="22"/>
          <w:szCs w:val="22"/>
        </w:rPr>
        <w:t>животных</w:t>
      </w:r>
      <w:r w:rsidR="002474DC">
        <w:rPr>
          <w:rFonts w:ascii="Calibri" w:hAnsi="Calibri" w:cs="Calibri"/>
          <w:sz w:val="22"/>
          <w:szCs w:val="22"/>
        </w:rPr>
        <w:t>(</w:t>
      </w:r>
      <w:proofErr w:type="gramEnd"/>
      <w:r w:rsidR="002474DC">
        <w:rPr>
          <w:rFonts w:ascii="Calibri" w:hAnsi="Calibri" w:cs="Calibri"/>
          <w:sz w:val="22"/>
          <w:szCs w:val="22"/>
        </w:rPr>
        <w:t xml:space="preserve">вот твари а), </w:t>
      </w:r>
      <w:r w:rsidR="009D22BC">
        <w:rPr>
          <w:rFonts w:ascii="Calibri" w:hAnsi="Calibri" w:cs="Calibri"/>
          <w:sz w:val="22"/>
          <w:szCs w:val="22"/>
        </w:rPr>
        <w:t>д</w:t>
      </w:r>
      <w:r w:rsidR="002474DC">
        <w:rPr>
          <w:rFonts w:ascii="Calibri" w:hAnsi="Calibri" w:cs="Calibri"/>
          <w:sz w:val="22"/>
          <w:szCs w:val="22"/>
        </w:rPr>
        <w:t>елается предположение о роли определенного мозгового механизма</w:t>
      </w:r>
      <w:r w:rsidR="00664E14">
        <w:rPr>
          <w:rFonts w:ascii="Calibri" w:hAnsi="Calibri" w:cs="Calibri"/>
          <w:sz w:val="22"/>
          <w:szCs w:val="22"/>
        </w:rPr>
        <w:t xml:space="preserve">, и при помощи нейрохирургии этот участок удаляется или поражается. </w:t>
      </w:r>
      <w:proofErr w:type="gramStart"/>
      <w:r w:rsidR="000B6509">
        <w:rPr>
          <w:rFonts w:ascii="Calibri" w:hAnsi="Calibri" w:cs="Calibri"/>
          <w:sz w:val="22"/>
          <w:szCs w:val="22"/>
        </w:rPr>
        <w:t>После этого,</w:t>
      </w:r>
      <w:proofErr w:type="gramEnd"/>
      <w:r w:rsidR="000B6509">
        <w:rPr>
          <w:rFonts w:ascii="Calibri" w:hAnsi="Calibri" w:cs="Calibri"/>
          <w:sz w:val="22"/>
          <w:szCs w:val="22"/>
        </w:rPr>
        <w:t xml:space="preserve"> исследователь наблюдает влияние удаления или поражения на </w:t>
      </w:r>
      <w:r w:rsidR="00C278D9">
        <w:rPr>
          <w:rFonts w:ascii="Calibri" w:hAnsi="Calibri" w:cs="Calibri"/>
          <w:sz w:val="22"/>
          <w:szCs w:val="22"/>
        </w:rPr>
        <w:t>различные типы поведения.        Проблема: неточное высечение и</w:t>
      </w:r>
      <w:r w:rsidR="008D4D0B">
        <w:rPr>
          <w:rFonts w:ascii="Calibri" w:hAnsi="Calibri" w:cs="Calibri"/>
          <w:sz w:val="22"/>
          <w:szCs w:val="22"/>
        </w:rPr>
        <w:t>ли поражение может дать ложные ответы.</w:t>
      </w:r>
    </w:p>
    <w:p w14:paraId="29C4E159" w14:textId="3DE8944A" w:rsidR="008D4D0B" w:rsidRDefault="008D4D0B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2. Вживление </w:t>
      </w:r>
      <w:proofErr w:type="spellStart"/>
      <w:r>
        <w:rPr>
          <w:rFonts w:ascii="Calibri" w:hAnsi="Calibri" w:cs="Calibri"/>
          <w:sz w:val="22"/>
          <w:szCs w:val="22"/>
        </w:rPr>
        <w:t>микроэлектродов</w:t>
      </w:r>
      <w:proofErr w:type="spellEnd"/>
      <w:r>
        <w:rPr>
          <w:rFonts w:ascii="Calibri" w:hAnsi="Calibri" w:cs="Calibri"/>
          <w:sz w:val="22"/>
          <w:szCs w:val="22"/>
        </w:rPr>
        <w:t xml:space="preserve"> для прямой стимуляции мозга. </w:t>
      </w:r>
      <w:r w:rsidR="009D22BC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9D22BC">
        <w:rPr>
          <w:rFonts w:ascii="Calibri" w:hAnsi="Calibri" w:cs="Calibri"/>
          <w:sz w:val="22"/>
          <w:szCs w:val="22"/>
        </w:rPr>
        <w:t xml:space="preserve">эти электроды приносят минимальное повреждение, следовательно эксперимент проводится над здоровым мозгом. </w:t>
      </w:r>
      <w:r w:rsidR="00D574BA">
        <w:rPr>
          <w:rFonts w:ascii="Calibri" w:hAnsi="Calibri" w:cs="Calibri"/>
          <w:sz w:val="22"/>
          <w:szCs w:val="22"/>
        </w:rPr>
        <w:t>Цель – установить последствия стимуляции высокоспециф</w:t>
      </w:r>
      <w:r w:rsidR="006A2CCD">
        <w:rPr>
          <w:rFonts w:ascii="Calibri" w:hAnsi="Calibri" w:cs="Calibri"/>
          <w:sz w:val="22"/>
          <w:szCs w:val="22"/>
        </w:rPr>
        <w:t>ичных участков мозга. Эти электроды могут быть введены очень точно, и следовательно выводы могут быть куда более уверенными.</w:t>
      </w:r>
      <w:r w:rsidR="00252FF0">
        <w:rPr>
          <w:rFonts w:ascii="Calibri" w:hAnsi="Calibri" w:cs="Calibri"/>
          <w:sz w:val="22"/>
          <w:szCs w:val="22"/>
        </w:rPr>
        <w:t xml:space="preserve">      Проблема: даже минутная стимуляция очень небольшой зоны мозга может</w:t>
      </w:r>
      <w:r w:rsidR="00EA362C">
        <w:rPr>
          <w:rFonts w:ascii="Calibri" w:hAnsi="Calibri" w:cs="Calibri"/>
          <w:sz w:val="22"/>
          <w:szCs w:val="22"/>
        </w:rPr>
        <w:t xml:space="preserve"> вызвать комплексные эффекты.</w:t>
      </w:r>
    </w:p>
    <w:p w14:paraId="0B21C626" w14:textId="526B70DB" w:rsidR="003B43A2" w:rsidRDefault="003B43A2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3. Диагностика эмоциональных переживаний </w:t>
      </w:r>
      <w:r w:rsidR="00C75A92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C75A92">
        <w:rPr>
          <w:rFonts w:ascii="Calibri" w:hAnsi="Calibri" w:cs="Calibri"/>
          <w:sz w:val="22"/>
          <w:szCs w:val="22"/>
        </w:rPr>
        <w:t xml:space="preserve">метод психологического моделирования, либо предъявляются внешние стимулы, которые провоцируют </w:t>
      </w:r>
      <w:r w:rsidR="005B6F31">
        <w:rPr>
          <w:rFonts w:ascii="Calibri" w:hAnsi="Calibri" w:cs="Calibri"/>
          <w:sz w:val="22"/>
          <w:szCs w:val="22"/>
        </w:rPr>
        <w:t xml:space="preserve">возникновение тех или иных эмоций, либо создаются условия, вызывающие у индивида эмоциональное напряжение. </w:t>
      </w:r>
      <w:r w:rsidR="008E2DEF">
        <w:rPr>
          <w:rFonts w:ascii="Calibri" w:hAnsi="Calibri" w:cs="Calibri"/>
          <w:sz w:val="22"/>
          <w:szCs w:val="22"/>
        </w:rPr>
        <w:t>Сравниваются данные, полученные в состоянии покоя и в состоянии напряжения.</w:t>
      </w:r>
    </w:p>
    <w:p w14:paraId="58E6D7D2" w14:textId="2FEA59CE" w:rsidR="008E2DEF" w:rsidRDefault="008E2DEF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4. Изучение мимики лица </w:t>
      </w:r>
      <w:r w:rsidR="00837F89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837F89">
        <w:rPr>
          <w:rFonts w:ascii="Calibri" w:hAnsi="Calibri" w:cs="Calibri"/>
          <w:sz w:val="22"/>
          <w:szCs w:val="22"/>
        </w:rPr>
        <w:t>по выражению лица определяют, какие чувства человек переживает. Лицевая экспрессия</w:t>
      </w:r>
      <w:r w:rsidR="003A3890">
        <w:rPr>
          <w:rFonts w:ascii="Calibri" w:hAnsi="Calibri" w:cs="Calibri"/>
          <w:sz w:val="22"/>
          <w:szCs w:val="22"/>
        </w:rPr>
        <w:t>.</w:t>
      </w:r>
    </w:p>
    <w:p w14:paraId="05C91E31" w14:textId="50DBF4B7" w:rsidR="007641E3" w:rsidRDefault="003A3890" w:rsidP="007641E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Электрическая активность кожи – измеряется с поверхности ладони, используется в качестве индикатора эмоциональных состояний человека.</w:t>
      </w:r>
      <w:r w:rsidR="00AE4BFF">
        <w:rPr>
          <w:rFonts w:ascii="Calibri" w:hAnsi="Calibri" w:cs="Calibri"/>
          <w:sz w:val="22"/>
          <w:szCs w:val="22"/>
        </w:rPr>
        <w:t xml:space="preserve"> Невозможно установить качественную характеристику эмоции.</w:t>
      </w:r>
    </w:p>
    <w:p w14:paraId="5DE9C97D" w14:textId="6D91E713" w:rsidR="007641E3" w:rsidRDefault="007641E3" w:rsidP="007641E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5.Реакции сердечно-сосудистой системы.</w:t>
      </w:r>
    </w:p>
    <w:p w14:paraId="28074948" w14:textId="622270D6" w:rsidR="00A645FB" w:rsidRDefault="00A645FB" w:rsidP="007641E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E4FAA91" wp14:editId="09B38825">
                <wp:simplePos x="0" y="0"/>
                <wp:positionH relativeFrom="column">
                  <wp:posOffset>-438150</wp:posOffset>
                </wp:positionH>
                <wp:positionV relativeFrom="paragraph">
                  <wp:posOffset>126365</wp:posOffset>
                </wp:positionV>
                <wp:extent cx="7651750" cy="25400"/>
                <wp:effectExtent l="0" t="0" r="25400" b="3175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51750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81B45D" id="Прямая соединительная линия 17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4.5pt,9.95pt" to="568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" strokecolor="#4472c4 [3204]" strokeweight=".5pt">
                <v:stroke joinstyle="miter"/>
              </v:line>
            </w:pict>
          </mc:Fallback>
        </mc:AlternateContent>
      </w:r>
      <w:r w:rsidR="007641E3">
        <w:rPr>
          <w:rFonts w:ascii="Calibri" w:hAnsi="Calibri" w:cs="Calibri"/>
          <w:sz w:val="22"/>
          <w:szCs w:val="22"/>
        </w:rPr>
        <w:t>6.</w:t>
      </w:r>
      <w:r>
        <w:rPr>
          <w:rFonts w:ascii="Calibri" w:hAnsi="Calibri" w:cs="Calibri"/>
          <w:sz w:val="22"/>
          <w:szCs w:val="22"/>
        </w:rPr>
        <w:t>ЭЭГ.</w:t>
      </w:r>
    </w:p>
    <w:p w14:paraId="04EF564C" w14:textId="5ADB4C42" w:rsidR="00885012" w:rsidRPr="00A645FB" w:rsidRDefault="00885012" w:rsidP="00885012">
      <w:pPr>
        <w:rPr>
          <w:rFonts w:ascii="Calibri" w:hAnsi="Calibri" w:cs="Calibri"/>
          <w:b/>
          <w:bCs/>
          <w:sz w:val="22"/>
          <w:szCs w:val="22"/>
        </w:rPr>
      </w:pPr>
      <w:r w:rsidRPr="00A645FB">
        <w:rPr>
          <w:rFonts w:ascii="Calibri" w:hAnsi="Calibri" w:cs="Calibri"/>
          <w:b/>
          <w:bCs/>
          <w:sz w:val="22"/>
          <w:szCs w:val="22"/>
        </w:rPr>
        <w:t xml:space="preserve">19. Исследования мимического, пантомимического и речевого выражения эмоций. </w:t>
      </w:r>
    </w:p>
    <w:p w14:paraId="48A168B0" w14:textId="6E0336D0" w:rsidR="00A645FB" w:rsidRDefault="00ED286E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Одной из функций эмоций является </w:t>
      </w:r>
      <w:r w:rsidR="008957A4">
        <w:rPr>
          <w:rFonts w:ascii="Calibri" w:hAnsi="Calibri" w:cs="Calibri"/>
          <w:sz w:val="22"/>
          <w:szCs w:val="22"/>
        </w:rPr>
        <w:t xml:space="preserve">экспрессивная. Эмоции необходимы для того, чтобы </w:t>
      </w:r>
      <w:r w:rsidR="00171170">
        <w:rPr>
          <w:rFonts w:ascii="Calibri" w:hAnsi="Calibri" w:cs="Calibri"/>
          <w:sz w:val="22"/>
          <w:szCs w:val="22"/>
        </w:rPr>
        <w:t>понимать состояние других людей и выражать свои.</w:t>
      </w:r>
    </w:p>
    <w:p w14:paraId="294419E4" w14:textId="7A8897A6" w:rsidR="002347A0" w:rsidRDefault="00250D5A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Мимика </w:t>
      </w:r>
      <w:r w:rsidR="00B962E5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B962E5">
        <w:rPr>
          <w:rFonts w:ascii="Calibri" w:hAnsi="Calibri" w:cs="Calibri"/>
          <w:sz w:val="22"/>
          <w:szCs w:val="22"/>
        </w:rPr>
        <w:t>выразительные движения мышц лица, являющиеся одной из форм</w:t>
      </w:r>
      <w:r w:rsidR="001D4670">
        <w:rPr>
          <w:rFonts w:ascii="Calibri" w:hAnsi="Calibri" w:cs="Calibri"/>
          <w:sz w:val="22"/>
          <w:szCs w:val="22"/>
        </w:rPr>
        <w:t xml:space="preserve"> </w:t>
      </w:r>
      <w:r w:rsidR="002B283A">
        <w:rPr>
          <w:rFonts w:ascii="Calibri" w:hAnsi="Calibri" w:cs="Calibri"/>
          <w:sz w:val="22"/>
          <w:szCs w:val="22"/>
        </w:rPr>
        <w:t>проявления тех или иных чувств человека.</w:t>
      </w:r>
      <w:r w:rsidR="00B63FB7">
        <w:rPr>
          <w:rFonts w:ascii="Calibri" w:hAnsi="Calibri" w:cs="Calibri"/>
          <w:sz w:val="22"/>
          <w:szCs w:val="22"/>
        </w:rPr>
        <w:t xml:space="preserve"> </w:t>
      </w:r>
      <w:r w:rsidR="00B63FB7">
        <w:rPr>
          <w:rFonts w:ascii="Calibri" w:hAnsi="Calibri" w:cs="Calibri"/>
          <w:sz w:val="22"/>
          <w:szCs w:val="22"/>
        </w:rPr>
        <w:t>Мимические схемы являются врожденными</w:t>
      </w:r>
      <w:r w:rsidR="00B63FB7">
        <w:rPr>
          <w:rFonts w:ascii="Calibri" w:hAnsi="Calibri" w:cs="Calibri"/>
          <w:sz w:val="22"/>
          <w:szCs w:val="22"/>
        </w:rPr>
        <w:t xml:space="preserve">. </w:t>
      </w:r>
    </w:p>
    <w:p w14:paraId="666D32AD" w14:textId="536383FC" w:rsidR="002B283A" w:rsidRDefault="001D4670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Пантомимика </w:t>
      </w:r>
      <w:r>
        <w:rPr>
          <w:rFonts w:ascii="Calibri" w:hAnsi="Calibri" w:cs="Calibri"/>
          <w:sz w:val="22"/>
          <w:szCs w:val="22"/>
        </w:rPr>
        <w:t xml:space="preserve">– вспомогательные неосознанные движения, </w:t>
      </w:r>
      <w:r w:rsidR="002907B8">
        <w:rPr>
          <w:rFonts w:ascii="Calibri" w:hAnsi="Calibri" w:cs="Calibri"/>
          <w:sz w:val="22"/>
          <w:szCs w:val="22"/>
        </w:rPr>
        <w:t>дополняющие сообщения речевой информации.</w:t>
      </w:r>
      <w:r w:rsidR="007E70CC">
        <w:rPr>
          <w:rFonts w:ascii="Calibri" w:hAnsi="Calibri" w:cs="Calibri"/>
          <w:sz w:val="22"/>
          <w:szCs w:val="22"/>
        </w:rPr>
        <w:t xml:space="preserve"> Преимущественно, руки.</w:t>
      </w:r>
    </w:p>
    <w:p w14:paraId="53B29ED3" w14:textId="0E9F2019" w:rsidR="002907B8" w:rsidRDefault="00D820D1" w:rsidP="00885012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Исследование </w:t>
      </w:r>
      <w:r w:rsidR="003367C9">
        <w:rPr>
          <w:rFonts w:ascii="Calibri" w:hAnsi="Calibri" w:cs="Calibri"/>
          <w:b/>
          <w:bCs/>
          <w:sz w:val="22"/>
          <w:szCs w:val="22"/>
        </w:rPr>
        <w:t>мимического выражения эмоций.</w:t>
      </w:r>
    </w:p>
    <w:p w14:paraId="3963896B" w14:textId="1A9E291B" w:rsidR="003367C9" w:rsidRDefault="003367C9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Эксперименты </w:t>
      </w:r>
      <w:proofErr w:type="spellStart"/>
      <w:r>
        <w:rPr>
          <w:rFonts w:ascii="Calibri" w:hAnsi="Calibri" w:cs="Calibri"/>
          <w:sz w:val="22"/>
          <w:szCs w:val="22"/>
        </w:rPr>
        <w:t>Лэндиса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="005B707A">
        <w:rPr>
          <w:rFonts w:ascii="Calibri" w:hAnsi="Calibri" w:cs="Calibri"/>
          <w:sz w:val="22"/>
          <w:szCs w:val="22"/>
        </w:rPr>
        <w:t>Лэндис</w:t>
      </w:r>
      <w:proofErr w:type="spellEnd"/>
      <w:r w:rsidR="005B707A">
        <w:rPr>
          <w:rFonts w:ascii="Calibri" w:hAnsi="Calibri" w:cs="Calibri"/>
          <w:sz w:val="22"/>
          <w:szCs w:val="22"/>
        </w:rPr>
        <w:t xml:space="preserve"> вызывал истинные, неподдельные эмоции жестоким путем – неожиданный выстрел за спиной, отрезание головы крысам</w:t>
      </w:r>
      <w:proofErr w:type="gramStart"/>
      <w:r w:rsidR="005B707A">
        <w:rPr>
          <w:rFonts w:ascii="Calibri" w:hAnsi="Calibri" w:cs="Calibri"/>
          <w:sz w:val="22"/>
          <w:szCs w:val="22"/>
        </w:rPr>
        <w:t>…</w:t>
      </w:r>
      <w:r w:rsidR="00306DE1">
        <w:rPr>
          <w:rFonts w:ascii="Calibri" w:hAnsi="Calibri" w:cs="Calibri"/>
          <w:sz w:val="22"/>
          <w:szCs w:val="22"/>
        </w:rPr>
        <w:t>(</w:t>
      </w:r>
      <w:proofErr w:type="gramEnd"/>
      <w:r w:rsidR="00306DE1">
        <w:rPr>
          <w:rFonts w:ascii="Calibri" w:hAnsi="Calibri" w:cs="Calibri"/>
          <w:sz w:val="22"/>
          <w:szCs w:val="22"/>
        </w:rPr>
        <w:t>бедные испытуемые).</w:t>
      </w:r>
      <w:r w:rsidR="00AE60C7">
        <w:rPr>
          <w:rFonts w:ascii="Calibri" w:hAnsi="Calibri" w:cs="Calibri"/>
          <w:sz w:val="22"/>
          <w:szCs w:val="22"/>
        </w:rPr>
        <w:t xml:space="preserve"> На протяжении эксперимента, испытуемых</w:t>
      </w:r>
      <w:r w:rsidR="006125E1">
        <w:rPr>
          <w:rFonts w:ascii="Calibri" w:hAnsi="Calibri" w:cs="Calibri"/>
          <w:sz w:val="22"/>
          <w:szCs w:val="22"/>
        </w:rPr>
        <w:t xml:space="preserve"> фотографировали</w:t>
      </w:r>
      <w:r w:rsidR="000F4A26">
        <w:rPr>
          <w:rFonts w:ascii="Calibri" w:hAnsi="Calibri" w:cs="Calibri"/>
          <w:sz w:val="22"/>
          <w:szCs w:val="22"/>
        </w:rPr>
        <w:t xml:space="preserve">, фиксировали выражение эмоций. Обводили </w:t>
      </w:r>
      <w:r w:rsidR="00C467F1">
        <w:rPr>
          <w:rFonts w:ascii="Calibri" w:hAnsi="Calibri" w:cs="Calibri"/>
          <w:sz w:val="22"/>
          <w:szCs w:val="22"/>
        </w:rPr>
        <w:t xml:space="preserve">основные группы мышц лица и </w:t>
      </w:r>
      <w:proofErr w:type="spellStart"/>
      <w:r w:rsidR="00C467F1">
        <w:rPr>
          <w:rFonts w:ascii="Calibri" w:hAnsi="Calibri" w:cs="Calibri"/>
          <w:sz w:val="22"/>
          <w:szCs w:val="22"/>
        </w:rPr>
        <w:t>и</w:t>
      </w:r>
      <w:proofErr w:type="spellEnd"/>
      <w:r w:rsidR="00C467F1">
        <w:rPr>
          <w:rFonts w:ascii="Calibri" w:hAnsi="Calibri" w:cs="Calibri"/>
          <w:sz w:val="22"/>
          <w:szCs w:val="22"/>
        </w:rPr>
        <w:t xml:space="preserve"> оценивали их смещение при различных эмоциях. </w:t>
      </w:r>
      <w:r w:rsidR="00AA2AC4">
        <w:rPr>
          <w:rFonts w:ascii="Calibri" w:hAnsi="Calibri" w:cs="Calibri"/>
          <w:sz w:val="22"/>
          <w:szCs w:val="22"/>
        </w:rPr>
        <w:t>Установить какие мышцы участвуют в выражении той или иной эмоции не получилось</w:t>
      </w:r>
      <w:r w:rsidR="00220151">
        <w:rPr>
          <w:rFonts w:ascii="Calibri" w:hAnsi="Calibri" w:cs="Calibri"/>
          <w:sz w:val="22"/>
          <w:szCs w:val="22"/>
        </w:rPr>
        <w:t xml:space="preserve">. При показе полученных фотографий другим людям, процент определения эмоции был очень низок. </w:t>
      </w:r>
      <w:r w:rsidR="0059231D">
        <w:rPr>
          <w:rFonts w:ascii="Calibri" w:hAnsi="Calibri" w:cs="Calibri"/>
          <w:sz w:val="22"/>
          <w:szCs w:val="22"/>
        </w:rPr>
        <w:t xml:space="preserve">Так же было установлено, что у каждого испытуемого свой репертуар выражения эмоций. </w:t>
      </w:r>
      <w:r w:rsidR="00452EDF">
        <w:rPr>
          <w:rFonts w:ascii="Calibri" w:hAnsi="Calibri" w:cs="Calibri"/>
          <w:sz w:val="22"/>
          <w:szCs w:val="22"/>
        </w:rPr>
        <w:t xml:space="preserve"> Тогда </w:t>
      </w:r>
      <w:proofErr w:type="spellStart"/>
      <w:r w:rsidR="00452EDF">
        <w:rPr>
          <w:rFonts w:ascii="Calibri" w:hAnsi="Calibri" w:cs="Calibri"/>
          <w:sz w:val="22"/>
          <w:szCs w:val="22"/>
        </w:rPr>
        <w:t>Лэндис</w:t>
      </w:r>
      <w:proofErr w:type="spellEnd"/>
      <w:r w:rsidR="00452EDF">
        <w:rPr>
          <w:rFonts w:ascii="Calibri" w:hAnsi="Calibri" w:cs="Calibri"/>
          <w:sz w:val="22"/>
          <w:szCs w:val="22"/>
        </w:rPr>
        <w:t xml:space="preserve"> попросил трех своих испытуемых сымитировать эмоции, и тогда процент узнавания был равен 90%. </w:t>
      </w:r>
      <w:r w:rsidR="00767564">
        <w:rPr>
          <w:rFonts w:ascii="Calibri" w:hAnsi="Calibri" w:cs="Calibri"/>
          <w:sz w:val="22"/>
          <w:szCs w:val="22"/>
        </w:rPr>
        <w:t xml:space="preserve">Так, было доказано, что чем больше произвольный </w:t>
      </w:r>
      <w:proofErr w:type="gramStart"/>
      <w:r w:rsidR="00767564">
        <w:rPr>
          <w:rFonts w:ascii="Calibri" w:hAnsi="Calibri" w:cs="Calibri"/>
          <w:sz w:val="22"/>
          <w:szCs w:val="22"/>
        </w:rPr>
        <w:t>компонент</w:t>
      </w:r>
      <w:r w:rsidR="007659D9">
        <w:rPr>
          <w:rFonts w:ascii="Calibri" w:hAnsi="Calibri" w:cs="Calibri"/>
          <w:sz w:val="22"/>
          <w:szCs w:val="22"/>
        </w:rPr>
        <w:t>(</w:t>
      </w:r>
      <w:proofErr w:type="gramEnd"/>
      <w:r w:rsidR="007659D9">
        <w:rPr>
          <w:rFonts w:ascii="Calibri" w:hAnsi="Calibri" w:cs="Calibri"/>
          <w:sz w:val="22"/>
          <w:szCs w:val="22"/>
        </w:rPr>
        <w:t xml:space="preserve">преднамеренное выражение), тем легче опознается эмоция. Спонтанная мимика </w:t>
      </w:r>
      <w:r w:rsidR="00B63FB7">
        <w:rPr>
          <w:rFonts w:ascii="Calibri" w:hAnsi="Calibri" w:cs="Calibri"/>
          <w:sz w:val="22"/>
          <w:szCs w:val="22"/>
        </w:rPr>
        <w:t xml:space="preserve">хорошо узнается только у знакомых людей. </w:t>
      </w:r>
    </w:p>
    <w:p w14:paraId="4B218FE4" w14:textId="652A5AE0" w:rsidR="002347A0" w:rsidRDefault="002347A0" w:rsidP="00885012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Исследование пантомимического выражения эмоций.</w:t>
      </w:r>
    </w:p>
    <w:p w14:paraId="38894D04" w14:textId="28F9D903" w:rsidR="002347A0" w:rsidRDefault="002347A0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Эксперименты, в которых эмоции определялись </w:t>
      </w:r>
      <w:r w:rsidR="007E70CC">
        <w:rPr>
          <w:rFonts w:ascii="Calibri" w:hAnsi="Calibri" w:cs="Calibri"/>
          <w:sz w:val="22"/>
          <w:szCs w:val="22"/>
        </w:rPr>
        <w:t>по заснятым на кинопленку движениям рук актера, показали</w:t>
      </w:r>
      <w:r w:rsidR="00481049">
        <w:rPr>
          <w:rFonts w:ascii="Calibri" w:hAnsi="Calibri" w:cs="Calibri"/>
          <w:sz w:val="22"/>
          <w:szCs w:val="22"/>
        </w:rPr>
        <w:t xml:space="preserve">, что уровень </w:t>
      </w:r>
      <w:r w:rsidR="004D32C7">
        <w:rPr>
          <w:rFonts w:ascii="Calibri" w:hAnsi="Calibri" w:cs="Calibri"/>
          <w:sz w:val="22"/>
          <w:szCs w:val="22"/>
        </w:rPr>
        <w:t>точности определения является примерно таким же, как при определении эмоций по мимике.</w:t>
      </w:r>
      <w:r w:rsidR="005C25CE">
        <w:rPr>
          <w:rFonts w:ascii="Calibri" w:hAnsi="Calibri" w:cs="Calibri"/>
          <w:sz w:val="22"/>
          <w:szCs w:val="22"/>
        </w:rPr>
        <w:t xml:space="preserve"> Удалось выявить одну комплексную реакцию – вздрагивание, прежде всего на звук. </w:t>
      </w:r>
      <w:r w:rsidR="006E61A1">
        <w:rPr>
          <w:rFonts w:ascii="Calibri" w:hAnsi="Calibri" w:cs="Calibri"/>
          <w:sz w:val="22"/>
          <w:szCs w:val="22"/>
        </w:rPr>
        <w:t xml:space="preserve"> Некоторые авторы считают, что это реакция предшествует эмоциональным </w:t>
      </w:r>
      <w:r w:rsidR="002272EE">
        <w:rPr>
          <w:rFonts w:ascii="Calibri" w:hAnsi="Calibri" w:cs="Calibri"/>
          <w:sz w:val="22"/>
          <w:szCs w:val="22"/>
        </w:rPr>
        <w:t>реакциям</w:t>
      </w:r>
      <w:r w:rsidR="006E61A1">
        <w:rPr>
          <w:rFonts w:ascii="Calibri" w:hAnsi="Calibri" w:cs="Calibri"/>
          <w:sz w:val="22"/>
          <w:szCs w:val="22"/>
        </w:rPr>
        <w:t>.</w:t>
      </w:r>
    </w:p>
    <w:p w14:paraId="7D575235" w14:textId="03D7FF38" w:rsidR="006E61A1" w:rsidRDefault="002579AF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lastRenderedPageBreak/>
        <w:t>Исследование речевого выражения эмоций.</w:t>
      </w:r>
    </w:p>
    <w:p w14:paraId="4E6ABADB" w14:textId="31B938B7" w:rsidR="002579AF" w:rsidRDefault="00DD7045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C1A105" wp14:editId="2FF7D6EE">
                <wp:simplePos x="0" y="0"/>
                <wp:positionH relativeFrom="column">
                  <wp:posOffset>-450850</wp:posOffset>
                </wp:positionH>
                <wp:positionV relativeFrom="paragraph">
                  <wp:posOffset>1003935</wp:posOffset>
                </wp:positionV>
                <wp:extent cx="7537450" cy="38100"/>
                <wp:effectExtent l="0" t="0" r="25400" b="1905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374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361229" id="Прямая соединительная линия 18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5pt,79.05pt" to="558pt,8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" strokecolor="#4472c4 [3204]" strokeweight=".5pt">
                <v:stroke joinstyle="miter"/>
              </v:line>
            </w:pict>
          </mc:Fallback>
        </mc:AlternateContent>
      </w:r>
      <w:r w:rsidR="009951AD">
        <w:rPr>
          <w:rFonts w:ascii="Calibri" w:hAnsi="Calibri" w:cs="Calibri"/>
          <w:sz w:val="22"/>
          <w:szCs w:val="22"/>
        </w:rPr>
        <w:t xml:space="preserve">В </w:t>
      </w:r>
      <w:r w:rsidR="00743A4B">
        <w:rPr>
          <w:rFonts w:ascii="Calibri" w:hAnsi="Calibri" w:cs="Calibri"/>
          <w:sz w:val="22"/>
          <w:szCs w:val="22"/>
        </w:rPr>
        <w:t>состоянии высокого эмоционального</w:t>
      </w:r>
      <w:r w:rsidR="002272EE">
        <w:rPr>
          <w:rFonts w:ascii="Calibri" w:hAnsi="Calibri" w:cs="Calibri"/>
          <w:sz w:val="22"/>
          <w:szCs w:val="22"/>
        </w:rPr>
        <w:t xml:space="preserve"> сила голоса повышается, а </w:t>
      </w:r>
      <w:proofErr w:type="gramStart"/>
      <w:r w:rsidR="002272EE">
        <w:rPr>
          <w:rFonts w:ascii="Calibri" w:hAnsi="Calibri" w:cs="Calibri"/>
          <w:sz w:val="22"/>
          <w:szCs w:val="22"/>
        </w:rPr>
        <w:t>так же</w:t>
      </w:r>
      <w:proofErr w:type="gramEnd"/>
      <w:r w:rsidR="002272EE">
        <w:rPr>
          <w:rFonts w:ascii="Calibri" w:hAnsi="Calibri" w:cs="Calibri"/>
          <w:sz w:val="22"/>
          <w:szCs w:val="22"/>
        </w:rPr>
        <w:t xml:space="preserve"> изменяется его высота и </w:t>
      </w:r>
      <w:r w:rsidR="009951AD">
        <w:rPr>
          <w:rFonts w:ascii="Calibri" w:hAnsi="Calibri" w:cs="Calibri"/>
          <w:sz w:val="22"/>
          <w:szCs w:val="22"/>
        </w:rPr>
        <w:t xml:space="preserve">тембр. При попытке выявления при помощи звукозаписи </w:t>
      </w:r>
      <w:r w:rsidR="00B679B5">
        <w:rPr>
          <w:rFonts w:ascii="Calibri" w:hAnsi="Calibri" w:cs="Calibri"/>
          <w:sz w:val="22"/>
          <w:szCs w:val="22"/>
        </w:rPr>
        <w:t>вызываемые эмоциями изменения голоса</w:t>
      </w:r>
      <w:r w:rsidR="0049009E">
        <w:rPr>
          <w:rFonts w:ascii="Calibri" w:hAnsi="Calibri" w:cs="Calibri"/>
          <w:sz w:val="22"/>
          <w:szCs w:val="22"/>
        </w:rPr>
        <w:t xml:space="preserve">, оказалось безуспешным из-за особенностей записей. Врожденным компонентом </w:t>
      </w:r>
      <w:r w:rsidR="00914890">
        <w:rPr>
          <w:rFonts w:ascii="Calibri" w:hAnsi="Calibri" w:cs="Calibri"/>
          <w:sz w:val="22"/>
          <w:szCs w:val="22"/>
        </w:rPr>
        <w:t>речевого выражения эмоций являются такие проявления, как изменение силы голоса</w:t>
      </w:r>
      <w:r w:rsidR="00EF14FE">
        <w:rPr>
          <w:rFonts w:ascii="Calibri" w:hAnsi="Calibri" w:cs="Calibri"/>
          <w:sz w:val="22"/>
          <w:szCs w:val="22"/>
        </w:rPr>
        <w:t xml:space="preserve"> или его дрожание. Иногда сильное возбуждение может проявляться в уменьшении силы голоса</w:t>
      </w:r>
      <w:r>
        <w:rPr>
          <w:rFonts w:ascii="Calibri" w:hAnsi="Calibri" w:cs="Calibri"/>
          <w:sz w:val="22"/>
          <w:szCs w:val="22"/>
        </w:rPr>
        <w:t>. Эта форма – следствие сочетания врожденной тенденции к усилению голоса под влиянием эмоций и приобретенной способности не издавать слишком громкие звуки.</w:t>
      </w:r>
    </w:p>
    <w:p w14:paraId="6CCE4D97" w14:textId="2A7934B2" w:rsidR="00885012" w:rsidRPr="00DD7045" w:rsidRDefault="00885012" w:rsidP="00885012">
      <w:pPr>
        <w:rPr>
          <w:rFonts w:ascii="Calibri" w:hAnsi="Calibri" w:cs="Calibri"/>
          <w:b/>
          <w:bCs/>
          <w:sz w:val="22"/>
          <w:szCs w:val="22"/>
        </w:rPr>
      </w:pPr>
      <w:r w:rsidRPr="00DD7045">
        <w:rPr>
          <w:rFonts w:ascii="Calibri" w:hAnsi="Calibri" w:cs="Calibri"/>
          <w:b/>
          <w:bCs/>
          <w:sz w:val="22"/>
          <w:szCs w:val="22"/>
        </w:rPr>
        <w:t>20. Физиологические показатели эмоций, их возможности и надежность.</w:t>
      </w:r>
    </w:p>
    <w:p w14:paraId="066062BB" w14:textId="004356F2" w:rsidR="00DD7045" w:rsidRDefault="00DC25D1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1. </w:t>
      </w:r>
      <w:r>
        <w:rPr>
          <w:rFonts w:ascii="Calibri" w:hAnsi="Calibri" w:cs="Calibri"/>
          <w:color w:val="FF0000"/>
          <w:sz w:val="22"/>
          <w:szCs w:val="22"/>
        </w:rPr>
        <w:t>Сердечно-сосудистая система:</w:t>
      </w:r>
      <w:r w:rsidR="00FC1FBD"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FC1FBD">
        <w:rPr>
          <w:rFonts w:ascii="Calibri" w:hAnsi="Calibri" w:cs="Calibri"/>
          <w:sz w:val="22"/>
          <w:szCs w:val="22"/>
        </w:rPr>
        <w:t>расширение/сужение сосудов</w:t>
      </w:r>
      <w:r w:rsidR="004E4C4A">
        <w:rPr>
          <w:rFonts w:ascii="Calibri" w:hAnsi="Calibri" w:cs="Calibri"/>
          <w:sz w:val="22"/>
          <w:szCs w:val="22"/>
        </w:rPr>
        <w:t>, при близком расположении к коже сосудов – побледнение/покраснение. Повышенное/пониженное давление</w:t>
      </w:r>
      <w:r w:rsidR="00CB2689">
        <w:rPr>
          <w:rFonts w:ascii="Calibri" w:hAnsi="Calibri" w:cs="Calibri"/>
          <w:sz w:val="22"/>
          <w:szCs w:val="22"/>
        </w:rPr>
        <w:t xml:space="preserve">, пульс учащенный/замедленный. </w:t>
      </w:r>
    </w:p>
    <w:p w14:paraId="6245D75F" w14:textId="506683E3" w:rsidR="00CA30C2" w:rsidRDefault="00CA30C2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2. </w:t>
      </w:r>
      <w:r>
        <w:rPr>
          <w:rFonts w:ascii="Calibri" w:hAnsi="Calibri" w:cs="Calibri"/>
          <w:color w:val="FF0000"/>
          <w:sz w:val="22"/>
          <w:szCs w:val="22"/>
        </w:rPr>
        <w:t xml:space="preserve">Дыхательная система: </w:t>
      </w:r>
      <w:r>
        <w:rPr>
          <w:rFonts w:ascii="Calibri" w:hAnsi="Calibri" w:cs="Calibri"/>
          <w:sz w:val="22"/>
          <w:szCs w:val="22"/>
        </w:rPr>
        <w:t>Учащение/замедление дыхания</w:t>
      </w:r>
      <w:r w:rsidR="00631C83">
        <w:rPr>
          <w:rFonts w:ascii="Calibri" w:hAnsi="Calibri" w:cs="Calibri"/>
          <w:sz w:val="22"/>
          <w:szCs w:val="22"/>
        </w:rPr>
        <w:t>, прерывистость, глубина вздоха.</w:t>
      </w:r>
    </w:p>
    <w:p w14:paraId="7D0A7A36" w14:textId="1DC28CBC" w:rsidR="00631C83" w:rsidRDefault="00631C83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3. </w:t>
      </w:r>
      <w:r>
        <w:rPr>
          <w:rFonts w:ascii="Calibri" w:hAnsi="Calibri" w:cs="Calibri"/>
          <w:color w:val="FF0000"/>
          <w:sz w:val="22"/>
          <w:szCs w:val="22"/>
        </w:rPr>
        <w:t xml:space="preserve">Пищеварительная система: </w:t>
      </w:r>
      <w:r>
        <w:rPr>
          <w:rFonts w:ascii="Calibri" w:hAnsi="Calibri" w:cs="Calibri"/>
          <w:sz w:val="22"/>
          <w:szCs w:val="22"/>
        </w:rPr>
        <w:t>тяжесть в желудке при положительных эмоциях</w:t>
      </w:r>
      <w:r w:rsidR="008C3BAA">
        <w:rPr>
          <w:rFonts w:ascii="Calibri" w:hAnsi="Calibri" w:cs="Calibri"/>
          <w:sz w:val="22"/>
          <w:szCs w:val="22"/>
        </w:rPr>
        <w:t xml:space="preserve">, увеличение выделения желудочного сока, при негативных </w:t>
      </w:r>
      <w:r w:rsidR="00B60127">
        <w:rPr>
          <w:rFonts w:ascii="Calibri" w:hAnsi="Calibri" w:cs="Calibri"/>
          <w:sz w:val="22"/>
          <w:szCs w:val="22"/>
        </w:rPr>
        <w:t>–</w:t>
      </w:r>
      <w:r w:rsidR="008C3BAA">
        <w:rPr>
          <w:rFonts w:ascii="Calibri" w:hAnsi="Calibri" w:cs="Calibri"/>
          <w:sz w:val="22"/>
          <w:szCs w:val="22"/>
        </w:rPr>
        <w:t xml:space="preserve"> перистальтика</w:t>
      </w:r>
      <w:r w:rsidR="00B60127">
        <w:rPr>
          <w:rFonts w:ascii="Calibri" w:hAnsi="Calibri" w:cs="Calibri"/>
          <w:sz w:val="22"/>
          <w:szCs w:val="22"/>
        </w:rPr>
        <w:t xml:space="preserve"> снижается.</w:t>
      </w:r>
    </w:p>
    <w:p w14:paraId="7D1F8DC3" w14:textId="5010C161" w:rsidR="00B60127" w:rsidRDefault="00B60127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4. </w:t>
      </w:r>
      <w:r>
        <w:rPr>
          <w:rFonts w:ascii="Calibri" w:hAnsi="Calibri" w:cs="Calibri"/>
          <w:color w:val="FF0000"/>
          <w:sz w:val="22"/>
          <w:szCs w:val="22"/>
        </w:rPr>
        <w:t xml:space="preserve">Железы внешней и внутренней </w:t>
      </w:r>
      <w:proofErr w:type="gramStart"/>
      <w:r>
        <w:rPr>
          <w:rFonts w:ascii="Calibri" w:hAnsi="Calibri" w:cs="Calibri"/>
          <w:color w:val="FF0000"/>
          <w:sz w:val="22"/>
          <w:szCs w:val="22"/>
        </w:rPr>
        <w:t xml:space="preserve">секреции </w:t>
      </w:r>
      <w:r>
        <w:rPr>
          <w:rFonts w:ascii="Calibri" w:hAnsi="Calibri" w:cs="Calibri"/>
          <w:sz w:val="22"/>
          <w:szCs w:val="22"/>
        </w:rPr>
        <w:t>:</w:t>
      </w:r>
      <w:proofErr w:type="gramEnd"/>
      <w:r>
        <w:rPr>
          <w:rFonts w:ascii="Calibri" w:hAnsi="Calibri" w:cs="Calibri"/>
          <w:sz w:val="22"/>
          <w:szCs w:val="22"/>
        </w:rPr>
        <w:t xml:space="preserve"> </w:t>
      </w:r>
      <w:r w:rsidR="000F4995">
        <w:rPr>
          <w:rFonts w:ascii="Calibri" w:hAnsi="Calibri" w:cs="Calibri"/>
          <w:sz w:val="22"/>
          <w:szCs w:val="22"/>
        </w:rPr>
        <w:t xml:space="preserve">Внешняя – увеличение отделяемого пота, слезы, уменьшение или увеличения секреции </w:t>
      </w:r>
      <w:r w:rsidR="00211AD1">
        <w:rPr>
          <w:rFonts w:ascii="Calibri" w:hAnsi="Calibri" w:cs="Calibri"/>
          <w:sz w:val="22"/>
          <w:szCs w:val="22"/>
        </w:rPr>
        <w:t>слюнных желез.</w:t>
      </w:r>
      <w:r w:rsidR="00C12DA6">
        <w:rPr>
          <w:rFonts w:ascii="Calibri" w:hAnsi="Calibri" w:cs="Calibri"/>
          <w:sz w:val="22"/>
          <w:szCs w:val="22"/>
        </w:rPr>
        <w:t xml:space="preserve"> Внутренняя – выделение адреналина надпочечниками, </w:t>
      </w:r>
      <w:r w:rsidR="003C3DEF">
        <w:rPr>
          <w:rFonts w:ascii="Calibri" w:hAnsi="Calibri" w:cs="Calibri"/>
          <w:sz w:val="22"/>
          <w:szCs w:val="22"/>
        </w:rPr>
        <w:t>и норадреналин.</w:t>
      </w:r>
    </w:p>
    <w:p w14:paraId="405C054C" w14:textId="1E88C3A0" w:rsidR="003C3DEF" w:rsidRDefault="003C3DEF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5. </w:t>
      </w:r>
      <w:r>
        <w:rPr>
          <w:rFonts w:ascii="Calibri" w:hAnsi="Calibri" w:cs="Calibri"/>
          <w:color w:val="FF0000"/>
          <w:sz w:val="22"/>
          <w:szCs w:val="22"/>
        </w:rPr>
        <w:t xml:space="preserve">Моторика: </w:t>
      </w:r>
      <w:r>
        <w:rPr>
          <w:rFonts w:ascii="Calibri" w:hAnsi="Calibri" w:cs="Calibri"/>
          <w:sz w:val="22"/>
          <w:szCs w:val="22"/>
        </w:rPr>
        <w:t xml:space="preserve">ступор, </w:t>
      </w:r>
      <w:r w:rsidR="00761C76">
        <w:rPr>
          <w:rFonts w:ascii="Calibri" w:hAnsi="Calibri" w:cs="Calibri"/>
          <w:sz w:val="22"/>
          <w:szCs w:val="22"/>
        </w:rPr>
        <w:t>повышение двигательной активности, тремор.</w:t>
      </w:r>
    </w:p>
    <w:p w14:paraId="5BAA2982" w14:textId="6660FE9E" w:rsidR="00761C76" w:rsidRDefault="00761C76" w:rsidP="00885012">
      <w:pPr>
        <w:rPr>
          <w:rFonts w:ascii="Calibri" w:hAnsi="Calibri" w:cs="Calibri"/>
          <w:color w:val="FF000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6. </w:t>
      </w:r>
      <w:r w:rsidR="001979FD">
        <w:rPr>
          <w:rFonts w:ascii="Calibri" w:hAnsi="Calibri" w:cs="Calibri"/>
          <w:color w:val="FF0000"/>
          <w:sz w:val="22"/>
          <w:szCs w:val="22"/>
        </w:rPr>
        <w:t>Кожно-гальваническая реакция.</w:t>
      </w:r>
    </w:p>
    <w:p w14:paraId="67F1F6B4" w14:textId="44040080" w:rsidR="001979FD" w:rsidRDefault="001979FD" w:rsidP="00885012">
      <w:pPr>
        <w:rPr>
          <w:rFonts w:ascii="Calibri" w:hAnsi="Calibri" w:cs="Calibri"/>
          <w:color w:val="FF000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7. </w:t>
      </w:r>
      <w:r w:rsidR="00E64A2C">
        <w:rPr>
          <w:rFonts w:ascii="Calibri" w:hAnsi="Calibri" w:cs="Calibri"/>
          <w:color w:val="FF0000"/>
          <w:sz w:val="22"/>
          <w:szCs w:val="22"/>
        </w:rPr>
        <w:t>Температура тела, мигание, реакция зрачков.</w:t>
      </w:r>
    </w:p>
    <w:p w14:paraId="1D58422D" w14:textId="2D16C11B" w:rsidR="00BC6DDA" w:rsidRDefault="00E64A2C" w:rsidP="00885012">
      <w:pPr>
        <w:rPr>
          <w:rFonts w:ascii="Calibri" w:hAnsi="Calibri" w:cs="Calibri"/>
          <w:color w:val="FF000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8. </w:t>
      </w:r>
      <w:r w:rsidR="00BC6DDA">
        <w:rPr>
          <w:rFonts w:ascii="Calibri" w:hAnsi="Calibri" w:cs="Calibri"/>
          <w:color w:val="FF0000"/>
          <w:sz w:val="22"/>
          <w:szCs w:val="22"/>
        </w:rPr>
        <w:t>ЭЭГ.</w:t>
      </w:r>
    </w:p>
    <w:p w14:paraId="5E57513E" w14:textId="3B7A843E" w:rsidR="007C4E0B" w:rsidRPr="007C4E0B" w:rsidRDefault="007C4E0B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Проблема надежности: </w:t>
      </w:r>
      <w:r>
        <w:rPr>
          <w:rFonts w:ascii="Calibri" w:hAnsi="Calibri" w:cs="Calibri"/>
          <w:sz w:val="22"/>
          <w:szCs w:val="22"/>
        </w:rPr>
        <w:t xml:space="preserve">все физиологические изменения </w:t>
      </w:r>
      <w:r w:rsidR="003B5F4E">
        <w:rPr>
          <w:rFonts w:ascii="Calibri" w:hAnsi="Calibri" w:cs="Calibri"/>
          <w:sz w:val="22"/>
          <w:szCs w:val="22"/>
        </w:rPr>
        <w:t>индивидуальны</w:t>
      </w:r>
      <w:r>
        <w:rPr>
          <w:rFonts w:ascii="Calibri" w:hAnsi="Calibri" w:cs="Calibri"/>
          <w:sz w:val="22"/>
          <w:szCs w:val="22"/>
        </w:rPr>
        <w:t>,</w:t>
      </w:r>
      <w:r w:rsidR="003B5F4E">
        <w:rPr>
          <w:rFonts w:ascii="Calibri" w:hAnsi="Calibri" w:cs="Calibri"/>
          <w:sz w:val="22"/>
          <w:szCs w:val="22"/>
        </w:rPr>
        <w:t xml:space="preserve"> человек может обладать способностью саморегуляции, различные заболевания </w:t>
      </w:r>
      <w:proofErr w:type="gramStart"/>
      <w:r w:rsidR="003B5F4E">
        <w:rPr>
          <w:rFonts w:ascii="Calibri" w:hAnsi="Calibri" w:cs="Calibri"/>
          <w:sz w:val="22"/>
          <w:szCs w:val="22"/>
        </w:rPr>
        <w:t>( из</w:t>
      </w:r>
      <w:proofErr w:type="gramEnd"/>
      <w:r w:rsidR="003B5F4E">
        <w:rPr>
          <w:rFonts w:ascii="Calibri" w:hAnsi="Calibri" w:cs="Calibri"/>
          <w:sz w:val="22"/>
          <w:szCs w:val="22"/>
        </w:rPr>
        <w:t xml:space="preserve"> всем известного </w:t>
      </w:r>
      <w:r w:rsidR="00082667">
        <w:rPr>
          <w:rFonts w:ascii="Calibri" w:hAnsi="Calibri" w:cs="Calibri"/>
          <w:sz w:val="22"/>
          <w:szCs w:val="22"/>
        </w:rPr>
        <w:t>гип</w:t>
      </w:r>
      <w:r w:rsidR="004D0930">
        <w:rPr>
          <w:rFonts w:ascii="Calibri" w:hAnsi="Calibri" w:cs="Calibri"/>
          <w:sz w:val="22"/>
          <w:szCs w:val="22"/>
        </w:rPr>
        <w:t>ергидроз-</w:t>
      </w:r>
      <w:r w:rsidR="003B5F4E">
        <w:rPr>
          <w:rFonts w:ascii="Calibri" w:hAnsi="Calibri" w:cs="Calibri"/>
          <w:sz w:val="22"/>
          <w:szCs w:val="22"/>
        </w:rPr>
        <w:t>повышенное выделение пота),</w:t>
      </w:r>
      <w:r w:rsidR="00082667">
        <w:rPr>
          <w:rFonts w:ascii="Calibri" w:hAnsi="Calibri" w:cs="Calibri"/>
          <w:sz w:val="22"/>
          <w:szCs w:val="22"/>
        </w:rPr>
        <w:t xml:space="preserve"> индивидуальные свойства нервной системы.</w:t>
      </w:r>
    </w:p>
    <w:p w14:paraId="3300C8E3" w14:textId="77777777" w:rsidR="00BC6DDA" w:rsidRDefault="00BC6DDA" w:rsidP="00BC6DDA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1. Хирургическое удаление и поражение. – проводится только на </w:t>
      </w:r>
      <w:proofErr w:type="gramStart"/>
      <w:r>
        <w:rPr>
          <w:rFonts w:ascii="Calibri" w:hAnsi="Calibri" w:cs="Calibri"/>
          <w:sz w:val="22"/>
          <w:szCs w:val="22"/>
        </w:rPr>
        <w:t>животных(</w:t>
      </w:r>
      <w:proofErr w:type="gramEnd"/>
      <w:r>
        <w:rPr>
          <w:rFonts w:ascii="Calibri" w:hAnsi="Calibri" w:cs="Calibri"/>
          <w:sz w:val="22"/>
          <w:szCs w:val="22"/>
        </w:rPr>
        <w:t xml:space="preserve">вот твари а), делается предположение о роли определенного мозгового механизма, и при помощи нейрохирургии этот участок удаляется или поражается. </w:t>
      </w:r>
      <w:proofErr w:type="gramStart"/>
      <w:r>
        <w:rPr>
          <w:rFonts w:ascii="Calibri" w:hAnsi="Calibri" w:cs="Calibri"/>
          <w:sz w:val="22"/>
          <w:szCs w:val="22"/>
        </w:rPr>
        <w:t>После этого,</w:t>
      </w:r>
      <w:proofErr w:type="gramEnd"/>
      <w:r>
        <w:rPr>
          <w:rFonts w:ascii="Calibri" w:hAnsi="Calibri" w:cs="Calibri"/>
          <w:sz w:val="22"/>
          <w:szCs w:val="22"/>
        </w:rPr>
        <w:t xml:space="preserve"> исследователь наблюдает влияние удаления или поражения на различные типы поведения.        Проблема: неточное высечение или поражение может дать ложные ответы.</w:t>
      </w:r>
    </w:p>
    <w:p w14:paraId="40277A64" w14:textId="77777777" w:rsidR="00BC6DDA" w:rsidRDefault="00BC6DDA" w:rsidP="00BC6DDA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2. Вживление </w:t>
      </w:r>
      <w:proofErr w:type="spellStart"/>
      <w:r>
        <w:rPr>
          <w:rFonts w:ascii="Calibri" w:hAnsi="Calibri" w:cs="Calibri"/>
          <w:sz w:val="22"/>
          <w:szCs w:val="22"/>
        </w:rPr>
        <w:t>микроэлектродов</w:t>
      </w:r>
      <w:proofErr w:type="spellEnd"/>
      <w:r>
        <w:rPr>
          <w:rFonts w:ascii="Calibri" w:hAnsi="Calibri" w:cs="Calibri"/>
          <w:sz w:val="22"/>
          <w:szCs w:val="22"/>
        </w:rPr>
        <w:t xml:space="preserve"> для прямой стимуляции мозга. – эти электроды приносят минимальное повреждение, следовательно эксперимент проводится над здоровым мозгом. Цель – установить последствия стимуляции высокоспецифичных участков мозга. Эти электроды могут быть введены очень точно, и следовательно выводы могут быть куда более уверенными.      Проблема: даже минутная стимуляция очень небольшой зоны мозга может вызвать комплексные эффекты.</w:t>
      </w:r>
    </w:p>
    <w:p w14:paraId="458F2492" w14:textId="77777777" w:rsidR="00BC6DDA" w:rsidRDefault="00BC6DDA" w:rsidP="00BC6DDA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3. Диагностика эмоциональных переживаний – метод психологического моделирования, либо предъявляются внешние стимулы, которые провоцируют возникновение тех или иных эмоций, либо создаются условия, вызывающие у индивида эмоциональное напряжение. Сравниваются данные, полученные в состоянии покоя и в состоянии напряжения.</w:t>
      </w:r>
    </w:p>
    <w:p w14:paraId="1F7AD181" w14:textId="77777777" w:rsidR="00BC6DDA" w:rsidRDefault="00BC6DDA" w:rsidP="00BC6DDA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4. Изучение мимики лица – по выражению лица определяют, какие чувства человек переживает. Лицевая экспрессия.</w:t>
      </w:r>
    </w:p>
    <w:p w14:paraId="45C3FAE2" w14:textId="5CC4C93C" w:rsidR="00BC6DDA" w:rsidRDefault="004D0930" w:rsidP="00BC6DDA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468E03D" wp14:editId="56BE667C">
                <wp:simplePos x="0" y="0"/>
                <wp:positionH relativeFrom="column">
                  <wp:posOffset>-450850</wp:posOffset>
                </wp:positionH>
                <wp:positionV relativeFrom="paragraph">
                  <wp:posOffset>327025</wp:posOffset>
                </wp:positionV>
                <wp:extent cx="7550150" cy="44450"/>
                <wp:effectExtent l="0" t="0" r="31750" b="3175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50150" cy="44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46F40" id="Прямая соединительная линия 19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5pt,25.75pt" to="559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" strokecolor="#4472c4 [3204]" strokeweight=".5pt">
                <v:stroke joinstyle="miter"/>
              </v:line>
            </w:pict>
          </mc:Fallback>
        </mc:AlternateContent>
      </w:r>
      <w:r w:rsidR="00BC6DDA">
        <w:rPr>
          <w:rFonts w:ascii="Calibri" w:hAnsi="Calibri" w:cs="Calibri"/>
          <w:sz w:val="22"/>
          <w:szCs w:val="22"/>
        </w:rPr>
        <w:t>Электрическая активность кожи – измеряется с поверхности ладони, используется в качестве индикатора эмоциональных состояний человека. Невозможно установить качественную характеристику эмоции.</w:t>
      </w:r>
    </w:p>
    <w:p w14:paraId="41838B99" w14:textId="5D9DAA52" w:rsidR="00885012" w:rsidRPr="00C51995" w:rsidRDefault="00885012" w:rsidP="00885012">
      <w:pPr>
        <w:rPr>
          <w:rFonts w:ascii="Calibri" w:hAnsi="Calibri" w:cs="Calibri"/>
          <w:b/>
          <w:bCs/>
          <w:sz w:val="22"/>
          <w:szCs w:val="22"/>
        </w:rPr>
      </w:pPr>
      <w:r w:rsidRPr="00C51995">
        <w:rPr>
          <w:rFonts w:ascii="Calibri" w:hAnsi="Calibri" w:cs="Calibri"/>
          <w:b/>
          <w:bCs/>
          <w:sz w:val="22"/>
          <w:szCs w:val="22"/>
        </w:rPr>
        <w:t xml:space="preserve">21. Стресс: физиологические и психологические аспекты. </w:t>
      </w:r>
    </w:p>
    <w:p w14:paraId="49E23D77" w14:textId="6AAFB341" w:rsidR="004D0930" w:rsidRPr="00B3340A" w:rsidRDefault="00C51995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Термин стресс был введен Гансом Селье</w:t>
      </w:r>
      <w:r w:rsidR="00565F30">
        <w:rPr>
          <w:rFonts w:ascii="Calibri" w:hAnsi="Calibri" w:cs="Calibri"/>
          <w:sz w:val="22"/>
          <w:szCs w:val="22"/>
        </w:rPr>
        <w:t>, он обратил внимание, что у всех пациентов, страдающих разными заболеваниями, возникает ряд общих симптомов</w:t>
      </w:r>
      <w:r w:rsidR="00A05630">
        <w:rPr>
          <w:rFonts w:ascii="Calibri" w:hAnsi="Calibri" w:cs="Calibri"/>
          <w:sz w:val="22"/>
          <w:szCs w:val="22"/>
        </w:rPr>
        <w:t xml:space="preserve">, поскольку эти симптомы не зависели от природы соматического </w:t>
      </w:r>
      <w:r w:rsidR="0019605A">
        <w:rPr>
          <w:rFonts w:ascii="Calibri" w:hAnsi="Calibri" w:cs="Calibri"/>
          <w:sz w:val="22"/>
          <w:szCs w:val="22"/>
        </w:rPr>
        <w:t xml:space="preserve">расстройства, он предложил назвать синдромом просто болезни(?). </w:t>
      </w:r>
      <w:r w:rsidR="008C32FB">
        <w:rPr>
          <w:rFonts w:ascii="Calibri" w:hAnsi="Calibri" w:cs="Calibri"/>
          <w:sz w:val="22"/>
          <w:szCs w:val="22"/>
        </w:rPr>
        <w:t xml:space="preserve">Селье использовал термин стресс для обозначения </w:t>
      </w:r>
      <w:r w:rsidR="009261B9">
        <w:rPr>
          <w:rFonts w:ascii="Calibri" w:hAnsi="Calibri" w:cs="Calibri"/>
          <w:sz w:val="22"/>
          <w:szCs w:val="22"/>
        </w:rPr>
        <w:t>совокупности всех неспецифических изменений внутри организма</w:t>
      </w:r>
      <w:r w:rsidR="009A6713">
        <w:rPr>
          <w:rFonts w:ascii="Calibri" w:hAnsi="Calibri" w:cs="Calibri"/>
          <w:sz w:val="22"/>
          <w:szCs w:val="22"/>
        </w:rPr>
        <w:t xml:space="preserve">, функциональных или органических. Выделяют два вида стресса: </w:t>
      </w:r>
      <w:r w:rsidR="004D59FA">
        <w:rPr>
          <w:rFonts w:ascii="Calibri" w:hAnsi="Calibri" w:cs="Calibri"/>
          <w:sz w:val="22"/>
          <w:szCs w:val="22"/>
        </w:rPr>
        <w:t xml:space="preserve">физиологических и психологический. Стимул, вызывающий стресс </w:t>
      </w:r>
      <w:r w:rsidR="00BE03A2">
        <w:rPr>
          <w:rFonts w:ascii="Calibri" w:hAnsi="Calibri" w:cs="Calibri"/>
          <w:sz w:val="22"/>
          <w:szCs w:val="22"/>
        </w:rPr>
        <w:t>называется</w:t>
      </w:r>
      <w:r w:rsidR="004D59FA">
        <w:rPr>
          <w:rFonts w:ascii="Calibri" w:hAnsi="Calibri" w:cs="Calibri"/>
          <w:sz w:val="22"/>
          <w:szCs w:val="22"/>
        </w:rPr>
        <w:t xml:space="preserve"> стрессо</w:t>
      </w:r>
      <w:r w:rsidR="00BE03A2">
        <w:rPr>
          <w:rFonts w:ascii="Calibri" w:hAnsi="Calibri" w:cs="Calibri"/>
          <w:sz w:val="22"/>
          <w:szCs w:val="22"/>
        </w:rPr>
        <w:t xml:space="preserve">ром. Раздражитель может стать стрессором при когнитивной </w:t>
      </w:r>
      <w:r w:rsidR="007C7632">
        <w:rPr>
          <w:rFonts w:ascii="Calibri" w:hAnsi="Calibri" w:cs="Calibri"/>
          <w:sz w:val="22"/>
          <w:szCs w:val="22"/>
        </w:rPr>
        <w:t>интерпретации, т</w:t>
      </w:r>
      <w:r w:rsidR="001D550F">
        <w:rPr>
          <w:rFonts w:ascii="Calibri" w:hAnsi="Calibri" w:cs="Calibri"/>
          <w:sz w:val="22"/>
          <w:szCs w:val="22"/>
        </w:rPr>
        <w:t xml:space="preserve">о </w:t>
      </w:r>
      <w:r w:rsidR="001D550F">
        <w:rPr>
          <w:rFonts w:ascii="Calibri" w:hAnsi="Calibri" w:cs="Calibri"/>
          <w:sz w:val="22"/>
          <w:szCs w:val="22"/>
        </w:rPr>
        <w:t xml:space="preserve">есть значением, которое ему </w:t>
      </w:r>
      <w:proofErr w:type="gramStart"/>
      <w:r w:rsidR="001D550F">
        <w:rPr>
          <w:rFonts w:ascii="Calibri" w:hAnsi="Calibri" w:cs="Calibri"/>
          <w:sz w:val="22"/>
          <w:szCs w:val="22"/>
        </w:rPr>
        <w:t xml:space="preserve">приписывает </w:t>
      </w:r>
      <w:r w:rsidR="00E9095B">
        <w:rPr>
          <w:rFonts w:ascii="Calibri" w:hAnsi="Calibri" w:cs="Calibri"/>
          <w:sz w:val="22"/>
          <w:szCs w:val="22"/>
        </w:rPr>
        <w:t>.</w:t>
      </w:r>
      <w:proofErr w:type="gramEnd"/>
      <w:r w:rsidR="00E9095B">
        <w:rPr>
          <w:noProof/>
          <w:lang w:eastAsia="ru-RU"/>
        </w:rPr>
        <w:drawing>
          <wp:inline distT="0" distB="0" distL="0" distR="0" wp14:anchorId="4D5CD8FB" wp14:editId="7DFCEA26">
            <wp:extent cx="4356100" cy="1459015"/>
            <wp:effectExtent l="0" t="0" r="6350" b="8255"/>
            <wp:docPr id="20" name="Рисунок 1" descr="../../../Снимок%20экрана%202019-05-27%20в%2023.14.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../../../Снимок%20экрана%202019-05-27%20в%2023.14.5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5840" cy="1468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550F">
        <w:rPr>
          <w:rFonts w:ascii="Calibri" w:hAnsi="Calibri" w:cs="Calibri"/>
          <w:sz w:val="22"/>
          <w:szCs w:val="22"/>
        </w:rPr>
        <w:t>человек</w:t>
      </w:r>
      <w:r w:rsidR="009D26AA">
        <w:rPr>
          <w:rFonts w:ascii="Calibri" w:hAnsi="Calibri" w:cs="Calibri"/>
          <w:sz w:val="22"/>
          <w:szCs w:val="22"/>
        </w:rPr>
        <w:t xml:space="preserve">. </w:t>
      </w:r>
      <w:r w:rsidR="00E9095B">
        <w:rPr>
          <w:noProof/>
          <w:lang w:eastAsia="ru-RU"/>
        </w:rPr>
        <w:t xml:space="preserve">    </w:t>
      </w:r>
    </w:p>
    <w:p w14:paraId="0FD9FC37" w14:textId="00C8C473" w:rsidR="004D0930" w:rsidRDefault="00775072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Физиологический стресс вызывается при воздействии какого-либо раздражителя на </w:t>
      </w:r>
      <w:r w:rsidR="00381A67">
        <w:rPr>
          <w:rFonts w:ascii="Calibri" w:hAnsi="Calibri" w:cs="Calibri"/>
          <w:sz w:val="22"/>
          <w:szCs w:val="22"/>
        </w:rPr>
        <w:t>через какой-либо сенсорный или метаболический процесс.</w:t>
      </w:r>
    </w:p>
    <w:p w14:paraId="4D392DCD" w14:textId="23A18F65" w:rsidR="00472104" w:rsidRDefault="00381A67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Психологический стресс бывает двух видов: </w:t>
      </w:r>
      <w:r w:rsidR="008370E0">
        <w:rPr>
          <w:rFonts w:ascii="Calibri" w:hAnsi="Calibri" w:cs="Calibri"/>
          <w:sz w:val="22"/>
          <w:szCs w:val="22"/>
        </w:rPr>
        <w:t>информационный и эмоциональный. Информационный возникает в ситуациях информационной перегрузки</w:t>
      </w:r>
      <w:r w:rsidR="00472104">
        <w:rPr>
          <w:rFonts w:ascii="Calibri" w:hAnsi="Calibri" w:cs="Calibri"/>
          <w:sz w:val="22"/>
          <w:szCs w:val="22"/>
        </w:rPr>
        <w:t xml:space="preserve">, когда человек не справляется с задачей, не успевает принять решение и пр. Эмоциональный </w:t>
      </w:r>
      <w:r w:rsidR="00737BAB">
        <w:rPr>
          <w:rFonts w:ascii="Calibri" w:hAnsi="Calibri" w:cs="Calibri"/>
          <w:sz w:val="22"/>
          <w:szCs w:val="22"/>
        </w:rPr>
        <w:t>возникает в ситуациях угрозы, опасности, обиды и пр. При этом разные его формы (импульсивная, тормозная, генерализированная) приводят к изменениям</w:t>
      </w:r>
      <w:r w:rsidR="00A91B2E">
        <w:rPr>
          <w:rFonts w:ascii="Calibri" w:hAnsi="Calibri" w:cs="Calibri"/>
          <w:sz w:val="22"/>
          <w:szCs w:val="22"/>
        </w:rPr>
        <w:t xml:space="preserve"> в протекании психических процессов.</w:t>
      </w:r>
    </w:p>
    <w:p w14:paraId="079F8574" w14:textId="3DDAAE3D" w:rsidR="00A91B2E" w:rsidRDefault="00A91B2E" w:rsidP="00885012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Стадии стресса: </w:t>
      </w:r>
    </w:p>
    <w:p w14:paraId="09208A1C" w14:textId="5F0A3625" w:rsidR="00A91B2E" w:rsidRDefault="00A91B2E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1.</w:t>
      </w:r>
      <w:r>
        <w:rPr>
          <w:rFonts w:ascii="Calibri" w:hAnsi="Calibri" w:cs="Calibri"/>
          <w:color w:val="FF0000"/>
          <w:sz w:val="22"/>
          <w:szCs w:val="22"/>
        </w:rPr>
        <w:t xml:space="preserve">Стадия тревоги </w:t>
      </w:r>
      <w:r w:rsidR="007C4EC8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7C4EC8">
        <w:rPr>
          <w:rFonts w:ascii="Calibri" w:hAnsi="Calibri" w:cs="Calibri"/>
          <w:sz w:val="22"/>
          <w:szCs w:val="22"/>
        </w:rPr>
        <w:t>мобилизация адаптационных возможностей организма</w:t>
      </w:r>
      <w:r w:rsidR="008B3C5D">
        <w:rPr>
          <w:rFonts w:ascii="Calibri" w:hAnsi="Calibri" w:cs="Calibri"/>
          <w:sz w:val="22"/>
          <w:szCs w:val="22"/>
        </w:rPr>
        <w:t>. Сопротивляемость стрессу сначала падает ниже нормы</w:t>
      </w:r>
      <w:r w:rsidR="00304DD6">
        <w:rPr>
          <w:rFonts w:ascii="Calibri" w:hAnsi="Calibri" w:cs="Calibri"/>
          <w:sz w:val="22"/>
          <w:szCs w:val="22"/>
        </w:rPr>
        <w:t>.</w:t>
      </w:r>
    </w:p>
    <w:p w14:paraId="1F8F885B" w14:textId="0B9E9EA0" w:rsidR="00304DD6" w:rsidRDefault="00304DD6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2. </w:t>
      </w:r>
      <w:r>
        <w:rPr>
          <w:rFonts w:ascii="Calibri" w:hAnsi="Calibri" w:cs="Calibri"/>
          <w:color w:val="FF0000"/>
          <w:sz w:val="22"/>
          <w:szCs w:val="22"/>
        </w:rPr>
        <w:t xml:space="preserve">Стадия резистентности </w:t>
      </w:r>
      <w:r>
        <w:rPr>
          <w:rFonts w:ascii="Calibri" w:hAnsi="Calibri" w:cs="Calibri"/>
          <w:sz w:val="22"/>
          <w:szCs w:val="22"/>
        </w:rPr>
        <w:t xml:space="preserve">– признаки стадии тревоги почти исчезают, </w:t>
      </w:r>
      <w:r w:rsidR="00F64E45">
        <w:rPr>
          <w:rFonts w:ascii="Calibri" w:hAnsi="Calibri" w:cs="Calibri"/>
          <w:sz w:val="22"/>
          <w:szCs w:val="22"/>
        </w:rPr>
        <w:t>уровень сопротивления организма повышается значительно выше, чем обычно.</w:t>
      </w:r>
    </w:p>
    <w:p w14:paraId="074EB5DC" w14:textId="10C5D108" w:rsidR="00F64E45" w:rsidRDefault="00F64E45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3. </w:t>
      </w:r>
      <w:r>
        <w:rPr>
          <w:rFonts w:ascii="Calibri" w:hAnsi="Calibri" w:cs="Calibri"/>
          <w:color w:val="FF0000"/>
          <w:sz w:val="22"/>
          <w:szCs w:val="22"/>
        </w:rPr>
        <w:t>Стадия истощения</w:t>
      </w:r>
      <w:r>
        <w:rPr>
          <w:rFonts w:ascii="Calibri" w:hAnsi="Calibri" w:cs="Calibri"/>
          <w:sz w:val="22"/>
          <w:szCs w:val="22"/>
        </w:rPr>
        <w:t xml:space="preserve"> </w:t>
      </w:r>
      <w:r w:rsidR="00BB671E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BB671E">
        <w:rPr>
          <w:rFonts w:ascii="Calibri" w:hAnsi="Calibri" w:cs="Calibri"/>
          <w:sz w:val="22"/>
          <w:szCs w:val="22"/>
        </w:rPr>
        <w:t xml:space="preserve">запасы адаптационной энергии постепенно истощаются, вновь </w:t>
      </w:r>
      <w:r w:rsidR="00765A59">
        <w:rPr>
          <w:rFonts w:ascii="Calibri" w:hAnsi="Calibri" w:cs="Calibri"/>
          <w:sz w:val="22"/>
          <w:szCs w:val="22"/>
        </w:rPr>
        <w:t xml:space="preserve">возникают признаки тревоги. </w:t>
      </w:r>
    </w:p>
    <w:p w14:paraId="7B474644" w14:textId="308AFDCA" w:rsidR="00453555" w:rsidRDefault="00453555" w:rsidP="00885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Влияние стресса на деятельность. </w:t>
      </w:r>
    </w:p>
    <w:p w14:paraId="5DC8EE5D" w14:textId="09799F81" w:rsidR="00453555" w:rsidRDefault="00680DBE" w:rsidP="0081171C">
      <w:pPr>
        <w:pStyle w:val="a6"/>
        <w:numPr>
          <w:ilvl w:val="0"/>
          <w:numId w:val="47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Положительное – мобилизация ради преодоления трудностей.</w:t>
      </w:r>
    </w:p>
    <w:p w14:paraId="6B277EB9" w14:textId="77777777" w:rsidR="00D322F1" w:rsidRDefault="00680DBE" w:rsidP="0081171C">
      <w:pPr>
        <w:pStyle w:val="a6"/>
        <w:numPr>
          <w:ilvl w:val="0"/>
          <w:numId w:val="47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Негати</w:t>
      </w:r>
      <w:r w:rsidR="00283EE1">
        <w:rPr>
          <w:rFonts w:ascii="Calibri" w:hAnsi="Calibri" w:cs="Calibri"/>
          <w:sz w:val="22"/>
          <w:szCs w:val="22"/>
        </w:rPr>
        <w:t>в</w:t>
      </w:r>
      <w:r>
        <w:rPr>
          <w:rFonts w:ascii="Calibri" w:hAnsi="Calibri" w:cs="Calibri"/>
          <w:sz w:val="22"/>
          <w:szCs w:val="22"/>
        </w:rPr>
        <w:t xml:space="preserve">ное </w:t>
      </w:r>
      <w:r w:rsidR="00283EE1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283EE1">
        <w:rPr>
          <w:rFonts w:ascii="Calibri" w:hAnsi="Calibri" w:cs="Calibri"/>
          <w:sz w:val="22"/>
          <w:szCs w:val="22"/>
        </w:rPr>
        <w:t xml:space="preserve">подрыв здоровья человека. </w:t>
      </w:r>
    </w:p>
    <w:p w14:paraId="7FDF6403" w14:textId="1CE95437" w:rsidR="003E530F" w:rsidRPr="00D322F1" w:rsidRDefault="003E530F" w:rsidP="00D322F1">
      <w:pPr>
        <w:rPr>
          <w:rFonts w:ascii="Calibri" w:hAnsi="Calibri" w:cs="Calibri"/>
          <w:sz w:val="22"/>
          <w:szCs w:val="22"/>
        </w:rPr>
      </w:pPr>
      <w:proofErr w:type="spellStart"/>
      <w:r w:rsidRPr="00D322F1">
        <w:rPr>
          <w:rFonts w:asciiTheme="minorHAnsi" w:hAnsiTheme="minorHAnsi" w:cstheme="minorHAnsi"/>
          <w:i/>
          <w:iCs/>
          <w:sz w:val="22"/>
          <w:szCs w:val="22"/>
        </w:rPr>
        <w:t>Совлад</w:t>
      </w:r>
      <w:r w:rsidR="00D322F1" w:rsidRPr="00D322F1">
        <w:rPr>
          <w:rFonts w:asciiTheme="minorHAnsi" w:hAnsiTheme="minorHAnsi" w:cstheme="minorHAnsi"/>
          <w:i/>
          <w:iCs/>
          <w:sz w:val="22"/>
          <w:szCs w:val="22"/>
        </w:rPr>
        <w:t>а</w:t>
      </w:r>
      <w:r w:rsidRPr="00D322F1">
        <w:rPr>
          <w:rFonts w:asciiTheme="minorHAnsi" w:hAnsiTheme="minorHAnsi" w:cstheme="minorHAnsi"/>
          <w:i/>
          <w:iCs/>
          <w:sz w:val="22"/>
          <w:szCs w:val="22"/>
        </w:rPr>
        <w:t>ние</w:t>
      </w:r>
      <w:proofErr w:type="spellEnd"/>
      <w:r w:rsidRPr="00D322F1">
        <w:rPr>
          <w:rFonts w:asciiTheme="minorHAnsi" w:hAnsiTheme="minorHAnsi" w:cstheme="minorHAnsi"/>
          <w:i/>
          <w:iCs/>
          <w:sz w:val="22"/>
          <w:szCs w:val="22"/>
        </w:rPr>
        <w:t>(</w:t>
      </w:r>
      <w:proofErr w:type="spellStart"/>
      <w:r w:rsidRPr="00D322F1">
        <w:rPr>
          <w:rFonts w:asciiTheme="minorHAnsi" w:hAnsiTheme="minorHAnsi" w:cstheme="minorHAnsi"/>
          <w:i/>
          <w:iCs/>
          <w:sz w:val="22"/>
          <w:szCs w:val="22"/>
        </w:rPr>
        <w:t>копинг</w:t>
      </w:r>
      <w:proofErr w:type="spellEnd"/>
      <w:r w:rsidRPr="00D322F1">
        <w:rPr>
          <w:rFonts w:asciiTheme="minorHAnsi" w:hAnsiTheme="minorHAnsi" w:cstheme="minorHAnsi"/>
          <w:i/>
          <w:iCs/>
          <w:sz w:val="22"/>
          <w:szCs w:val="22"/>
        </w:rPr>
        <w:t>)</w:t>
      </w:r>
      <w:r w:rsidRPr="00D322F1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D322F1">
        <w:rPr>
          <w:rFonts w:asciiTheme="minorHAnsi" w:hAnsiTheme="minorHAnsi" w:cstheme="minorHAnsi"/>
          <w:sz w:val="22"/>
          <w:szCs w:val="22"/>
        </w:rPr>
        <w:t>- это то</w:t>
      </w:r>
      <w:proofErr w:type="gramEnd"/>
      <w:r w:rsidRPr="00D322F1">
        <w:rPr>
          <w:rFonts w:asciiTheme="minorHAnsi" w:hAnsiTheme="minorHAnsi" w:cstheme="minorHAnsi"/>
          <w:sz w:val="22"/>
          <w:szCs w:val="22"/>
        </w:rPr>
        <w:t xml:space="preserve">, что делает человек, чтобы справиться со стрессом. </w:t>
      </w:r>
      <w:proofErr w:type="spellStart"/>
      <w:r w:rsidRPr="00D322F1">
        <w:rPr>
          <w:rFonts w:asciiTheme="minorHAnsi" w:hAnsiTheme="minorHAnsi" w:cstheme="minorHAnsi"/>
          <w:sz w:val="22"/>
          <w:szCs w:val="22"/>
        </w:rPr>
        <w:t>Копинг</w:t>
      </w:r>
      <w:proofErr w:type="spellEnd"/>
      <w:r w:rsidRPr="00D322F1">
        <w:rPr>
          <w:rFonts w:asciiTheme="minorHAnsi" w:hAnsiTheme="minorHAnsi" w:cstheme="minorHAnsi"/>
          <w:sz w:val="22"/>
          <w:szCs w:val="22"/>
        </w:rPr>
        <w:t xml:space="preserve">-стратегии, в отличие от психологических </w:t>
      </w:r>
      <w:proofErr w:type="gramStart"/>
      <w:r w:rsidRPr="00D322F1">
        <w:rPr>
          <w:rFonts w:asciiTheme="minorHAnsi" w:hAnsiTheme="minorHAnsi" w:cstheme="minorHAnsi"/>
          <w:sz w:val="22"/>
          <w:szCs w:val="22"/>
        </w:rPr>
        <w:t>защит,  это</w:t>
      </w:r>
      <w:proofErr w:type="gramEnd"/>
      <w:r w:rsidRPr="00D322F1">
        <w:rPr>
          <w:rFonts w:asciiTheme="minorHAnsi" w:hAnsiTheme="minorHAnsi" w:cstheme="minorHAnsi"/>
          <w:sz w:val="22"/>
          <w:szCs w:val="22"/>
        </w:rPr>
        <w:t xml:space="preserve"> сознательно и целенаправленно используемые человеком приемы </w:t>
      </w:r>
      <w:proofErr w:type="spellStart"/>
      <w:r w:rsidRPr="00D322F1">
        <w:rPr>
          <w:rFonts w:asciiTheme="minorHAnsi" w:hAnsiTheme="minorHAnsi" w:cstheme="minorHAnsi"/>
          <w:sz w:val="22"/>
          <w:szCs w:val="22"/>
        </w:rPr>
        <w:t>совладания</w:t>
      </w:r>
      <w:proofErr w:type="spellEnd"/>
      <w:r w:rsidRPr="00D322F1">
        <w:rPr>
          <w:rFonts w:asciiTheme="minorHAnsi" w:hAnsiTheme="minorHAnsi" w:cstheme="minorHAnsi"/>
          <w:sz w:val="22"/>
          <w:szCs w:val="22"/>
        </w:rPr>
        <w:t xml:space="preserve"> с трудными ситуациями, состояниями и порождающими их условиями.</w:t>
      </w:r>
      <w:r w:rsidRPr="00D322F1">
        <w:rPr>
          <w:rFonts w:asciiTheme="minorHAnsi" w:hAnsiTheme="minorHAnsi" w:cstheme="minorHAnsi"/>
          <w:sz w:val="22"/>
          <w:szCs w:val="22"/>
        </w:rPr>
        <w:tab/>
      </w:r>
    </w:p>
    <w:p w14:paraId="380CBC81" w14:textId="77777777" w:rsidR="003E530F" w:rsidRPr="00D322F1" w:rsidRDefault="003E530F" w:rsidP="003E530F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D322F1">
        <w:rPr>
          <w:rFonts w:asciiTheme="minorHAnsi" w:hAnsiTheme="minorHAnsi" w:cstheme="minorHAnsi"/>
          <w:i/>
          <w:iCs/>
          <w:sz w:val="22"/>
          <w:szCs w:val="22"/>
        </w:rPr>
        <w:t xml:space="preserve">Классификации </w:t>
      </w:r>
      <w:proofErr w:type="spellStart"/>
      <w:r w:rsidRPr="00D322F1">
        <w:rPr>
          <w:rFonts w:asciiTheme="minorHAnsi" w:hAnsiTheme="minorHAnsi" w:cstheme="minorHAnsi"/>
          <w:i/>
          <w:iCs/>
          <w:sz w:val="22"/>
          <w:szCs w:val="22"/>
        </w:rPr>
        <w:t>копинг</w:t>
      </w:r>
      <w:proofErr w:type="spellEnd"/>
      <w:r w:rsidRPr="00D322F1">
        <w:rPr>
          <w:rFonts w:asciiTheme="minorHAnsi" w:hAnsiTheme="minorHAnsi" w:cstheme="minorHAnsi"/>
          <w:i/>
          <w:iCs/>
          <w:sz w:val="22"/>
          <w:szCs w:val="22"/>
        </w:rPr>
        <w:t>-стратегий:</w:t>
      </w:r>
    </w:p>
    <w:p w14:paraId="5BA86C9D" w14:textId="693784CC" w:rsidR="003E530F" w:rsidRPr="003E530F" w:rsidRDefault="003E530F" w:rsidP="003E530F">
      <w:pPr>
        <w:ind w:left="360"/>
        <w:rPr>
          <w:rFonts w:asciiTheme="minorHAnsi" w:hAnsiTheme="minorHAnsi" w:cstheme="minorHAnsi"/>
          <w:sz w:val="22"/>
          <w:szCs w:val="22"/>
        </w:rPr>
      </w:pPr>
      <w:r w:rsidRPr="003E530F">
        <w:rPr>
          <w:rFonts w:asciiTheme="minorHAnsi" w:hAnsiTheme="minorHAnsi" w:cstheme="minorHAnsi"/>
          <w:sz w:val="22"/>
          <w:szCs w:val="22"/>
        </w:rPr>
        <w:t>1.</w:t>
      </w:r>
      <w:r w:rsidR="00D322F1">
        <w:rPr>
          <w:rFonts w:asciiTheme="minorHAnsi" w:hAnsiTheme="minorHAnsi" w:cstheme="minorHAnsi"/>
          <w:sz w:val="22"/>
          <w:szCs w:val="22"/>
        </w:rPr>
        <w:t xml:space="preserve"> П</w:t>
      </w:r>
      <w:r w:rsidRPr="003E530F">
        <w:rPr>
          <w:rFonts w:asciiTheme="minorHAnsi" w:hAnsiTheme="minorHAnsi" w:cstheme="minorHAnsi"/>
          <w:sz w:val="22"/>
          <w:szCs w:val="22"/>
        </w:rPr>
        <w:t>роблемно-фокусированные («работа с проблемой»)</w:t>
      </w:r>
      <w:r w:rsidR="00D322F1">
        <w:rPr>
          <w:rFonts w:asciiTheme="minorHAnsi" w:hAnsiTheme="minorHAnsi" w:cstheme="minorHAnsi"/>
          <w:sz w:val="22"/>
          <w:szCs w:val="22"/>
        </w:rPr>
        <w:t>.</w:t>
      </w:r>
    </w:p>
    <w:p w14:paraId="675BB560" w14:textId="37D70D1D" w:rsidR="003E530F" w:rsidRPr="003E530F" w:rsidRDefault="003E530F" w:rsidP="003E530F">
      <w:pPr>
        <w:ind w:left="360"/>
        <w:rPr>
          <w:rFonts w:asciiTheme="minorHAnsi" w:hAnsiTheme="minorHAnsi" w:cstheme="minorHAnsi"/>
          <w:sz w:val="22"/>
          <w:szCs w:val="22"/>
        </w:rPr>
      </w:pPr>
      <w:r w:rsidRPr="003E530F">
        <w:rPr>
          <w:rFonts w:asciiTheme="minorHAnsi" w:hAnsiTheme="minorHAnsi" w:cstheme="minorHAnsi"/>
          <w:sz w:val="22"/>
          <w:szCs w:val="22"/>
        </w:rPr>
        <w:t>2.</w:t>
      </w:r>
      <w:r w:rsidR="00D322F1">
        <w:rPr>
          <w:rFonts w:asciiTheme="minorHAnsi" w:hAnsiTheme="minorHAnsi" w:cstheme="minorHAnsi"/>
          <w:sz w:val="22"/>
          <w:szCs w:val="22"/>
        </w:rPr>
        <w:t xml:space="preserve"> Э</w:t>
      </w:r>
      <w:r w:rsidRPr="003E530F">
        <w:rPr>
          <w:rFonts w:asciiTheme="minorHAnsi" w:hAnsiTheme="minorHAnsi" w:cstheme="minorHAnsi"/>
          <w:sz w:val="22"/>
          <w:szCs w:val="22"/>
        </w:rPr>
        <w:t>моционально-фокусированные («работа с отношением к проблеме»)</w:t>
      </w:r>
      <w:r w:rsidR="00D322F1">
        <w:rPr>
          <w:rFonts w:asciiTheme="minorHAnsi" w:hAnsiTheme="minorHAnsi" w:cstheme="minorHAnsi"/>
          <w:sz w:val="22"/>
          <w:szCs w:val="22"/>
        </w:rPr>
        <w:t>.</w:t>
      </w:r>
    </w:p>
    <w:p w14:paraId="444A04C2" w14:textId="48797CBA" w:rsidR="003E530F" w:rsidRPr="003E530F" w:rsidRDefault="003E530F" w:rsidP="003E530F">
      <w:pPr>
        <w:ind w:left="360"/>
        <w:rPr>
          <w:rFonts w:asciiTheme="minorHAnsi" w:hAnsiTheme="minorHAnsi" w:cstheme="minorHAnsi"/>
          <w:sz w:val="22"/>
          <w:szCs w:val="22"/>
        </w:rPr>
      </w:pPr>
      <w:r w:rsidRPr="003E530F">
        <w:rPr>
          <w:rFonts w:asciiTheme="minorHAnsi" w:hAnsiTheme="minorHAnsi" w:cstheme="minorHAnsi"/>
          <w:sz w:val="22"/>
          <w:szCs w:val="22"/>
        </w:rPr>
        <w:t>3.</w:t>
      </w:r>
      <w:r w:rsidR="00D322F1">
        <w:rPr>
          <w:rFonts w:asciiTheme="minorHAnsi" w:hAnsiTheme="minorHAnsi" w:cstheme="minorHAnsi"/>
          <w:sz w:val="22"/>
          <w:szCs w:val="22"/>
        </w:rPr>
        <w:t xml:space="preserve"> </w:t>
      </w:r>
      <w:r w:rsidR="00E74C99">
        <w:rPr>
          <w:rFonts w:asciiTheme="minorHAnsi" w:hAnsiTheme="minorHAnsi" w:cstheme="minorHAnsi"/>
          <w:sz w:val="22"/>
          <w:szCs w:val="22"/>
        </w:rPr>
        <w:t>К</w:t>
      </w:r>
      <w:r w:rsidRPr="003E530F">
        <w:rPr>
          <w:rFonts w:asciiTheme="minorHAnsi" w:hAnsiTheme="minorHAnsi" w:cstheme="minorHAnsi"/>
          <w:sz w:val="22"/>
          <w:szCs w:val="22"/>
        </w:rPr>
        <w:t>огнитивные/поведенческие/эмоциональные (различаются в зависимости от типов процессов, лежащих в их основе)</w:t>
      </w:r>
      <w:r w:rsidR="00E74C99">
        <w:rPr>
          <w:rFonts w:asciiTheme="minorHAnsi" w:hAnsiTheme="minorHAnsi" w:cstheme="minorHAnsi"/>
          <w:sz w:val="22"/>
          <w:szCs w:val="22"/>
        </w:rPr>
        <w:t>.</w:t>
      </w:r>
    </w:p>
    <w:p w14:paraId="66A55AFE" w14:textId="294A7F66" w:rsidR="003E530F" w:rsidRPr="00E74C99" w:rsidRDefault="00C61C14" w:rsidP="003E530F">
      <w:pPr>
        <w:ind w:left="3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A0644FF" wp14:editId="4D28693A">
                <wp:simplePos x="0" y="0"/>
                <wp:positionH relativeFrom="column">
                  <wp:posOffset>-457200</wp:posOffset>
                </wp:positionH>
                <wp:positionV relativeFrom="paragraph">
                  <wp:posOffset>499110</wp:posOffset>
                </wp:positionV>
                <wp:extent cx="7537450" cy="63500"/>
                <wp:effectExtent l="0" t="0" r="25400" b="31750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37450" cy="63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8B3B29" id="Прямая соединительная линия 21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pt,39.3pt" to="557.5pt,4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" strokecolor="#4472c4 [3204]" strokeweight=".5pt">
                <v:stroke joinstyle="miter"/>
              </v:line>
            </w:pict>
          </mc:Fallback>
        </mc:AlternateContent>
      </w:r>
      <w:r w:rsidR="003E530F" w:rsidRPr="003E530F">
        <w:rPr>
          <w:rFonts w:asciiTheme="minorHAnsi" w:hAnsiTheme="minorHAnsi" w:cstheme="minorHAnsi"/>
          <w:sz w:val="22"/>
          <w:szCs w:val="22"/>
        </w:rPr>
        <w:t>4.</w:t>
      </w:r>
      <w:r w:rsidR="00E74C99">
        <w:rPr>
          <w:rFonts w:asciiTheme="minorHAnsi" w:hAnsiTheme="minorHAnsi" w:cstheme="minorHAnsi"/>
          <w:sz w:val="22"/>
          <w:szCs w:val="22"/>
        </w:rPr>
        <w:t xml:space="preserve"> Э</w:t>
      </w:r>
      <w:r w:rsidR="003E530F" w:rsidRPr="003E530F">
        <w:rPr>
          <w:rFonts w:asciiTheme="minorHAnsi" w:hAnsiTheme="minorHAnsi" w:cstheme="minorHAnsi"/>
          <w:sz w:val="22"/>
          <w:szCs w:val="22"/>
        </w:rPr>
        <w:t>ффективные/неэффективные (стратегии действий, предпринимаемых человеком в ситуациях психологической угрозы физическому, личностному и социальному благополучию, ведущие к успешной или менее успешной адаптации)</w:t>
      </w:r>
      <w:r w:rsidR="00E74C99">
        <w:rPr>
          <w:rFonts w:asciiTheme="minorHAnsi" w:hAnsiTheme="minorHAnsi" w:cstheme="minorHAnsi"/>
          <w:sz w:val="22"/>
          <w:szCs w:val="22"/>
        </w:rPr>
        <w:t>.</w:t>
      </w:r>
    </w:p>
    <w:p w14:paraId="6E8F3C3A" w14:textId="25544F00" w:rsidR="00885012" w:rsidRPr="008E086D" w:rsidRDefault="00885012" w:rsidP="00885012">
      <w:pPr>
        <w:rPr>
          <w:rFonts w:ascii="Calibri" w:hAnsi="Calibri" w:cs="Calibri"/>
          <w:b/>
          <w:bCs/>
          <w:sz w:val="22"/>
          <w:szCs w:val="22"/>
        </w:rPr>
      </w:pPr>
      <w:r w:rsidRPr="008E086D">
        <w:rPr>
          <w:rFonts w:ascii="Calibri" w:hAnsi="Calibri" w:cs="Calibri"/>
          <w:b/>
          <w:bCs/>
          <w:sz w:val="22"/>
          <w:szCs w:val="22"/>
        </w:rPr>
        <w:t>22. Посттравматический стресс.</w:t>
      </w:r>
    </w:p>
    <w:p w14:paraId="33292DF8" w14:textId="77777777" w:rsidR="009168BF" w:rsidRDefault="009168BF" w:rsidP="00C26C8F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168BF">
        <w:rPr>
          <w:rFonts w:asciiTheme="minorHAnsi" w:hAnsiTheme="minorHAnsi" w:cstheme="minorHAnsi"/>
          <w:sz w:val="22"/>
          <w:szCs w:val="22"/>
          <w:lang w:eastAsia="en-US"/>
        </w:rPr>
        <w:t xml:space="preserve">Н. В. Тарабрина, Е. Д. Соколова, Е. О. </w:t>
      </w:r>
      <w:proofErr w:type="spellStart"/>
      <w:r w:rsidRPr="009168BF">
        <w:rPr>
          <w:rFonts w:asciiTheme="minorHAnsi" w:hAnsiTheme="minorHAnsi" w:cstheme="minorHAnsi"/>
          <w:sz w:val="22"/>
          <w:szCs w:val="22"/>
          <w:lang w:eastAsia="en-US"/>
        </w:rPr>
        <w:t>Лазебная</w:t>
      </w:r>
      <w:proofErr w:type="spellEnd"/>
      <w:r w:rsidRPr="009168BF">
        <w:rPr>
          <w:rFonts w:asciiTheme="minorHAnsi" w:hAnsiTheme="minorHAnsi" w:cstheme="minorHAnsi"/>
          <w:sz w:val="22"/>
          <w:szCs w:val="22"/>
          <w:lang w:eastAsia="en-US"/>
        </w:rPr>
        <w:t>, М. E. Зеленова</w:t>
      </w:r>
      <w:r w:rsidRPr="00BE69CD">
        <w:rPr>
          <w:sz w:val="32"/>
          <w:szCs w:val="32"/>
          <w:lang w:eastAsia="en-US"/>
        </w:rPr>
        <w:t xml:space="preserve"> </w:t>
      </w:r>
    </w:p>
    <w:p w14:paraId="363E2481" w14:textId="53929611" w:rsidR="00C26C8F" w:rsidRPr="00D2797E" w:rsidRDefault="007223AD" w:rsidP="00C26C8F">
      <w:pPr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D2797E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ОБЩИЕ ЗАКОНОМЕРНОСТИ ВОЗНИКНОВЕНИЯ И РАЗВИТИЯ ПТСР</w:t>
      </w:r>
      <w:r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:</w:t>
      </w:r>
    </w:p>
    <w:p w14:paraId="090B4029" w14:textId="4A32A959" w:rsidR="00C26C8F" w:rsidRPr="00C26C8F" w:rsidRDefault="00C26C8F" w:rsidP="00C26C8F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26C8F">
        <w:rPr>
          <w:rFonts w:asciiTheme="minorHAnsi" w:eastAsia="Calibri" w:hAnsiTheme="minorHAnsi" w:cstheme="minorHAnsi"/>
          <w:sz w:val="22"/>
          <w:szCs w:val="22"/>
          <w:lang w:eastAsia="en-US"/>
        </w:rPr>
        <w:t>Не зависят от того, какие конкретные травматические события послужили фактором, эти события носили экстремальный характер, выходили за рамки обычных человеческих переживаний и вызывали интенсивный страх, ужас и ощущение беспомощности.</w:t>
      </w:r>
    </w:p>
    <w:p w14:paraId="0FA90976" w14:textId="77777777" w:rsidR="00C26C8F" w:rsidRPr="00DF1741" w:rsidRDefault="00C26C8F" w:rsidP="00C26C8F">
      <w:pPr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DF1741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К ним относятся события, которые:</w:t>
      </w:r>
    </w:p>
    <w:p w14:paraId="62DCBFEB" w14:textId="4186D73F" w:rsidR="00C26C8F" w:rsidRPr="00C26C8F" w:rsidRDefault="00C26C8F" w:rsidP="00C26C8F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26C8F">
        <w:rPr>
          <w:rFonts w:asciiTheme="minorHAnsi" w:eastAsia="Calibri" w:hAnsiTheme="minorHAnsi" w:cstheme="minorHAnsi"/>
          <w:sz w:val="22"/>
          <w:szCs w:val="22"/>
          <w:lang w:eastAsia="en-US"/>
        </w:rPr>
        <w:t>1.</w:t>
      </w:r>
      <w:r w:rsidR="00DF174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У</w:t>
      </w:r>
      <w:r w:rsidRPr="00C26C8F">
        <w:rPr>
          <w:rFonts w:asciiTheme="minorHAnsi" w:eastAsia="Calibri" w:hAnsiTheme="minorHAnsi" w:cstheme="minorHAnsi"/>
          <w:sz w:val="22"/>
          <w:szCs w:val="22"/>
          <w:lang w:eastAsia="en-US"/>
        </w:rPr>
        <w:t>грожают жизни человека или могут привести к серьезной физической травме, ранению;</w:t>
      </w:r>
    </w:p>
    <w:p w14:paraId="49BB8239" w14:textId="76F69886" w:rsidR="00C26C8F" w:rsidRPr="00C26C8F" w:rsidRDefault="00C26C8F" w:rsidP="00C26C8F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26C8F">
        <w:rPr>
          <w:rFonts w:asciiTheme="minorHAnsi" w:eastAsia="Calibri" w:hAnsiTheme="minorHAnsi" w:cstheme="minorHAnsi"/>
          <w:sz w:val="22"/>
          <w:szCs w:val="22"/>
          <w:lang w:eastAsia="en-US"/>
        </w:rPr>
        <w:t>2</w:t>
      </w:r>
      <w:r w:rsidR="00DF1741">
        <w:rPr>
          <w:rFonts w:asciiTheme="minorHAnsi" w:eastAsia="Calibri" w:hAnsiTheme="minorHAnsi" w:cstheme="minorHAnsi"/>
          <w:sz w:val="22"/>
          <w:szCs w:val="22"/>
          <w:lang w:eastAsia="en-US"/>
        </w:rPr>
        <w:t>. С</w:t>
      </w:r>
      <w:r w:rsidRPr="00C26C8F">
        <w:rPr>
          <w:rFonts w:asciiTheme="minorHAnsi" w:eastAsia="Calibri" w:hAnsiTheme="minorHAnsi" w:cstheme="minorHAnsi"/>
          <w:sz w:val="22"/>
          <w:szCs w:val="22"/>
          <w:lang w:eastAsia="en-US"/>
        </w:rPr>
        <w:t>вязаны с восприятием ужасных картин смерти и ранений других людей, имеют отношение к насильственной или внезапной смерти близкого человека;</w:t>
      </w:r>
    </w:p>
    <w:p w14:paraId="397F951B" w14:textId="551D66C5" w:rsidR="00C26C8F" w:rsidRPr="00C26C8F" w:rsidRDefault="00C26C8F" w:rsidP="00C26C8F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26C8F">
        <w:rPr>
          <w:rFonts w:asciiTheme="minorHAnsi" w:eastAsia="Calibri" w:hAnsiTheme="minorHAnsi" w:cstheme="minorHAnsi"/>
          <w:sz w:val="22"/>
          <w:szCs w:val="22"/>
          <w:lang w:eastAsia="en-US"/>
        </w:rPr>
        <w:t>3.</w:t>
      </w:r>
      <w:r w:rsidR="00DF174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С</w:t>
      </w:r>
      <w:r w:rsidRPr="00C26C8F">
        <w:rPr>
          <w:rFonts w:asciiTheme="minorHAnsi" w:eastAsia="Calibri" w:hAnsiTheme="minorHAnsi" w:cstheme="minorHAnsi"/>
          <w:sz w:val="22"/>
          <w:szCs w:val="22"/>
          <w:lang w:eastAsia="en-US"/>
        </w:rPr>
        <w:t>вязаны с присутствием при насилии над близким человеком или получением информации об этом;</w:t>
      </w:r>
    </w:p>
    <w:p w14:paraId="6E8802D3" w14:textId="366140B2" w:rsidR="00C26C8F" w:rsidRPr="00C26C8F" w:rsidRDefault="00C26C8F" w:rsidP="00C26C8F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26C8F">
        <w:rPr>
          <w:rFonts w:asciiTheme="minorHAnsi" w:eastAsia="Calibri" w:hAnsiTheme="minorHAnsi" w:cstheme="minorHAnsi"/>
          <w:sz w:val="22"/>
          <w:szCs w:val="22"/>
          <w:lang w:eastAsia="en-US"/>
        </w:rPr>
        <w:t>4.</w:t>
      </w:r>
      <w:r w:rsidR="00DF174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И</w:t>
      </w:r>
      <w:r w:rsidRPr="00C26C8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меют отношение к воздействию губительных факторов внешней среды или информации о нем (радиации, отравляющих веществ и </w:t>
      </w:r>
      <w:proofErr w:type="gramStart"/>
      <w:r w:rsidRPr="00C26C8F">
        <w:rPr>
          <w:rFonts w:asciiTheme="minorHAnsi" w:eastAsia="Calibri" w:hAnsiTheme="minorHAnsi" w:cstheme="minorHAnsi"/>
          <w:sz w:val="22"/>
          <w:szCs w:val="22"/>
          <w:lang w:eastAsia="en-US"/>
        </w:rPr>
        <w:t>т.д.</w:t>
      </w:r>
      <w:proofErr w:type="gramEnd"/>
      <w:r w:rsidRPr="00C26C8F">
        <w:rPr>
          <w:rFonts w:asciiTheme="minorHAnsi" w:eastAsia="Calibri" w:hAnsiTheme="minorHAnsi" w:cstheme="minorHAnsi"/>
          <w:sz w:val="22"/>
          <w:szCs w:val="22"/>
          <w:lang w:eastAsia="en-US"/>
        </w:rPr>
        <w:t>);</w:t>
      </w:r>
    </w:p>
    <w:p w14:paraId="72E14692" w14:textId="11B1BA06" w:rsidR="00C26C8F" w:rsidRPr="00C26C8F" w:rsidRDefault="00C26C8F" w:rsidP="00C26C8F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26C8F">
        <w:rPr>
          <w:rFonts w:asciiTheme="minorHAnsi" w:eastAsia="Calibri" w:hAnsiTheme="minorHAnsi" w:cstheme="minorHAnsi"/>
          <w:sz w:val="22"/>
          <w:szCs w:val="22"/>
          <w:lang w:eastAsia="en-US"/>
        </w:rPr>
        <w:t>5.</w:t>
      </w:r>
      <w:r w:rsidR="00DF174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С</w:t>
      </w:r>
      <w:r w:rsidRPr="00C26C8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вязаны с виной конкретного лица за смерть или тяжелую травму другого человека </w:t>
      </w:r>
    </w:p>
    <w:p w14:paraId="475D3ADC" w14:textId="5BF638AF" w:rsidR="00C26C8F" w:rsidRPr="00C26C8F" w:rsidRDefault="00C26C8F" w:rsidP="00C26C8F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26C8F">
        <w:rPr>
          <w:rFonts w:asciiTheme="minorHAnsi" w:eastAsia="Calibri" w:hAnsiTheme="minorHAnsi" w:cstheme="minorHAnsi"/>
          <w:sz w:val="22"/>
          <w:szCs w:val="22"/>
          <w:lang w:eastAsia="en-US"/>
        </w:rPr>
        <w:t>6.</w:t>
      </w:r>
      <w:r w:rsidR="00DF174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С</w:t>
      </w:r>
      <w:r w:rsidRPr="00C26C8F">
        <w:rPr>
          <w:rFonts w:asciiTheme="minorHAnsi" w:eastAsia="Calibri" w:hAnsiTheme="minorHAnsi" w:cstheme="minorHAnsi"/>
          <w:sz w:val="22"/>
          <w:szCs w:val="22"/>
          <w:lang w:eastAsia="en-US"/>
        </w:rPr>
        <w:t>опровождаются различными формами насилия над самим субъектом.</w:t>
      </w:r>
    </w:p>
    <w:p w14:paraId="5EA7F272" w14:textId="77777777" w:rsidR="00C26C8F" w:rsidRPr="00DF1741" w:rsidRDefault="00C26C8F" w:rsidP="00C26C8F">
      <w:pPr>
        <w:rPr>
          <w:rFonts w:asciiTheme="minorHAnsi" w:eastAsia="Calibri" w:hAnsiTheme="minorHAnsi" w:cstheme="minorHAnsi"/>
          <w:iCs/>
          <w:color w:val="FF0000"/>
          <w:sz w:val="22"/>
          <w:szCs w:val="22"/>
          <w:lang w:eastAsia="en-US"/>
        </w:rPr>
      </w:pPr>
      <w:r w:rsidRPr="00C26C8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Для возникновения ПТСР решающее значение имеет </w:t>
      </w:r>
      <w:r w:rsidRPr="00DF1741">
        <w:rPr>
          <w:rFonts w:asciiTheme="minorHAnsi" w:eastAsia="Calibri" w:hAnsiTheme="minorHAnsi" w:cstheme="minorHAnsi"/>
          <w:iCs/>
          <w:color w:val="FF0000"/>
          <w:sz w:val="22"/>
          <w:szCs w:val="22"/>
          <w:lang w:eastAsia="en-US"/>
        </w:rPr>
        <w:t xml:space="preserve">субъективная оценка степени угрозы и выраженность ее аффективного переживания. </w:t>
      </w:r>
    </w:p>
    <w:p w14:paraId="3D8B6E3A" w14:textId="2E1CB90B" w:rsidR="00C26C8F" w:rsidRPr="007223AD" w:rsidRDefault="007223AD" w:rsidP="00C26C8F">
      <w:pPr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7223AD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ОСОБЕННОСТИ ПТСР:</w:t>
      </w:r>
    </w:p>
    <w:p w14:paraId="71E96ACC" w14:textId="77777777" w:rsidR="007223AD" w:rsidRDefault="00C26C8F" w:rsidP="0081171C">
      <w:pPr>
        <w:pStyle w:val="a6"/>
        <w:numPr>
          <w:ilvl w:val="0"/>
          <w:numId w:val="48"/>
        </w:numPr>
        <w:autoSpaceDE/>
        <w:autoSpaceDN/>
        <w:spacing w:after="160" w:line="259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7223AD">
        <w:rPr>
          <w:rFonts w:asciiTheme="minorHAnsi" w:eastAsia="Calibri" w:hAnsiTheme="minorHAnsi" w:cstheme="minorHAnsi"/>
          <w:sz w:val="22"/>
          <w:szCs w:val="22"/>
          <w:lang w:eastAsia="en-US"/>
        </w:rPr>
        <w:t>Течение ПТСР может быть острым (от 1-го до 3-х месяцев) или хроническим, его возникновение может быть отставлено во времени после непосредственного переживания травматического события на месяцы и даже годы.</w:t>
      </w:r>
    </w:p>
    <w:p w14:paraId="2A4B2393" w14:textId="77777777" w:rsidR="00F2460E" w:rsidRDefault="00C26C8F" w:rsidP="0081171C">
      <w:pPr>
        <w:pStyle w:val="a6"/>
        <w:numPr>
          <w:ilvl w:val="0"/>
          <w:numId w:val="48"/>
        </w:numPr>
        <w:autoSpaceDE/>
        <w:autoSpaceDN/>
        <w:spacing w:after="160" w:line="259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7223A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Одна из самых важных особенностей ПТСР — </w:t>
      </w:r>
      <w:r w:rsidRPr="007223AD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>неотступно повторяющееся переживание травматического события.</w:t>
      </w:r>
      <w:r w:rsidRPr="007223A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В клинической картине это может проявляться в ярких воспоминаниях, в которых всплывают аффективно окрашенные картины пережитого. Возможны также навязчивые мысли о травматическом событии с таким же ярким аффективным сопровождением.</w:t>
      </w:r>
    </w:p>
    <w:p w14:paraId="738265BA" w14:textId="77777777" w:rsidR="00A25321" w:rsidRDefault="00C26C8F" w:rsidP="0081171C">
      <w:pPr>
        <w:pStyle w:val="a6"/>
        <w:numPr>
          <w:ilvl w:val="0"/>
          <w:numId w:val="48"/>
        </w:numPr>
        <w:autoSpaceDE/>
        <w:autoSpaceDN/>
        <w:spacing w:after="160" w:line="259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2460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События оживают и в повторяющихся </w:t>
      </w:r>
      <w:r w:rsidRPr="00F2460E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>кошмарных сновидениях</w:t>
      </w:r>
      <w:r w:rsidRPr="00F2460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 Особенностью ночных кошмаров при ПТСР является также и то, что во сне воспроизводятся не только пережитые эмоции, но также и их </w:t>
      </w:r>
      <w:r w:rsidRPr="00F2460E">
        <w:rPr>
          <w:rFonts w:asciiTheme="minorHAnsi" w:eastAsia="Calibri" w:hAnsiTheme="minorHAnsi" w:cstheme="minorHAnsi"/>
          <w:sz w:val="22"/>
          <w:szCs w:val="22"/>
          <w:lang w:eastAsia="en-US"/>
        </w:rPr>
        <w:lastRenderedPageBreak/>
        <w:t xml:space="preserve">физиологические компоненты, и человек, страдающий такими кошмарами, просыпается с напряженными мышцами, покрытый потом и </w:t>
      </w:r>
      <w:proofErr w:type="gramStart"/>
      <w:r w:rsidRPr="00F2460E">
        <w:rPr>
          <w:rFonts w:asciiTheme="minorHAnsi" w:eastAsia="Calibri" w:hAnsiTheme="minorHAnsi" w:cstheme="minorHAnsi"/>
          <w:sz w:val="22"/>
          <w:szCs w:val="22"/>
          <w:lang w:eastAsia="en-US"/>
        </w:rPr>
        <w:t>т.п.</w:t>
      </w:r>
      <w:proofErr w:type="gramEnd"/>
    </w:p>
    <w:p w14:paraId="61D942B0" w14:textId="77777777" w:rsidR="00A25321" w:rsidRDefault="00A25321" w:rsidP="0081171C">
      <w:pPr>
        <w:pStyle w:val="a6"/>
        <w:numPr>
          <w:ilvl w:val="0"/>
          <w:numId w:val="48"/>
        </w:numPr>
        <w:autoSpaceDE/>
        <w:autoSpaceDN/>
        <w:spacing w:after="160" w:line="259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25321">
        <w:rPr>
          <w:rFonts w:asciiTheme="minorHAnsi" w:eastAsia="Calibri" w:hAnsiTheme="minorHAnsi" w:cstheme="minorHAnsi"/>
          <w:sz w:val="22"/>
          <w:szCs w:val="22"/>
          <w:lang w:eastAsia="en-US"/>
        </w:rPr>
        <w:t>М</w:t>
      </w:r>
      <w:r w:rsidR="00C26C8F" w:rsidRPr="00A2532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огут возникать </w:t>
      </w:r>
      <w:r w:rsidR="00C26C8F" w:rsidRPr="00A25321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>иллюзии, воспроизводящие травматическое событие</w:t>
      </w:r>
      <w:r w:rsidR="00C26C8F" w:rsidRPr="00A25321">
        <w:rPr>
          <w:rFonts w:asciiTheme="minorHAnsi" w:eastAsia="Calibri" w:hAnsiTheme="minorHAnsi" w:cstheme="minorHAnsi"/>
          <w:sz w:val="22"/>
          <w:szCs w:val="22"/>
          <w:lang w:eastAsia="en-US"/>
        </w:rPr>
        <w:t>. Такие эпизоды, при которых травматическое событие, или его эпизод, воспроизводится в сознании «как будто наяву» (</w:t>
      </w:r>
      <w:proofErr w:type="spellStart"/>
      <w:r w:rsidR="00C26C8F" w:rsidRPr="00A25321">
        <w:rPr>
          <w:rFonts w:asciiTheme="minorHAnsi" w:eastAsia="Calibri" w:hAnsiTheme="minorHAnsi" w:cstheme="minorHAnsi"/>
          <w:sz w:val="22"/>
          <w:szCs w:val="22"/>
          <w:lang w:eastAsia="en-US"/>
        </w:rPr>
        <w:t>flashback</w:t>
      </w:r>
      <w:proofErr w:type="spellEnd"/>
      <w:r w:rsidR="00C26C8F" w:rsidRPr="00A25321">
        <w:rPr>
          <w:rFonts w:asciiTheme="minorHAnsi" w:eastAsia="Calibri" w:hAnsiTheme="minorHAnsi" w:cstheme="minorHAnsi"/>
          <w:sz w:val="22"/>
          <w:szCs w:val="22"/>
          <w:lang w:eastAsia="en-US"/>
        </w:rPr>
        <w:t>-эффект).</w:t>
      </w:r>
    </w:p>
    <w:p w14:paraId="06DD0831" w14:textId="77777777" w:rsidR="00A25321" w:rsidRDefault="00C26C8F" w:rsidP="0081171C">
      <w:pPr>
        <w:pStyle w:val="a6"/>
        <w:numPr>
          <w:ilvl w:val="0"/>
          <w:numId w:val="48"/>
        </w:numPr>
        <w:autoSpaceDE/>
        <w:autoSpaceDN/>
        <w:spacing w:after="160" w:line="259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2532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Описанные явления, как правило, </w:t>
      </w:r>
      <w:r w:rsidRPr="00A25321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>провоцируются внешними стимулами, ассоциированными с травматической ситуацией</w:t>
      </w:r>
      <w:r w:rsidRPr="00A2532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: какие-то слова, образ, звук, запах, напоминающие о пережитом, провоцируют возникновение ярких картин прошлого, которые по </w:t>
      </w:r>
      <w:proofErr w:type="spellStart"/>
      <w:r w:rsidRPr="00A25321">
        <w:rPr>
          <w:rFonts w:asciiTheme="minorHAnsi" w:eastAsia="Calibri" w:hAnsiTheme="minorHAnsi" w:cstheme="minorHAnsi"/>
          <w:sz w:val="22"/>
          <w:szCs w:val="22"/>
          <w:lang w:eastAsia="en-US"/>
        </w:rPr>
        <w:t>стрессогенности</w:t>
      </w:r>
      <w:proofErr w:type="spellEnd"/>
      <w:r w:rsidRPr="00A2532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воздействия сопоставимы с самим событием.</w:t>
      </w:r>
    </w:p>
    <w:p w14:paraId="0F3A91D4" w14:textId="77777777" w:rsidR="00FD134B" w:rsidRDefault="00C26C8F" w:rsidP="0081171C">
      <w:pPr>
        <w:pStyle w:val="a6"/>
        <w:numPr>
          <w:ilvl w:val="0"/>
          <w:numId w:val="48"/>
        </w:numPr>
        <w:autoSpaceDE/>
        <w:autoSpaceDN/>
        <w:spacing w:after="160" w:line="259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25321">
        <w:rPr>
          <w:rFonts w:asciiTheme="minorHAnsi" w:eastAsia="Calibri" w:hAnsiTheme="minorHAnsi" w:cstheme="minorHAnsi"/>
          <w:sz w:val="22"/>
          <w:szCs w:val="22"/>
          <w:lang w:eastAsia="en-US"/>
        </w:rPr>
        <w:t>При оживлении травматической ситуации воспроизводятся и особенности поведения, характерные для пережитого события.</w:t>
      </w:r>
    </w:p>
    <w:p w14:paraId="22286C63" w14:textId="77777777" w:rsidR="00FD134B" w:rsidRDefault="00C26C8F" w:rsidP="0081171C">
      <w:pPr>
        <w:pStyle w:val="a6"/>
        <w:numPr>
          <w:ilvl w:val="0"/>
          <w:numId w:val="48"/>
        </w:numPr>
        <w:autoSpaceDE/>
        <w:autoSpaceDN/>
        <w:spacing w:after="160" w:line="259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D134B">
        <w:rPr>
          <w:rFonts w:asciiTheme="minorHAnsi" w:eastAsia="Calibri" w:hAnsiTheme="minorHAnsi" w:cstheme="minorHAnsi"/>
          <w:sz w:val="22"/>
          <w:szCs w:val="22"/>
          <w:lang w:eastAsia="en-US"/>
        </w:rPr>
        <w:t>Избегание стимулов, так или иначе связанных с травмой, и блокада эмоциональных реакций. Усилия по избеганию разговоров, чувств, действий или людей, которые пробуждают воспоминания о травме, чувство отстраненности от остальных людей сказываются на межличностных отношениях, приводят к конфликтам, разрушению семьи, профессиональной дезадаптации</w:t>
      </w:r>
    </w:p>
    <w:p w14:paraId="604FDA7E" w14:textId="77777777" w:rsidR="00FD134B" w:rsidRDefault="00C26C8F" w:rsidP="0081171C">
      <w:pPr>
        <w:pStyle w:val="a6"/>
        <w:numPr>
          <w:ilvl w:val="0"/>
          <w:numId w:val="48"/>
        </w:numPr>
        <w:autoSpaceDE/>
        <w:autoSpaceDN/>
        <w:spacing w:after="160" w:line="259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D134B">
        <w:rPr>
          <w:rFonts w:asciiTheme="minorHAnsi" w:eastAsia="Calibri" w:hAnsiTheme="minorHAnsi" w:cstheme="minorHAnsi"/>
          <w:sz w:val="22"/>
          <w:szCs w:val="22"/>
          <w:lang w:eastAsia="en-US"/>
        </w:rPr>
        <w:t>Частичная или полная амнезия важных аспектов травматического события</w:t>
      </w:r>
    </w:p>
    <w:p w14:paraId="00EE3D05" w14:textId="77777777" w:rsidR="00FD134B" w:rsidRDefault="00C26C8F" w:rsidP="0081171C">
      <w:pPr>
        <w:pStyle w:val="a6"/>
        <w:numPr>
          <w:ilvl w:val="0"/>
          <w:numId w:val="48"/>
        </w:numPr>
        <w:autoSpaceDE/>
        <w:autoSpaceDN/>
        <w:spacing w:after="160" w:line="259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D134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При оценке восприятия травматической ситуации у лиц, страдающих ПТСР, отмечались: потеря чувства реальности, изменение чувства времени, когда течение события казалось ускоренным или замедленным, ощущение, что все происходящее наблюдается как бы со стороны, или, что </w:t>
      </w:r>
      <w:r w:rsidR="00FD134B" w:rsidRPr="00FD134B">
        <w:rPr>
          <w:rFonts w:asciiTheme="minorHAnsi" w:eastAsia="Calibri" w:hAnsiTheme="minorHAnsi" w:cstheme="minorHAnsi"/>
          <w:sz w:val="22"/>
          <w:szCs w:val="22"/>
          <w:lang w:eastAsia="en-US"/>
        </w:rPr>
        <w:t>происходящее</w:t>
      </w:r>
      <w:r w:rsidRPr="00FD134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с кем-то другим, происходит с самим субъектом.</w:t>
      </w:r>
    </w:p>
    <w:p w14:paraId="11169EC3" w14:textId="77777777" w:rsidR="004C6D14" w:rsidRDefault="00FD134B" w:rsidP="004C6D14">
      <w:pPr>
        <w:autoSpaceDE/>
        <w:autoSpaceDN/>
        <w:spacing w:after="160" w:line="259" w:lineRule="auto"/>
        <w:ind w:left="36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854B6DC" wp14:editId="021C1755">
                <wp:simplePos x="0" y="0"/>
                <wp:positionH relativeFrom="column">
                  <wp:posOffset>-444500</wp:posOffset>
                </wp:positionH>
                <wp:positionV relativeFrom="paragraph">
                  <wp:posOffset>535940</wp:posOffset>
                </wp:positionV>
                <wp:extent cx="7588250" cy="6350"/>
                <wp:effectExtent l="0" t="0" r="31750" b="31750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DD2BA7" id="Прямая соединительная линия 22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pt,42.2pt" to="562.5pt,4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 w:rsidR="00C26C8F" w:rsidRPr="00FD134B">
        <w:rPr>
          <w:rFonts w:asciiTheme="minorHAnsi" w:eastAsia="Calibri" w:hAnsiTheme="minorHAnsi" w:cstheme="minorHAnsi"/>
          <w:sz w:val="22"/>
          <w:szCs w:val="22"/>
          <w:lang w:eastAsia="en-US"/>
        </w:rPr>
        <w:t>Описанные расстройства возникают вскоре после окончания периода стресса, но могут быть отставлены на период до 6 месяцев и более.</w:t>
      </w:r>
      <w:r w:rsidRPr="00FD134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C26C8F" w:rsidRPr="00FD134B">
        <w:rPr>
          <w:rFonts w:asciiTheme="minorHAnsi" w:eastAsia="Calibri" w:hAnsiTheme="minorHAnsi" w:cstheme="minorHAnsi"/>
          <w:sz w:val="22"/>
          <w:szCs w:val="22"/>
          <w:lang w:eastAsia="en-US"/>
        </w:rPr>
        <w:t>ПТСР обычно вызывает нарушения в социальной, профессиональной и других важных сферах жизнедеятельности.</w:t>
      </w:r>
    </w:p>
    <w:p w14:paraId="08068080" w14:textId="472C7F26" w:rsidR="00885012" w:rsidRPr="004C6D14" w:rsidRDefault="00885012" w:rsidP="00752BA3">
      <w:pPr>
        <w:autoSpaceDE/>
        <w:autoSpaceDN/>
        <w:spacing w:after="160" w:line="276" w:lineRule="auto"/>
        <w:ind w:left="360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4C6D14">
        <w:rPr>
          <w:rFonts w:ascii="Calibri" w:hAnsi="Calibri" w:cs="Calibri"/>
          <w:b/>
          <w:bCs/>
          <w:sz w:val="22"/>
          <w:szCs w:val="22"/>
        </w:rPr>
        <w:t>23. Тревога (определение, феноменология, влияние на деятельность). Тревога и тревожность.</w:t>
      </w:r>
    </w:p>
    <w:p w14:paraId="15568C01" w14:textId="1030EAB4" w:rsidR="00F2175F" w:rsidRPr="00F2175F" w:rsidRDefault="00752BA3" w:rsidP="00F2175F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БЕРЕЗИН: </w:t>
      </w:r>
      <w:r w:rsidR="00F2175F" w:rsidRPr="00F2175F">
        <w:rPr>
          <w:rFonts w:asciiTheme="minorHAnsi" w:eastAsia="Calibri" w:hAnsiTheme="minorHAnsi" w:cstheme="minorHAnsi"/>
          <w:color w:val="FF0000"/>
          <w:sz w:val="22"/>
          <w:szCs w:val="22"/>
          <w:lang w:eastAsia="en-US"/>
        </w:rPr>
        <w:t>Тревога</w:t>
      </w:r>
      <w:r w:rsidR="00F2175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- </w:t>
      </w:r>
      <w:r w:rsidR="00F2175F" w:rsidRPr="00F2175F">
        <w:rPr>
          <w:rFonts w:asciiTheme="minorHAnsi" w:eastAsia="Calibri" w:hAnsiTheme="minorHAnsi" w:cstheme="minorHAnsi"/>
          <w:sz w:val="22"/>
          <w:szCs w:val="22"/>
          <w:lang w:eastAsia="en-US"/>
        </w:rPr>
        <w:t>проявляется ощущением</w:t>
      </w:r>
      <w:r w:rsidR="00F2175F" w:rsidRPr="00F2175F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 xml:space="preserve"> </w:t>
      </w:r>
      <w:r w:rsidR="00F2175F" w:rsidRPr="00F2175F">
        <w:rPr>
          <w:rFonts w:asciiTheme="minorHAnsi" w:eastAsia="Calibri" w:hAnsiTheme="minorHAnsi" w:cstheme="minorHAnsi"/>
          <w:iCs/>
          <w:color w:val="FF0000"/>
          <w:sz w:val="22"/>
          <w:szCs w:val="22"/>
          <w:lang w:eastAsia="en-US"/>
        </w:rPr>
        <w:t>неопределенной угрозы, чувством неясной опасности</w:t>
      </w:r>
      <w:r w:rsidR="00F2175F" w:rsidRPr="00F2175F">
        <w:rPr>
          <w:rFonts w:asciiTheme="minorHAnsi" w:eastAsia="Calibri" w:hAnsiTheme="minorHAnsi" w:cstheme="minorHAnsi"/>
          <w:color w:val="FF0000"/>
          <w:sz w:val="22"/>
          <w:szCs w:val="22"/>
          <w:lang w:eastAsia="en-US"/>
        </w:rPr>
        <w:t xml:space="preserve"> </w:t>
      </w:r>
      <w:r w:rsidR="00F2175F" w:rsidRPr="00F2175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(немотивированная, свободно плавающая тревога). </w:t>
      </w:r>
      <w:r w:rsidR="00E106CD">
        <w:rPr>
          <w:rFonts w:asciiTheme="minorHAnsi" w:eastAsia="Calibri" w:hAnsiTheme="minorHAnsi" w:cstheme="minorHAnsi"/>
          <w:sz w:val="22"/>
          <w:szCs w:val="22"/>
          <w:lang w:eastAsia="en-US"/>
        </w:rPr>
        <w:t>Х</w:t>
      </w:r>
      <w:r w:rsidR="00F2175F" w:rsidRPr="00F2175F">
        <w:rPr>
          <w:rFonts w:asciiTheme="minorHAnsi" w:eastAsia="Calibri" w:hAnsiTheme="minorHAnsi" w:cstheme="minorHAnsi"/>
          <w:sz w:val="22"/>
          <w:szCs w:val="22"/>
          <w:lang w:eastAsia="en-US"/>
        </w:rPr>
        <w:t>арактерный признак тревоги — невозможность определить характер угрозы и предсказать время ее возникновения.</w:t>
      </w:r>
    </w:p>
    <w:p w14:paraId="3445CE91" w14:textId="1CB49DD3" w:rsidR="00F2175F" w:rsidRDefault="00F2175F" w:rsidP="00F2175F">
      <w:pPr>
        <w:rPr>
          <w:rFonts w:asciiTheme="minorHAnsi" w:eastAsia="Calibri" w:hAnsiTheme="minorHAnsi" w:cstheme="minorHAnsi"/>
          <w:iCs/>
          <w:sz w:val="22"/>
          <w:szCs w:val="22"/>
          <w:lang w:eastAsia="en-US"/>
        </w:rPr>
      </w:pPr>
      <w:proofErr w:type="spellStart"/>
      <w:r w:rsidRPr="00F2175F">
        <w:rPr>
          <w:rFonts w:asciiTheme="minorHAnsi" w:eastAsia="Calibri" w:hAnsiTheme="minorHAnsi" w:cstheme="minorHAnsi"/>
          <w:sz w:val="22"/>
          <w:szCs w:val="22"/>
          <w:lang w:eastAsia="en-US"/>
        </w:rPr>
        <w:t>Неосознаваемость</w:t>
      </w:r>
      <w:proofErr w:type="spellEnd"/>
      <w:r w:rsidRPr="00F2175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причин, вызвавших тревогу, может быть связана с отсутствием или бедностью информации, позволяющей в необходимой мере анализировать ситуацию, с неадекватностью ее логической переработки или </w:t>
      </w:r>
      <w:r w:rsidR="00E106CD" w:rsidRPr="00F2175F">
        <w:rPr>
          <w:rFonts w:asciiTheme="minorHAnsi" w:eastAsia="Calibri" w:hAnsiTheme="minorHAnsi" w:cstheme="minorHAnsi"/>
          <w:sz w:val="22"/>
          <w:szCs w:val="22"/>
          <w:lang w:eastAsia="en-US"/>
        </w:rPr>
        <w:t>неосознаванием</w:t>
      </w:r>
      <w:r w:rsidRPr="00F2175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факторов, вызывающих тревогу, в результате включения психологических защит. Интенсивность тревоги снижает возможность логической оценки информации. </w:t>
      </w:r>
      <w:r w:rsidR="00FE6984" w:rsidRPr="00FE6984">
        <w:rPr>
          <w:rFonts w:asciiTheme="minorHAnsi" w:eastAsia="Calibri" w:hAnsiTheme="minorHAnsi" w:cstheme="minorHAnsi"/>
          <w:color w:val="FF0000"/>
          <w:sz w:val="22"/>
          <w:szCs w:val="22"/>
          <w:lang w:eastAsia="en-US"/>
        </w:rPr>
        <w:t>Т</w:t>
      </w:r>
      <w:r w:rsidR="00FE6984" w:rsidRPr="00FE6984">
        <w:rPr>
          <w:rFonts w:asciiTheme="minorHAnsi" w:eastAsia="Calibri" w:hAnsiTheme="minorHAnsi" w:cstheme="minorHAnsi"/>
          <w:color w:val="FF0000"/>
          <w:sz w:val="22"/>
          <w:szCs w:val="22"/>
          <w:lang w:eastAsia="en-US"/>
        </w:rPr>
        <w:t>ревога</w:t>
      </w:r>
      <w:r w:rsidR="00FE6984" w:rsidRPr="00FE698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— сигнал опасности, которая еще не реализована. Прогнозирование этой опасности носит вероятностный характер, зависит и от ситуационных, и от личностных факторов</w:t>
      </w:r>
      <w:r w:rsidR="00FE6984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  <w:r w:rsidR="0048670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486703" w:rsidRPr="00486703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>тревога лежит в основе любых (адаптивных и неадаптивных) изменений психического состояния и поведения, обусловленных психическим стрессом</w:t>
      </w:r>
      <w:r w:rsidR="00486703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 xml:space="preserve">. </w:t>
      </w:r>
    </w:p>
    <w:p w14:paraId="61D8D0F5" w14:textId="77777777" w:rsidR="0079624C" w:rsidRPr="003B62E8" w:rsidRDefault="0079624C" w:rsidP="0079624C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3B62E8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Ощущение внутренней напряженности</w:t>
      </w:r>
      <w:r w:rsidRPr="003B62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 </w:t>
      </w:r>
    </w:p>
    <w:p w14:paraId="55D51F45" w14:textId="77777777" w:rsidR="0079624C" w:rsidRPr="003B62E8" w:rsidRDefault="0079624C" w:rsidP="0079624C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3B62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Это элемент тревожного ряда, отражающий наименьшую интенсивность тревоги. Создавая напряженность, настороженность, тягостный душевный дискомфорт, это ощущение не имеет в то же время оттенка угрозы, а служит сигналом вероятного приближения более тяжелых тревожных явлений. Именно этот уровень тревоги имеет наиболее адаптивное значение, поскольку ощущение внутренней напряженности способствует модификации активности, включению механизмов </w:t>
      </w:r>
      <w:proofErr w:type="spellStart"/>
      <w:r w:rsidRPr="003B62E8">
        <w:rPr>
          <w:rFonts w:asciiTheme="minorHAnsi" w:eastAsia="Calibri" w:hAnsiTheme="minorHAnsi" w:cstheme="minorHAnsi"/>
          <w:sz w:val="22"/>
          <w:szCs w:val="22"/>
          <w:lang w:eastAsia="en-US"/>
        </w:rPr>
        <w:t>интрапсихической</w:t>
      </w:r>
      <w:proofErr w:type="spellEnd"/>
      <w:r w:rsidRPr="003B62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адаптации и при этом может не сопровождаться нарушениями интеграции поведения.</w:t>
      </w:r>
    </w:p>
    <w:p w14:paraId="40CC1EC4" w14:textId="77777777" w:rsidR="0079624C" w:rsidRPr="003B62E8" w:rsidRDefault="0079624C" w:rsidP="0079624C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proofErr w:type="spellStart"/>
      <w:r w:rsidRPr="003B62E8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Гиперестезические</w:t>
      </w:r>
      <w:proofErr w:type="spellEnd"/>
      <w:r w:rsidRPr="003B62E8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  <w:proofErr w:type="gramStart"/>
      <w:r w:rsidRPr="003B62E8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реакции( ГР</w:t>
      </w:r>
      <w:proofErr w:type="gramEnd"/>
      <w:r w:rsidRPr="003B62E8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).</w:t>
      </w:r>
    </w:p>
    <w:p w14:paraId="2F595C4B" w14:textId="5D343774" w:rsidR="0079624C" w:rsidRPr="003B62E8" w:rsidRDefault="0079624C" w:rsidP="0079624C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3B62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При нарастании тревоги они сменяют ощущение внутренней напряженности или присоединяются к нему. При проявлении </w:t>
      </w:r>
      <w:proofErr w:type="spellStart"/>
      <w:r w:rsidRPr="003B62E8">
        <w:rPr>
          <w:rFonts w:asciiTheme="minorHAnsi" w:eastAsia="Calibri" w:hAnsiTheme="minorHAnsi" w:cstheme="minorHAnsi"/>
          <w:sz w:val="22"/>
          <w:szCs w:val="22"/>
          <w:lang w:eastAsia="en-US"/>
        </w:rPr>
        <w:t>гиперестезических</w:t>
      </w:r>
      <w:proofErr w:type="spellEnd"/>
      <w:r w:rsidRPr="003B62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реакций</w:t>
      </w:r>
      <w:r w:rsidR="0079330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</w:t>
      </w:r>
      <w:r w:rsidRPr="003B62E8">
        <w:rPr>
          <w:rFonts w:asciiTheme="minorHAnsi" w:eastAsia="Calibri" w:hAnsiTheme="minorHAnsi" w:cstheme="minorHAnsi"/>
          <w:sz w:val="22"/>
          <w:szCs w:val="22"/>
          <w:lang w:eastAsia="en-US"/>
        </w:rPr>
        <w:t>ранее нейтральные стимулы приобретают значимость, привлекают внимание, а при большой их выраженности придают таким стимулам отрицательную эмоциональную окраску, что может лежать в основе недифференцированного реагирования, описываемого, в частности, как раздражительность. Повышение значимости ранее нейтральных воздействий может сопровождаться ощущением усиления их интенсивности. Однако основной отличительной чертой ГР является нарушение дифференцировки значимых и незначимых стимулов, ведущее к неадекватным по направленности и силе поведенческим реакциям</w:t>
      </w:r>
    </w:p>
    <w:p w14:paraId="41D67D01" w14:textId="77777777" w:rsidR="003B62E8" w:rsidRPr="003B62E8" w:rsidRDefault="003B62E8" w:rsidP="003B62E8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3B62E8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Страх.</w:t>
      </w:r>
      <w:r w:rsidRPr="003B62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14:paraId="5C86757D" w14:textId="3DB5C45A" w:rsidR="003B62E8" w:rsidRPr="003B62E8" w:rsidRDefault="003B62E8" w:rsidP="003B62E8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proofErr w:type="spellStart"/>
      <w:r w:rsidRPr="003B62E8">
        <w:rPr>
          <w:rFonts w:asciiTheme="minorHAnsi" w:eastAsia="Calibri" w:hAnsiTheme="minorHAnsi" w:cstheme="minorHAnsi"/>
          <w:sz w:val="22"/>
          <w:szCs w:val="22"/>
          <w:lang w:eastAsia="en-US"/>
        </w:rPr>
        <w:t>Неосознаваемость</w:t>
      </w:r>
      <w:proofErr w:type="spellEnd"/>
      <w:r w:rsidRPr="003B62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причин тревоги, отсутствие связи ее с определенным объектом, невозможность конкретизировать ощущаемую угрозу делают </w:t>
      </w:r>
      <w:r w:rsidRPr="0035389A">
        <w:rPr>
          <w:rFonts w:asciiTheme="minorHAnsi" w:eastAsia="Calibri" w:hAnsiTheme="minorHAnsi" w:cstheme="minorHAnsi"/>
          <w:color w:val="FF0000"/>
          <w:sz w:val="22"/>
          <w:szCs w:val="22"/>
          <w:lang w:eastAsia="en-US"/>
        </w:rPr>
        <w:t xml:space="preserve">невозможным и какую-либо деятельность, направленную на </w:t>
      </w:r>
      <w:r w:rsidRPr="0035389A">
        <w:rPr>
          <w:rFonts w:asciiTheme="minorHAnsi" w:eastAsia="Calibri" w:hAnsiTheme="minorHAnsi" w:cstheme="minorHAnsi"/>
          <w:color w:val="FF0000"/>
          <w:sz w:val="22"/>
          <w:szCs w:val="22"/>
          <w:lang w:eastAsia="en-US"/>
        </w:rPr>
        <w:lastRenderedPageBreak/>
        <w:t xml:space="preserve">предотвращение или устранение угрозы. </w:t>
      </w:r>
      <w:r w:rsidRPr="003B62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Психологическая неприемлемость такой ситуации вызывает смещение тревоги к тем или иным объектам. </w:t>
      </w:r>
      <w:proofErr w:type="gramStart"/>
      <w:r w:rsidRPr="003B62E8">
        <w:rPr>
          <w:rFonts w:asciiTheme="minorHAnsi" w:eastAsia="Calibri" w:hAnsiTheme="minorHAnsi" w:cstheme="minorHAnsi"/>
          <w:sz w:val="22"/>
          <w:szCs w:val="22"/>
          <w:lang w:eastAsia="en-US"/>
        </w:rPr>
        <w:t>В результате</w:t>
      </w:r>
      <w:r w:rsidR="005A0548">
        <w:rPr>
          <w:rFonts w:asciiTheme="minorHAnsi" w:eastAsia="Calibri" w:hAnsiTheme="minorHAnsi" w:cstheme="minorHAnsi"/>
          <w:sz w:val="22"/>
          <w:szCs w:val="22"/>
          <w:lang w:eastAsia="en-US"/>
        </w:rPr>
        <w:t>,</w:t>
      </w:r>
      <w:proofErr w:type="gramEnd"/>
      <w:r w:rsidR="005A054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3B62E8">
        <w:rPr>
          <w:rFonts w:asciiTheme="minorHAnsi" w:eastAsia="Calibri" w:hAnsiTheme="minorHAnsi" w:cstheme="minorHAnsi"/>
          <w:sz w:val="22"/>
          <w:szCs w:val="22"/>
          <w:lang w:eastAsia="en-US"/>
        </w:rPr>
        <w:t>неопределенная угроза конкретизируется. Опасность связывается с вероятностью наступления конкретных обстоятельств, с ожиданием соприкосновения с объектами, которые расцениваются как угрожающие. Такая конкретизированная тревога представляет собой страх. Хотя объекты, с которыми связывается страх, необязательно имеют отношение к действительным причинам тревоги, конкретизация тревоги создает у субъекта представление о том, что угроза может быть устранена с помощью определенных действий. Такое представление не зависит от соответствия объекта, вызывающего страх, и реальных причин тревоги</w:t>
      </w:r>
    </w:p>
    <w:p w14:paraId="2D562C5B" w14:textId="77777777" w:rsidR="003B62E8" w:rsidRPr="003B62E8" w:rsidRDefault="003B62E8" w:rsidP="003B62E8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3B62E8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Ощущение неотвратимости надвигающейся катастрофы.</w:t>
      </w:r>
      <w:r w:rsidRPr="003B62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14:paraId="5DF060C5" w14:textId="77777777" w:rsidR="003B62E8" w:rsidRPr="003B62E8" w:rsidRDefault="003B62E8" w:rsidP="003B62E8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3B62E8">
        <w:rPr>
          <w:rFonts w:asciiTheme="minorHAnsi" w:eastAsia="Calibri" w:hAnsiTheme="minorHAnsi" w:cstheme="minorHAnsi"/>
          <w:sz w:val="22"/>
          <w:szCs w:val="22"/>
          <w:lang w:eastAsia="en-US"/>
        </w:rPr>
        <w:t>Нарастание интенсивности тревожных расстройств приводит субъекта к представлению о невозможности избежать угрозы, даже если она связывается с конкретным объектом, с определенной ситуацией. Так, страх перед возможным возникновением тяжелого соматического заболевания при появлении ощущения неотвратимости надвигающейся катастрофы сменяется ужасом перед неминуемой и близкой гибелью. Возможность возникновения ощущения неотвратимости надвигающейся катастрофы зависит только от интенсивности тревоги, а не от фабулы предшествовавшего страха. При нарастании интенсивности тревоги это ощущение может возникнуть на базе любого страха, фабула которого не свидетельствует о возможности катастрофы. Неотвратимой может представляться даже неопределенная угроза. В этом случае развитие тревожных расстройств достигает степени неотвратимости надвигающейся катастрофы, минуя стадию страха.</w:t>
      </w:r>
    </w:p>
    <w:p w14:paraId="69BD4ADE" w14:textId="77777777" w:rsidR="003B62E8" w:rsidRPr="003B62E8" w:rsidRDefault="003B62E8" w:rsidP="003B62E8">
      <w:pPr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3B62E8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Тревожно-боязливое возбуждение.</w:t>
      </w:r>
    </w:p>
    <w:p w14:paraId="1DEE16AB" w14:textId="77777777" w:rsidR="003B62E8" w:rsidRPr="003B62E8" w:rsidRDefault="003B62E8" w:rsidP="003B62E8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3B62E8">
        <w:rPr>
          <w:rFonts w:asciiTheme="minorHAnsi" w:eastAsia="Calibri" w:hAnsiTheme="minorHAnsi" w:cstheme="minorHAnsi"/>
          <w:sz w:val="22"/>
          <w:szCs w:val="22"/>
          <w:lang w:eastAsia="en-US"/>
        </w:rPr>
        <w:t>Потребность в двигательной разрядке при ощущении неотвратимости надвигающейся катастрофы, панические поиски помощи проявляются в тревожно-боязливом возбуждении, которое представляет собой наиболее выраженное из расстройств тревожного ряда. При тревожно-боязливом возбуждении вызываемая тревогой дезорганизация поведения достигает максимума, и возможность целенаправленной деятельности исчезает.</w:t>
      </w:r>
    </w:p>
    <w:p w14:paraId="5BBCA7A7" w14:textId="77777777" w:rsidR="003B62E8" w:rsidRPr="003B62E8" w:rsidRDefault="003B62E8" w:rsidP="003B62E8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7B6D8B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Соответственно тревожный ряд в порядке нарастающей тяжести включает в себя следующие явления:</w:t>
      </w:r>
      <w:r w:rsidRPr="003B62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ощущение внутренней напряженности — </w:t>
      </w:r>
      <w:proofErr w:type="spellStart"/>
      <w:r w:rsidRPr="003B62E8">
        <w:rPr>
          <w:rFonts w:asciiTheme="minorHAnsi" w:eastAsia="Calibri" w:hAnsiTheme="minorHAnsi" w:cstheme="minorHAnsi"/>
          <w:sz w:val="22"/>
          <w:szCs w:val="22"/>
          <w:lang w:eastAsia="en-US"/>
        </w:rPr>
        <w:t>гиперестезические</w:t>
      </w:r>
      <w:proofErr w:type="spellEnd"/>
      <w:r w:rsidRPr="003B62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реакции — собственно тревогу — страх — ощущение неотвратимости надвигающейся катастрофы — тревожно-боязливое возбуждение. </w:t>
      </w:r>
    </w:p>
    <w:p w14:paraId="473BBA6C" w14:textId="39B61012" w:rsidR="002C07BE" w:rsidRDefault="003B62E8" w:rsidP="00945A43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3B62E8">
        <w:rPr>
          <w:rFonts w:asciiTheme="minorHAnsi" w:eastAsia="Calibri" w:hAnsiTheme="minorHAnsi" w:cstheme="minorHAnsi"/>
          <w:sz w:val="22"/>
          <w:szCs w:val="22"/>
          <w:lang w:eastAsia="en-US"/>
        </w:rPr>
        <w:t>Как правило, между стабильностью состояния и выраженностью тревожных расстройств существует обратная зависимость: наиболее стабильны состояния, характеризующиеся внутренней напряженностью, наименее стабильны те, картина которых определяется ощущением неотвратимости надвигающейся катастрофы и тревожно-боязливым возбуждением.</w:t>
      </w:r>
    </w:p>
    <w:p w14:paraId="1DEEE5BB" w14:textId="6CB62060" w:rsidR="00945A43" w:rsidRPr="00945A43" w:rsidRDefault="00945A43" w:rsidP="00945A43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7B6D8B">
        <w:rPr>
          <w:rFonts w:asciiTheme="minorHAnsi" w:eastAsia="Calibri" w:hAnsiTheme="minorHAnsi" w:cstheme="minorHAnsi"/>
          <w:color w:val="FF0000"/>
          <w:sz w:val="22"/>
          <w:szCs w:val="22"/>
          <w:lang w:eastAsia="en-US"/>
        </w:rPr>
        <w:t>Тревожность</w:t>
      </w:r>
      <w:r w:rsidRPr="00945A4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часто сопровождается физиологическими симптомами, такими, как сердцебиение, испарина, понос, учащенное дыхание. Эти физические признаки появляются как при осознанной тревоге, так и при неосознанной</w:t>
      </w:r>
    </w:p>
    <w:p w14:paraId="70EFE89C" w14:textId="77777777" w:rsidR="00945A43" w:rsidRPr="007B6D8B" w:rsidRDefault="00945A43" w:rsidP="00945A43">
      <w:pPr>
        <w:rPr>
          <w:rFonts w:asciiTheme="minorHAnsi" w:eastAsia="Calibri" w:hAnsiTheme="minorHAnsi" w:cstheme="minorHAnsi"/>
          <w:b/>
          <w:bCs/>
          <w:iCs/>
          <w:sz w:val="22"/>
          <w:szCs w:val="22"/>
          <w:lang w:eastAsia="en-US"/>
        </w:rPr>
      </w:pPr>
      <w:r w:rsidRPr="007B6D8B">
        <w:rPr>
          <w:rFonts w:asciiTheme="minorHAnsi" w:eastAsia="Calibri" w:hAnsiTheme="minorHAnsi" w:cstheme="minorHAnsi"/>
          <w:b/>
          <w:bCs/>
          <w:iCs/>
          <w:sz w:val="22"/>
          <w:szCs w:val="22"/>
          <w:lang w:eastAsia="en-US"/>
        </w:rPr>
        <w:t>Каковы психические условия для возникновения таких состояний, как тревожность, сон, приподнятое настроение?</w:t>
      </w:r>
    </w:p>
    <w:p w14:paraId="3EBB92EC" w14:textId="642BFA4E" w:rsidR="00945A43" w:rsidRPr="00953D29" w:rsidRDefault="00AC18AA" w:rsidP="0081171C">
      <w:pPr>
        <w:pStyle w:val="a6"/>
        <w:numPr>
          <w:ilvl w:val="0"/>
          <w:numId w:val="49"/>
        </w:numPr>
        <w:autoSpaceDE/>
        <w:autoSpaceDN/>
        <w:spacing w:after="160" w:line="259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Т</w:t>
      </w:r>
      <w:r w:rsidR="00945A43" w:rsidRPr="00953D29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ревожность, как и страх, является эмоциональной реакцией на опасность. В отличие от страха тревожность характеризуется, прежде всего, </w:t>
      </w:r>
      <w:r w:rsidR="00945A43" w:rsidRPr="00953D29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>расплывчатостью и неопределенностью.</w:t>
      </w:r>
      <w:r w:rsidR="00945A43" w:rsidRPr="00953D29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Даже если имеется конкретная опасность, тревожность связана с ужасом перед неизвестным. </w:t>
      </w:r>
    </w:p>
    <w:p w14:paraId="3D003117" w14:textId="7D1B8DEC" w:rsidR="00945A43" w:rsidRPr="00945A43" w:rsidRDefault="00AC18AA" w:rsidP="0081171C">
      <w:pPr>
        <w:numPr>
          <w:ilvl w:val="0"/>
          <w:numId w:val="49"/>
        </w:numPr>
        <w:autoSpaceDE/>
        <w:autoSpaceDN/>
        <w:spacing w:after="160" w:line="259" w:lineRule="auto"/>
        <w:contextualSpacing/>
        <w:rPr>
          <w:rFonts w:asciiTheme="minorHAnsi" w:eastAsia="Calibri" w:hAnsiTheme="minorHAnsi" w:cstheme="minorHAnsi"/>
          <w:i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Т</w:t>
      </w:r>
      <w:r w:rsidR="00945A43" w:rsidRPr="00945A4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ревога, как отмечал </w:t>
      </w:r>
      <w:proofErr w:type="gramStart"/>
      <w:r w:rsidR="00945A43" w:rsidRPr="00945A43">
        <w:rPr>
          <w:rFonts w:asciiTheme="minorHAnsi" w:eastAsia="Calibri" w:hAnsiTheme="minorHAnsi" w:cstheme="minorHAnsi"/>
          <w:sz w:val="22"/>
          <w:szCs w:val="22"/>
          <w:lang w:eastAsia="en-US"/>
        </w:rPr>
        <w:t>Гольдштейн ,</w:t>
      </w:r>
      <w:proofErr w:type="gramEnd"/>
      <w:r w:rsidR="00945A43" w:rsidRPr="00945A4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вызывается такой </w:t>
      </w:r>
      <w:r w:rsidR="00945A43" w:rsidRPr="00945A43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>опасностью, которая угрожает самой сущности или ядру личности</w:t>
      </w:r>
      <w:r w:rsidR="00153414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>.</w:t>
      </w:r>
    </w:p>
    <w:p w14:paraId="4B681287" w14:textId="49D08421" w:rsidR="00945A43" w:rsidRPr="00945A43" w:rsidRDefault="009A62CF" w:rsidP="0081171C">
      <w:pPr>
        <w:numPr>
          <w:ilvl w:val="0"/>
          <w:numId w:val="49"/>
        </w:numPr>
        <w:autoSpaceDE/>
        <w:autoSpaceDN/>
        <w:spacing w:after="160" w:line="259" w:lineRule="auto"/>
        <w:contextualSpacing/>
        <w:rPr>
          <w:rFonts w:asciiTheme="minorHAnsi" w:eastAsia="Calibri" w:hAnsiTheme="minorHAnsi" w:cstheme="minorHAnsi"/>
          <w:i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66CA746" wp14:editId="2F2029F9">
                <wp:simplePos x="0" y="0"/>
                <wp:positionH relativeFrom="column">
                  <wp:posOffset>-419100</wp:posOffset>
                </wp:positionH>
                <wp:positionV relativeFrom="paragraph">
                  <wp:posOffset>355600</wp:posOffset>
                </wp:positionV>
                <wp:extent cx="7543800" cy="19050"/>
                <wp:effectExtent l="0" t="0" r="19050" b="1905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438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8E7477" id="Прямая соединительная линия 23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3pt,28pt" to="561pt,2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" strokecolor="#4472c4 [3204]" strokeweight=".5pt">
                <v:stroke joinstyle="miter"/>
              </v:line>
            </w:pict>
          </mc:Fallback>
        </mc:AlternateContent>
      </w:r>
      <w:r w:rsidR="00AC18AA">
        <w:rPr>
          <w:rFonts w:asciiTheme="minorHAnsi" w:eastAsia="Calibri" w:hAnsiTheme="minorHAnsi" w:cstheme="minorHAnsi"/>
          <w:sz w:val="22"/>
          <w:szCs w:val="22"/>
          <w:lang w:eastAsia="en-US"/>
        </w:rPr>
        <w:t>Тревога</w:t>
      </w:r>
      <w:r w:rsidR="00945A43" w:rsidRPr="00945A4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в противоположность страху, характеризуется </w:t>
      </w:r>
      <w:r w:rsidR="00945A43" w:rsidRPr="00945A43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>чувством беспомощности перед надвигающейся опасностью.</w:t>
      </w:r>
    </w:p>
    <w:p w14:paraId="43370B62" w14:textId="77777777" w:rsidR="00977843" w:rsidRDefault="00885012" w:rsidP="00977843">
      <w:pPr>
        <w:rPr>
          <w:rFonts w:ascii="Calibri" w:hAnsi="Calibri" w:cs="Calibri"/>
          <w:b/>
          <w:bCs/>
          <w:sz w:val="22"/>
          <w:szCs w:val="22"/>
        </w:rPr>
      </w:pPr>
      <w:r w:rsidRPr="009A62CF">
        <w:rPr>
          <w:rFonts w:ascii="Calibri" w:hAnsi="Calibri" w:cs="Calibri"/>
          <w:b/>
          <w:bCs/>
          <w:sz w:val="22"/>
          <w:szCs w:val="22"/>
        </w:rPr>
        <w:t xml:space="preserve">24. Фрустрация: конструктивные и деструктивные типы реакций, их виды. </w:t>
      </w:r>
    </w:p>
    <w:p w14:paraId="0E1E63CE" w14:textId="0BFCCC40" w:rsidR="0010607B" w:rsidRPr="00977843" w:rsidRDefault="00977843" w:rsidP="00977843">
      <w:pPr>
        <w:rPr>
          <w:rFonts w:ascii="Calibri" w:hAnsi="Calibri" w:cs="Calibri"/>
          <w:b/>
          <w:bCs/>
          <w:sz w:val="22"/>
          <w:szCs w:val="22"/>
        </w:rPr>
      </w:pPr>
      <w:r w:rsidRPr="00977843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Н.Д. ЛЕВИТОВ</w:t>
      </w:r>
      <w:r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14:paraId="31515ED9" w14:textId="77777777" w:rsidR="0010607B" w:rsidRDefault="0010607B" w:rsidP="0010607B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2E0">
        <w:rPr>
          <w:rFonts w:asciiTheme="minorHAnsi" w:eastAsia="Calibri" w:hAnsiTheme="minorHAnsi" w:cstheme="minorHAnsi"/>
          <w:color w:val="FF0000"/>
          <w:sz w:val="22"/>
          <w:szCs w:val="22"/>
          <w:lang w:eastAsia="en-US"/>
        </w:rPr>
        <w:t>Фрустрация</w:t>
      </w:r>
      <w:r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— </w:t>
      </w:r>
      <w:proofErr w:type="gramStart"/>
      <w:r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>состояние  человека</w:t>
      </w:r>
      <w:proofErr w:type="gramEnd"/>
      <w:r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>, выражающееся  в характерных особенностях переживаний поведения и вызываемое объективно непреодолимыми (или субъективно так понимаемыми) трудностями, возникающими на пути к достижению цели или к решению задачи.</w:t>
      </w:r>
    </w:p>
    <w:p w14:paraId="4AEB089E" w14:textId="77777777" w:rsidR="00E970C5" w:rsidRPr="00977843" w:rsidRDefault="00E970C5" w:rsidP="00E970C5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proofErr w:type="spellStart"/>
      <w:r w:rsidRPr="00E970C5">
        <w:rPr>
          <w:rFonts w:asciiTheme="minorHAnsi" w:eastAsia="Calibri" w:hAnsiTheme="minorHAnsi" w:cstheme="minorHAnsi"/>
          <w:color w:val="FF0000"/>
          <w:sz w:val="22"/>
          <w:szCs w:val="22"/>
          <w:lang w:eastAsia="en-US"/>
        </w:rPr>
        <w:t>Фрустратор</w:t>
      </w:r>
      <w:proofErr w:type="spellEnd"/>
      <w:r w:rsidRPr="00E970C5">
        <w:rPr>
          <w:rFonts w:asciiTheme="minorHAnsi" w:eastAsia="Calibri" w:hAnsiTheme="minorHAnsi" w:cstheme="minorHAnsi"/>
          <w:color w:val="FF0000"/>
          <w:sz w:val="22"/>
          <w:szCs w:val="22"/>
          <w:lang w:eastAsia="en-US"/>
        </w:rPr>
        <w:t xml:space="preserve"> </w:t>
      </w:r>
      <w:r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>– событие, вызывающее фрустрацию</w:t>
      </w:r>
    </w:p>
    <w:p w14:paraId="19B068A7" w14:textId="197DD996" w:rsidR="0010607B" w:rsidRPr="00977843" w:rsidRDefault="00E970C5" w:rsidP="0010607B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В</w:t>
      </w:r>
      <w:r w:rsidR="0010607B"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>ыдел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яют</w:t>
      </w:r>
      <w:r w:rsidR="0010607B"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некоторые типич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ны</w:t>
      </w:r>
      <w:r w:rsidR="0010607B"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е состояния, которые часто встречаются при действии </w:t>
      </w:r>
      <w:proofErr w:type="spellStart"/>
      <w:r w:rsidR="0010607B"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>фрустраторов</w:t>
      </w:r>
      <w:proofErr w:type="spellEnd"/>
      <w:r w:rsidR="0010607B"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>, однако они проявляются каждый раз в индивидуальной форме.</w:t>
      </w:r>
    </w:p>
    <w:p w14:paraId="1FAB7C87" w14:textId="3F28AB5E" w:rsidR="0010607B" w:rsidRPr="00977843" w:rsidRDefault="002C12CC" w:rsidP="0010607B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proofErr w:type="spellStart"/>
      <w:r>
        <w:rPr>
          <w:rFonts w:asciiTheme="minorHAnsi" w:eastAsia="Calibri" w:hAnsiTheme="minorHAnsi" w:cstheme="minorHAnsi"/>
          <w:sz w:val="22"/>
          <w:szCs w:val="22"/>
          <w:lang w:eastAsia="en-US"/>
        </w:rPr>
        <w:t>Ф</w:t>
      </w:r>
      <w:r w:rsidR="0010607B"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>рустраторы</w:t>
      </w:r>
      <w:proofErr w:type="spellEnd"/>
      <w:r w:rsidR="0010607B"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могут </w:t>
      </w:r>
      <w:r w:rsidR="0010607B"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>не вызывают фрустрацию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, э</w:t>
      </w:r>
      <w:r w:rsidR="00831AC0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то </w:t>
      </w:r>
      <w:proofErr w:type="gramStart"/>
      <w:r w:rsidR="00831AC0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- </w:t>
      </w:r>
      <w:r w:rsidR="0010607B"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10607B" w:rsidRPr="00831AC0">
        <w:rPr>
          <w:rFonts w:asciiTheme="minorHAnsi" w:eastAsia="Calibri" w:hAnsiTheme="minorHAnsi" w:cstheme="minorHAnsi"/>
          <w:iCs/>
          <w:color w:val="FF0000"/>
          <w:sz w:val="22"/>
          <w:szCs w:val="22"/>
          <w:lang w:eastAsia="en-US"/>
        </w:rPr>
        <w:t>толерантность</w:t>
      </w:r>
      <w:proofErr w:type="gramEnd"/>
      <w:r w:rsidR="00831AC0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(</w:t>
      </w:r>
      <w:r w:rsidR="0010607B"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терпеливость, выносливость, отсутствие тяжелых переживаний и резких реакций, несмотря на наличие </w:t>
      </w:r>
      <w:proofErr w:type="spellStart"/>
      <w:r w:rsidR="0010607B"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>фрустраторов</w:t>
      </w:r>
      <w:proofErr w:type="spellEnd"/>
      <w:r w:rsidR="00831AC0">
        <w:rPr>
          <w:rFonts w:asciiTheme="minorHAnsi" w:eastAsia="Calibri" w:hAnsiTheme="minorHAnsi" w:cstheme="minorHAnsi"/>
          <w:sz w:val="22"/>
          <w:szCs w:val="22"/>
          <w:lang w:eastAsia="en-US"/>
        </w:rPr>
        <w:t>)</w:t>
      </w:r>
      <w:r w:rsidR="0010607B"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   </w:t>
      </w:r>
    </w:p>
    <w:p w14:paraId="10D500D1" w14:textId="77777777" w:rsidR="0010607B" w:rsidRPr="00977843" w:rsidRDefault="0010607B" w:rsidP="0010607B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>Существуют разные формы толерантности.</w:t>
      </w:r>
    </w:p>
    <w:p w14:paraId="5E38887E" w14:textId="77777777" w:rsidR="00953D29" w:rsidRDefault="00953D29" w:rsidP="0081171C">
      <w:pPr>
        <w:pStyle w:val="a6"/>
        <w:numPr>
          <w:ilvl w:val="0"/>
          <w:numId w:val="50"/>
        </w:numPr>
        <w:autoSpaceDE/>
        <w:autoSpaceDN/>
        <w:spacing w:after="160" w:line="259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53D29">
        <w:rPr>
          <w:rFonts w:asciiTheme="minorHAnsi" w:eastAsia="Calibri" w:hAnsiTheme="minorHAnsi" w:cstheme="minorHAnsi"/>
          <w:sz w:val="22"/>
          <w:szCs w:val="22"/>
          <w:lang w:eastAsia="en-US"/>
        </w:rPr>
        <w:lastRenderedPageBreak/>
        <w:t>П</w:t>
      </w:r>
      <w:r w:rsidR="0010607B" w:rsidRPr="00953D29">
        <w:rPr>
          <w:rFonts w:asciiTheme="minorHAnsi" w:eastAsia="Calibri" w:hAnsiTheme="minorHAnsi" w:cstheme="minorHAnsi"/>
          <w:sz w:val="22"/>
          <w:szCs w:val="22"/>
          <w:lang w:eastAsia="en-US"/>
        </w:rPr>
        <w:t>сихическое состояние, характеризующееся, спокойствием, рассудительностью, готовностью использовать случившееся как жизненный урок, но без особых сетований на себя, что уже означало бы не толерантность, а фрустрацию.</w:t>
      </w:r>
    </w:p>
    <w:p w14:paraId="4BDC118A" w14:textId="3292CB99" w:rsidR="00953D29" w:rsidRDefault="0010607B" w:rsidP="0081171C">
      <w:pPr>
        <w:pStyle w:val="a6"/>
        <w:numPr>
          <w:ilvl w:val="0"/>
          <w:numId w:val="50"/>
        </w:numPr>
        <w:autoSpaceDE/>
        <w:autoSpaceDN/>
        <w:spacing w:after="160" w:line="259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53D29">
        <w:rPr>
          <w:rFonts w:asciiTheme="minorHAnsi" w:eastAsia="Calibri" w:hAnsiTheme="minorHAnsi" w:cstheme="minorHAnsi"/>
          <w:sz w:val="22"/>
          <w:szCs w:val="22"/>
          <w:lang w:eastAsia="en-US"/>
        </w:rPr>
        <w:t>Толерантность может быть выражена в напряжении, усилии, сдерживании нежелательных импульсивных реакций.</w:t>
      </w:r>
    </w:p>
    <w:p w14:paraId="383D6622" w14:textId="77777777" w:rsidR="00AC18AA" w:rsidRDefault="004D7908" w:rsidP="0081171C">
      <w:pPr>
        <w:pStyle w:val="a6"/>
        <w:numPr>
          <w:ilvl w:val="0"/>
          <w:numId w:val="50"/>
        </w:numPr>
        <w:autoSpaceDE/>
        <w:autoSpaceDN/>
        <w:spacing w:after="160"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Толерантность </w:t>
      </w:r>
      <w:r w:rsidR="0010607B" w:rsidRPr="00953D29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с равнодушием, </w:t>
      </w:r>
      <w:r w:rsidR="00AC18AA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за </w:t>
      </w:r>
      <w:r w:rsidR="0010607B" w:rsidRPr="00953D29">
        <w:rPr>
          <w:rFonts w:asciiTheme="minorHAnsi" w:eastAsia="Calibri" w:hAnsiTheme="minorHAnsi" w:cstheme="minorHAnsi"/>
          <w:sz w:val="22"/>
          <w:szCs w:val="22"/>
          <w:lang w:eastAsia="en-US"/>
        </w:rPr>
        <w:t>которым маскируется озлобление или уныние</w:t>
      </w:r>
      <w:r w:rsidR="00AC18AA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75CF2F6" w14:textId="77777777" w:rsidR="00AC18AA" w:rsidRDefault="00AC18AA" w:rsidP="00AC18AA">
      <w:pPr>
        <w:autoSpaceDE/>
        <w:autoSpaceDN/>
        <w:spacing w:after="160" w:line="276" w:lineRule="auto"/>
        <w:ind w:left="36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C18AA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П</w:t>
      </w:r>
      <w:r w:rsidR="0010607B" w:rsidRPr="00AC18AA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сихические состояния, когда толерантности нет, </w:t>
      </w:r>
      <w:r w:rsidRPr="00AC18AA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но е</w:t>
      </w:r>
      <w:r w:rsidR="0010607B" w:rsidRPr="00AC18AA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сть фрустрация</w:t>
      </w:r>
      <w:r w:rsidRPr="00AC18AA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.</w:t>
      </w:r>
    </w:p>
    <w:p w14:paraId="74FFB5AD" w14:textId="77777777" w:rsidR="00E1038D" w:rsidRDefault="00AC18AA" w:rsidP="00E1038D">
      <w:pPr>
        <w:autoSpaceDE/>
        <w:autoSpaceDN/>
        <w:spacing w:after="160"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Э</w:t>
      </w:r>
      <w:r w:rsidR="0010607B"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ти состояния различны и зависят от разных причин: силы </w:t>
      </w:r>
      <w:proofErr w:type="spellStart"/>
      <w:r w:rsidR="0010607B"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>фрустраторов</w:t>
      </w:r>
      <w:proofErr w:type="spellEnd"/>
      <w:r w:rsidR="0010607B"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значимости их действия, привычки к ним. Важную роль играют </w:t>
      </w:r>
      <w:proofErr w:type="gramStart"/>
      <w:r w:rsidR="0010607B"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>индивидуальные особенности</w:t>
      </w:r>
      <w:proofErr w:type="gramEnd"/>
      <w:r w:rsidR="0010607B"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субъекта: один и тот же </w:t>
      </w:r>
      <w:proofErr w:type="spellStart"/>
      <w:r w:rsidR="0010607B"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>фрустратор</w:t>
      </w:r>
      <w:proofErr w:type="spellEnd"/>
      <w:r w:rsidR="0010607B"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может вызвать у различных людей совершенно разные реакции.</w:t>
      </w:r>
    </w:p>
    <w:p w14:paraId="7F87DA10" w14:textId="77777777" w:rsidR="007935BE" w:rsidRDefault="0010607B" w:rsidP="00E1038D">
      <w:pPr>
        <w:autoSpaceDE/>
        <w:autoSpaceDN/>
        <w:spacing w:after="160" w:line="276" w:lineRule="auto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proofErr w:type="spellStart"/>
      <w:r w:rsidRPr="00E1038D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Cтенические</w:t>
      </w:r>
      <w:proofErr w:type="spellEnd"/>
      <w:r w:rsidRPr="00E1038D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 проявления фрустрации:</w:t>
      </w:r>
    </w:p>
    <w:p w14:paraId="13BA7308" w14:textId="72DBB8EB" w:rsidR="00B629F3" w:rsidRPr="00B629F3" w:rsidRDefault="007935BE" w:rsidP="0081171C">
      <w:pPr>
        <w:pStyle w:val="a6"/>
        <w:numPr>
          <w:ilvl w:val="0"/>
          <w:numId w:val="51"/>
        </w:numPr>
        <w:autoSpaceDE/>
        <w:autoSpaceDN/>
        <w:spacing w:after="160" w:line="276" w:lineRule="auto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2C0CE1">
        <w:rPr>
          <w:rFonts w:asciiTheme="minorHAnsi" w:eastAsia="Calibri" w:hAnsiTheme="minorHAnsi" w:cstheme="minorHAnsi"/>
          <w:color w:val="FF0000"/>
          <w:sz w:val="22"/>
          <w:szCs w:val="22"/>
          <w:lang w:eastAsia="en-US"/>
        </w:rPr>
        <w:t>Агрессия</w:t>
      </w:r>
      <w:r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- </w:t>
      </w:r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>может быть внешне ярко выражен</w:t>
      </w:r>
      <w:r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>а</w:t>
      </w:r>
      <w:proofErr w:type="gramStart"/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>, ,</w:t>
      </w:r>
      <w:proofErr w:type="gramEnd"/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а может быть боле</w:t>
      </w:r>
      <w:r w:rsidR="00EE7C0C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>е скрытой. С</w:t>
      </w:r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остояние при </w:t>
      </w:r>
      <w:r w:rsidR="0010607B" w:rsidRPr="00B629F3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>агрессии</w:t>
      </w:r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характеризуется острым, часто аффективным переживанием гнева, импульсивной беспорядочной активностью, в ряде случаев желанием на ком-то и даже на чем-то «сорвать зло». Довольно распространенн</w:t>
      </w:r>
      <w:r w:rsidR="009C0473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>ое</w:t>
      </w:r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проявление агрессии </w:t>
      </w:r>
      <w:r w:rsidR="009C0473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- </w:t>
      </w:r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>грубость</w:t>
      </w:r>
      <w:r w:rsidR="009C0473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9C0473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>А</w:t>
      </w:r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>гресси</w:t>
      </w:r>
      <w:r w:rsidR="009C0473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>я</w:t>
      </w:r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>, направленн</w:t>
      </w:r>
      <w:r w:rsidR="009C0473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>ая</w:t>
      </w:r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9C0473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на себя </w:t>
      </w:r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и </w:t>
      </w:r>
      <w:proofErr w:type="gramStart"/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>выражающ</w:t>
      </w:r>
      <w:r w:rsidR="004C2887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аяся </w:t>
      </w:r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в</w:t>
      </w:r>
      <w:proofErr w:type="gramEnd"/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самобичевании, иногда в грубом отношении к самому себе. </w:t>
      </w:r>
    </w:p>
    <w:p w14:paraId="6DD001D6" w14:textId="5A1486F3" w:rsidR="0010607B" w:rsidRPr="00B629F3" w:rsidRDefault="004C2887" w:rsidP="0081171C">
      <w:pPr>
        <w:pStyle w:val="a6"/>
        <w:numPr>
          <w:ilvl w:val="0"/>
          <w:numId w:val="51"/>
        </w:numPr>
        <w:autoSpaceDE/>
        <w:autoSpaceDN/>
        <w:spacing w:after="160" w:line="276" w:lineRule="auto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2C0CE1">
        <w:rPr>
          <w:rFonts w:asciiTheme="minorHAnsi" w:eastAsia="Calibri" w:hAnsiTheme="minorHAnsi" w:cstheme="minorHAnsi"/>
          <w:bCs/>
          <w:color w:val="FF0000"/>
          <w:sz w:val="22"/>
          <w:szCs w:val="22"/>
          <w:lang w:eastAsia="en-US"/>
        </w:rPr>
        <w:t>Ф</w:t>
      </w:r>
      <w:r w:rsidR="0010607B" w:rsidRPr="002C0CE1">
        <w:rPr>
          <w:rFonts w:asciiTheme="minorHAnsi" w:eastAsia="Calibri" w:hAnsiTheme="minorHAnsi" w:cstheme="minorHAnsi"/>
          <w:bCs/>
          <w:color w:val="FF0000"/>
          <w:sz w:val="22"/>
          <w:szCs w:val="22"/>
          <w:lang w:eastAsia="en-US"/>
        </w:rPr>
        <w:t>иксаци</w:t>
      </w:r>
      <w:r w:rsidRPr="002C0CE1">
        <w:rPr>
          <w:rFonts w:asciiTheme="minorHAnsi" w:eastAsia="Calibri" w:hAnsiTheme="minorHAnsi" w:cstheme="minorHAnsi"/>
          <w:bCs/>
          <w:color w:val="FF0000"/>
          <w:sz w:val="22"/>
          <w:szCs w:val="22"/>
          <w:lang w:eastAsia="en-US"/>
        </w:rPr>
        <w:t>я</w:t>
      </w:r>
      <w:r w:rsidRPr="00B629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</w:t>
      </w:r>
      <w:proofErr w:type="gramStart"/>
      <w:r w:rsidRPr="00B629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- </w:t>
      </w:r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10607B" w:rsidRPr="00B629F3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>стереотипность</w:t>
      </w:r>
      <w:proofErr w:type="gramEnd"/>
      <w:r w:rsidR="0010607B" w:rsidRPr="00B629F3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>, повторность действий.</w:t>
      </w:r>
      <w:r w:rsidR="0010607B" w:rsidRPr="00B629F3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 xml:space="preserve"> </w:t>
      </w:r>
      <w:r w:rsidR="00D816AC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>Т</w:t>
      </w:r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>аким образом</w:t>
      </w:r>
      <w:r w:rsidR="00D816AC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>,</w:t>
      </w:r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фиксация означает активное состояние, но в противоположность агрессии это состояние </w:t>
      </w:r>
      <w:proofErr w:type="spellStart"/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>ригидно</w:t>
      </w:r>
      <w:proofErr w:type="spellEnd"/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консервативно, никому не враждебно, оно является продолжением прежней деятельности по инерции тогда, когда эта деятельность бесполезна или даже опасна.  Но фиксацию можно понимать и как своего рода </w:t>
      </w:r>
      <w:proofErr w:type="spellStart"/>
      <w:r w:rsidR="0010607B" w:rsidRPr="00B629F3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>прикованность</w:t>
      </w:r>
      <w:proofErr w:type="spellEnd"/>
      <w:r w:rsidR="0010607B" w:rsidRPr="00B629F3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 xml:space="preserve"> к </w:t>
      </w:r>
      <w:proofErr w:type="spellStart"/>
      <w:r w:rsidR="0010607B" w:rsidRPr="00B629F3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>фрустратору</w:t>
      </w:r>
      <w:proofErr w:type="spellEnd"/>
      <w:r w:rsidR="0010607B" w:rsidRPr="00B629F3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 xml:space="preserve">, который поглощает все внимание, вызывает потребность длительное время воспринимать, переживать и анализировать </w:t>
      </w:r>
      <w:proofErr w:type="spellStart"/>
      <w:r w:rsidR="0010607B" w:rsidRPr="00B629F3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>фрустратор</w:t>
      </w:r>
      <w:proofErr w:type="spellEnd"/>
      <w:r w:rsidR="0010607B" w:rsidRPr="00B629F3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>.</w:t>
      </w:r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Здесь уже проявляется стереотипность не движений, а восприятия и мышления. Особая форма фиксации — в ответ на действие </w:t>
      </w:r>
      <w:proofErr w:type="spellStart"/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>фрустраторов</w:t>
      </w:r>
      <w:proofErr w:type="spellEnd"/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— </w:t>
      </w:r>
      <w:r w:rsidR="0010607B" w:rsidRPr="00B629F3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>капризное поведение</w:t>
      </w:r>
      <w:r w:rsidR="0010607B"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 </w:t>
      </w:r>
    </w:p>
    <w:p w14:paraId="5FE3674D" w14:textId="77777777" w:rsidR="0010607B" w:rsidRPr="00B629F3" w:rsidRDefault="0010607B" w:rsidP="00AC18AA">
      <w:pPr>
        <w:spacing w:line="276" w:lineRule="auto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B629F3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Астенические проявления фрустрации </w:t>
      </w:r>
    </w:p>
    <w:p w14:paraId="7AF17C19" w14:textId="77777777" w:rsidR="002C0CE1" w:rsidRPr="002C0CE1" w:rsidRDefault="0010607B" w:rsidP="0081171C">
      <w:pPr>
        <w:pStyle w:val="a6"/>
        <w:numPr>
          <w:ilvl w:val="0"/>
          <w:numId w:val="52"/>
        </w:numPr>
        <w:spacing w:line="276" w:lineRule="auto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B629F3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  <w:r w:rsidR="00B629F3" w:rsidRPr="002C0CE1">
        <w:rPr>
          <w:rFonts w:asciiTheme="minorHAnsi" w:eastAsia="Calibri" w:hAnsiTheme="minorHAnsi" w:cstheme="minorHAnsi"/>
          <w:bCs/>
          <w:color w:val="FF0000"/>
          <w:sz w:val="22"/>
          <w:szCs w:val="22"/>
          <w:lang w:eastAsia="en-US"/>
        </w:rPr>
        <w:t>Д</w:t>
      </w:r>
      <w:r w:rsidRPr="002C0CE1">
        <w:rPr>
          <w:rFonts w:asciiTheme="minorHAnsi" w:eastAsia="Calibri" w:hAnsiTheme="minorHAnsi" w:cstheme="minorHAnsi"/>
          <w:bCs/>
          <w:color w:val="FF0000"/>
          <w:sz w:val="22"/>
          <w:szCs w:val="22"/>
          <w:lang w:eastAsia="en-US"/>
        </w:rPr>
        <w:t>епрессивные состояния</w:t>
      </w:r>
      <w:r w:rsidR="00B629F3" w:rsidRPr="002C0CE1">
        <w:rPr>
          <w:rFonts w:asciiTheme="minorHAnsi" w:eastAsia="Calibri" w:hAnsiTheme="minorHAnsi" w:cstheme="minorHAnsi"/>
          <w:bCs/>
          <w:color w:val="FF0000"/>
          <w:sz w:val="22"/>
          <w:szCs w:val="22"/>
          <w:lang w:eastAsia="en-US"/>
        </w:rPr>
        <w:t xml:space="preserve"> </w:t>
      </w:r>
      <w:r w:rsidR="00B629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-</w:t>
      </w:r>
      <w:r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противоположн</w:t>
      </w:r>
      <w:r w:rsidR="002C0CE1">
        <w:rPr>
          <w:rFonts w:asciiTheme="minorHAnsi" w:eastAsia="Calibri" w:hAnsiTheme="minorHAnsi" w:cstheme="minorHAnsi"/>
          <w:sz w:val="22"/>
          <w:szCs w:val="22"/>
          <w:lang w:eastAsia="en-US"/>
        </w:rPr>
        <w:t>ы</w:t>
      </w:r>
      <w:r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агрессии. </w:t>
      </w:r>
      <w:r w:rsidR="00B629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Для этого состояния </w:t>
      </w:r>
      <w:r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типичны чувство печали, сознание неуверенности, бессилия, безнадежности, а иногда отчаяния. </w:t>
      </w:r>
      <w:r w:rsidR="002C0CE1">
        <w:rPr>
          <w:rFonts w:asciiTheme="minorHAnsi" w:eastAsia="Calibri" w:hAnsiTheme="minorHAnsi" w:cstheme="minorHAnsi"/>
          <w:sz w:val="22"/>
          <w:szCs w:val="22"/>
          <w:lang w:eastAsia="en-US"/>
        </w:rPr>
        <w:t>С</w:t>
      </w:r>
      <w:r w:rsidRPr="00B629F3">
        <w:rPr>
          <w:rFonts w:asciiTheme="minorHAnsi" w:eastAsia="Calibri" w:hAnsiTheme="minorHAnsi" w:cstheme="minorHAnsi"/>
          <w:sz w:val="22"/>
          <w:szCs w:val="22"/>
          <w:lang w:eastAsia="en-US"/>
        </w:rPr>
        <w:t>остояния скованности и апатии.</w:t>
      </w:r>
    </w:p>
    <w:p w14:paraId="45E6E2E7" w14:textId="77777777" w:rsidR="00552B09" w:rsidRPr="00552B09" w:rsidRDefault="002C0CE1" w:rsidP="0081171C">
      <w:pPr>
        <w:pStyle w:val="a6"/>
        <w:numPr>
          <w:ilvl w:val="0"/>
          <w:numId w:val="52"/>
        </w:numPr>
        <w:spacing w:line="276" w:lineRule="auto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2C0CE1">
        <w:rPr>
          <w:rFonts w:asciiTheme="minorHAnsi" w:eastAsia="Calibri" w:hAnsiTheme="minorHAnsi" w:cstheme="minorHAnsi"/>
          <w:bCs/>
          <w:color w:val="FF0000"/>
          <w:sz w:val="22"/>
          <w:szCs w:val="22"/>
          <w:lang w:eastAsia="en-US"/>
        </w:rPr>
        <w:t>Р</w:t>
      </w:r>
      <w:r w:rsidR="0010607B" w:rsidRPr="002C0CE1">
        <w:rPr>
          <w:rFonts w:asciiTheme="minorHAnsi" w:eastAsia="Calibri" w:hAnsiTheme="minorHAnsi" w:cstheme="minorHAnsi"/>
          <w:bCs/>
          <w:color w:val="FF0000"/>
          <w:sz w:val="22"/>
          <w:szCs w:val="22"/>
          <w:lang w:eastAsia="en-US"/>
        </w:rPr>
        <w:t>егресси</w:t>
      </w:r>
      <w:r w:rsidRPr="002C0CE1">
        <w:rPr>
          <w:rFonts w:asciiTheme="minorHAnsi" w:eastAsia="Calibri" w:hAnsiTheme="minorHAnsi" w:cstheme="minorHAnsi"/>
          <w:bCs/>
          <w:color w:val="FF0000"/>
          <w:sz w:val="22"/>
          <w:szCs w:val="22"/>
          <w:lang w:eastAsia="en-US"/>
        </w:rPr>
        <w:t>я</w:t>
      </w:r>
      <w:r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</w:t>
      </w:r>
      <w:proofErr w:type="gramStart"/>
      <w:r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- </w:t>
      </w:r>
      <w:r w:rsidR="0010607B" w:rsidRPr="002C0CE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возвращение</w:t>
      </w:r>
      <w:proofErr w:type="gramEnd"/>
      <w:r w:rsidR="0010607B" w:rsidRPr="002C0CE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к более примитивным, а нередко и к инфантильным формам поведения, а также понижение под влиянием </w:t>
      </w:r>
      <w:proofErr w:type="spellStart"/>
      <w:r w:rsidR="0010607B" w:rsidRPr="002C0CE1">
        <w:rPr>
          <w:rFonts w:asciiTheme="minorHAnsi" w:eastAsia="Calibri" w:hAnsiTheme="minorHAnsi" w:cstheme="minorHAnsi"/>
          <w:sz w:val="22"/>
          <w:szCs w:val="22"/>
          <w:lang w:eastAsia="en-US"/>
        </w:rPr>
        <w:t>фрустратора</w:t>
      </w:r>
      <w:proofErr w:type="spellEnd"/>
      <w:r w:rsidR="0010607B" w:rsidRPr="002C0CE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уровня деятельности</w:t>
      </w:r>
      <w:r w:rsidR="003942F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 </w:t>
      </w:r>
      <w:r w:rsidR="0010607B" w:rsidRPr="002C0CE1">
        <w:rPr>
          <w:rFonts w:asciiTheme="minorHAnsi" w:eastAsia="Calibri" w:hAnsiTheme="minorHAnsi" w:cstheme="minorHAnsi"/>
          <w:sz w:val="22"/>
          <w:szCs w:val="22"/>
          <w:lang w:eastAsia="en-US"/>
        </w:rPr>
        <w:t>Примитивность в регрессии относится не только к внешне выраженным реакциям, но и к переживаниям</w:t>
      </w:r>
      <w:r w:rsidR="003942F7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30C191F5" w14:textId="29092C46" w:rsidR="0010607B" w:rsidRPr="00552B09" w:rsidRDefault="00552B09" w:rsidP="00552B09">
      <w:pPr>
        <w:spacing w:line="276" w:lineRule="auto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552B09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ЖЮЛЬ НЮТТЕН</w:t>
      </w:r>
      <w:r w:rsidR="0054425C">
        <w:rPr>
          <w:rFonts w:asciiTheme="minorHAnsi" w:hAnsiTheme="minorHAnsi" w:cstheme="minorHAnsi"/>
          <w:sz w:val="22"/>
          <w:szCs w:val="22"/>
          <w:lang w:eastAsia="en-US"/>
        </w:rPr>
        <w:t xml:space="preserve">, </w:t>
      </w:r>
      <w:r w:rsidR="0054425C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ДЭМБО</w:t>
      </w:r>
      <w:r w:rsidRPr="00552B09">
        <w:rPr>
          <w:rFonts w:asciiTheme="minorHAnsi" w:hAnsiTheme="minorHAnsi" w:cstheme="minorHAnsi"/>
          <w:sz w:val="22"/>
          <w:szCs w:val="22"/>
          <w:lang w:eastAsia="en-US"/>
        </w:rPr>
        <w:t xml:space="preserve"> экспериментальные исследования фрустрации</w:t>
      </w:r>
      <w:r>
        <w:rPr>
          <w:rFonts w:asciiTheme="minorHAnsi" w:hAnsiTheme="minorHAnsi" w:cstheme="minorHAnsi"/>
          <w:sz w:val="22"/>
          <w:szCs w:val="22"/>
          <w:lang w:eastAsia="en-US"/>
        </w:rPr>
        <w:t>.</w:t>
      </w:r>
      <w:r w:rsidRPr="00552B09">
        <w:rPr>
          <w:rFonts w:asciiTheme="minorHAnsi" w:hAnsiTheme="minorHAnsi" w:cstheme="minorHAnsi"/>
          <w:sz w:val="22"/>
          <w:szCs w:val="22"/>
          <w:lang w:eastAsia="en-US"/>
        </w:rPr>
        <w:t xml:space="preserve">  </w:t>
      </w:r>
    </w:p>
    <w:p w14:paraId="39691028" w14:textId="06291E99" w:rsidR="00251776" w:rsidRPr="0054425C" w:rsidRDefault="00552B09" w:rsidP="00251776">
      <w:pPr>
        <w:spacing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52B09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Барьеры </w:t>
      </w:r>
      <w:proofErr w:type="gramStart"/>
      <w:r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вн</w:t>
      </w:r>
      <w:r w:rsidRPr="00552B09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утренние </w:t>
      </w:r>
      <w:r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 и</w:t>
      </w:r>
      <w:proofErr w:type="gramEnd"/>
      <w:r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 в</w:t>
      </w:r>
      <w:r w:rsidRPr="00552B09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нешние</w:t>
      </w:r>
      <w:r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.</w:t>
      </w:r>
      <w:r w:rsidR="0054425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(</w:t>
      </w:r>
      <w:proofErr w:type="spellStart"/>
      <w:r w:rsidR="0054425C">
        <w:rPr>
          <w:rFonts w:asciiTheme="minorHAnsi" w:eastAsia="Calibri" w:hAnsiTheme="minorHAnsi" w:cstheme="minorHAnsi"/>
          <w:sz w:val="22"/>
          <w:szCs w:val="22"/>
          <w:lang w:eastAsia="en-US"/>
        </w:rPr>
        <w:t>Дембо</w:t>
      </w:r>
      <w:proofErr w:type="spellEnd"/>
      <w:r w:rsidR="0054425C">
        <w:rPr>
          <w:rFonts w:asciiTheme="minorHAnsi" w:eastAsia="Calibri" w:hAnsiTheme="minorHAnsi" w:cstheme="minorHAnsi"/>
          <w:sz w:val="22"/>
          <w:szCs w:val="22"/>
          <w:lang w:eastAsia="en-US"/>
        </w:rPr>
        <w:t>)</w:t>
      </w:r>
    </w:p>
    <w:p w14:paraId="4C6021C9" w14:textId="0E9DB317" w:rsidR="00251776" w:rsidRPr="00251776" w:rsidRDefault="00251776" w:rsidP="00251776">
      <w:pPr>
        <w:spacing w:line="276" w:lineRule="auto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Внутренние барьеры - </w:t>
      </w:r>
      <w:r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>препятствую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т</w:t>
      </w:r>
      <w:r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достижению цели. Такими барьерами могут быть материальные объекты, а также сложность задачи или неумение испытуемого.</w:t>
      </w:r>
    </w:p>
    <w:p w14:paraId="17DDD82B" w14:textId="200059FB" w:rsidR="0010607B" w:rsidRPr="00977843" w:rsidRDefault="00002AE5" w:rsidP="00AC18AA">
      <w:pPr>
        <w:spacing w:line="276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1. </w:t>
      </w:r>
      <w:r w:rsidR="0010607B" w:rsidRPr="00977843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Задачи, не имеющие решения.</w:t>
      </w:r>
    </w:p>
    <w:p w14:paraId="34BA9E26" w14:textId="4D3ADDAC" w:rsidR="0010607B" w:rsidRPr="00977843" w:rsidRDefault="0010607B" w:rsidP="00AC18AA">
      <w:pPr>
        <w:spacing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proofErr w:type="spellStart"/>
      <w:r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>Дембо</w:t>
      </w:r>
      <w:proofErr w:type="spellEnd"/>
      <w:r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предлагала своим испытуемым — студентам университета — задачи, не имеющие решения, что, однако, не являлось очевидным с первого взгляда.</w:t>
      </w:r>
    </w:p>
    <w:p w14:paraId="4374A61A" w14:textId="4C66D4D9" w:rsidR="00977843" w:rsidRPr="00002AE5" w:rsidRDefault="00002AE5" w:rsidP="00002AE5">
      <w:pPr>
        <w:spacing w:line="276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2.</w:t>
      </w:r>
      <w:r w:rsidR="00977843" w:rsidRPr="00002AE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Новые понятия. </w:t>
      </w:r>
    </w:p>
    <w:p w14:paraId="5D1E4A82" w14:textId="398F9F16" w:rsidR="00977843" w:rsidRPr="00977843" w:rsidRDefault="00251776" w:rsidP="00AC18AA">
      <w:pPr>
        <w:spacing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51776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>П</w:t>
      </w:r>
      <w:r w:rsidR="00977843" w:rsidRPr="00251776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>репятстви</w:t>
      </w:r>
      <w:r w:rsidRPr="00251776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>я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-</w:t>
      </w:r>
      <w:r w:rsidR="00977843"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конфликт между барьерами двух видов.</w:t>
      </w:r>
    </w:p>
    <w:p w14:paraId="7299D00D" w14:textId="482208D4" w:rsidR="00977843" w:rsidRPr="00977843" w:rsidRDefault="00977843" w:rsidP="00AC18AA">
      <w:pPr>
        <w:spacing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51776">
        <w:rPr>
          <w:rFonts w:asciiTheme="minorHAnsi" w:eastAsia="Calibri" w:hAnsiTheme="minorHAnsi" w:cstheme="minorHAnsi"/>
          <w:b/>
          <w:bCs/>
          <w:iCs/>
          <w:sz w:val="22"/>
          <w:szCs w:val="22"/>
          <w:lang w:eastAsia="en-US"/>
        </w:rPr>
        <w:t>Внешние барьеры</w:t>
      </w:r>
      <w:r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— это барьеры, которые мешают испытуемому уменьшить напряжение путем выхода из поля, то есть путем отказа от задачи; в данном случае таковыми являются вся совокупность социальных отношений между экспериментатором и испытуемым, равно как и то, что последний принял задачу и должен, таким образом, выполнить ее.</w:t>
      </w:r>
    </w:p>
    <w:p w14:paraId="5F12A489" w14:textId="63B43890" w:rsidR="00977843" w:rsidRPr="00977843" w:rsidRDefault="00977843" w:rsidP="00AC18AA">
      <w:pPr>
        <w:spacing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Еще одним важным процессом, описанным </w:t>
      </w:r>
      <w:proofErr w:type="spellStart"/>
      <w:r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>Дембо</w:t>
      </w:r>
      <w:proofErr w:type="spellEnd"/>
      <w:r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является </w:t>
      </w:r>
      <w:r w:rsidRPr="0054425C">
        <w:rPr>
          <w:rFonts w:asciiTheme="minorHAnsi" w:eastAsia="Calibri" w:hAnsiTheme="minorHAnsi" w:cstheme="minorHAnsi"/>
          <w:iCs/>
          <w:color w:val="FF0000"/>
          <w:sz w:val="22"/>
          <w:szCs w:val="22"/>
          <w:lang w:eastAsia="en-US"/>
        </w:rPr>
        <w:t>разрушение поля</w:t>
      </w:r>
      <w:r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 Структуры внутри поля и структуры личности деформируются, причем не только препятствия или барьеры приобретают отрицательную </w:t>
      </w:r>
      <w:r w:rsidRPr="00977843">
        <w:rPr>
          <w:rFonts w:asciiTheme="minorHAnsi" w:eastAsia="Calibri" w:hAnsiTheme="minorHAnsi" w:cstheme="minorHAnsi"/>
          <w:sz w:val="22"/>
          <w:szCs w:val="22"/>
          <w:lang w:eastAsia="en-US"/>
        </w:rPr>
        <w:lastRenderedPageBreak/>
        <w:t>валентность, но и все поле, включая экспериментатора, становится враждебным миром; с другой стороны, случается так, что испытуемый становится более откровенным</w:t>
      </w:r>
      <w:r w:rsidR="0054425C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1249464A" w14:textId="2247C870" w:rsidR="00B51ED2" w:rsidRDefault="002913DC" w:rsidP="00AC18AA">
      <w:pPr>
        <w:spacing w:line="276" w:lineRule="auto"/>
      </w:pPr>
      <w:r>
        <w:rPr>
          <w:noProof/>
        </w:rPr>
        <w:drawing>
          <wp:inline distT="0" distB="0" distL="0" distR="0" wp14:anchorId="6F4D5EEC" wp14:editId="4655FD2A">
            <wp:extent cx="6646545" cy="3478530"/>
            <wp:effectExtent l="0" t="0" r="1905" b="7620"/>
            <wp:docPr id="24" name="Рисунок 24" descr="Люди нашли 25 доказательств того, что наша жизнь раньше была значительно  лучше » 1Gai.Ru - Советы и технологии, автомобили, новости, статьи,  фотограф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юди нашли 25 доказательств того, что наша жизнь раньше была значительно  лучше » 1Gai.Ru - Советы и технологии, автомобили, новости, статьи,  фотографи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45" cy="347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51ED2" w:rsidSect="00885012">
      <w:footerReference w:type="even" r:id="rId9"/>
      <w:pgSz w:w="11907" w:h="16840"/>
      <w:pgMar w:top="720" w:right="720" w:bottom="720" w:left="720" w:header="709" w:footer="709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CA597" w14:textId="77777777" w:rsidR="00000000" w:rsidRDefault="0081171C">
      <w:r>
        <w:separator/>
      </w:r>
    </w:p>
  </w:endnote>
  <w:endnote w:type="continuationSeparator" w:id="0">
    <w:p w14:paraId="18947F03" w14:textId="77777777" w:rsidR="00000000" w:rsidRDefault="00811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CAA9F" w14:textId="77777777" w:rsidR="000624EA" w:rsidRDefault="00677B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</w:t>
    </w:r>
    <w:r>
      <w:rPr>
        <w:rStyle w:val="a5"/>
      </w:rPr>
      <w:fldChar w:fldCharType="end"/>
    </w:r>
  </w:p>
  <w:p w14:paraId="496A4BDC" w14:textId="77777777" w:rsidR="000624EA" w:rsidRDefault="0081171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595E0" w14:textId="77777777" w:rsidR="00000000" w:rsidRDefault="0081171C">
      <w:r>
        <w:separator/>
      </w:r>
    </w:p>
  </w:footnote>
  <w:footnote w:type="continuationSeparator" w:id="0">
    <w:p w14:paraId="10C4F5F4" w14:textId="77777777" w:rsidR="00000000" w:rsidRDefault="00811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934FC"/>
    <w:multiLevelType w:val="hybridMultilevel"/>
    <w:tmpl w:val="F900047C"/>
    <w:lvl w:ilvl="0" w:tplc="7ACC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200F3"/>
    <w:multiLevelType w:val="hybridMultilevel"/>
    <w:tmpl w:val="FB743EFC"/>
    <w:lvl w:ilvl="0" w:tplc="7ACC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F05F4D"/>
    <w:multiLevelType w:val="hybridMultilevel"/>
    <w:tmpl w:val="E3A02970"/>
    <w:lvl w:ilvl="0" w:tplc="30241C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E30E3"/>
    <w:multiLevelType w:val="hybridMultilevel"/>
    <w:tmpl w:val="2146DC08"/>
    <w:lvl w:ilvl="0" w:tplc="7ACC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451920"/>
    <w:multiLevelType w:val="hybridMultilevel"/>
    <w:tmpl w:val="9D4A89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95045"/>
    <w:multiLevelType w:val="hybridMultilevel"/>
    <w:tmpl w:val="66AE9E5A"/>
    <w:lvl w:ilvl="0" w:tplc="6D6C49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2A1FF2"/>
    <w:multiLevelType w:val="hybridMultilevel"/>
    <w:tmpl w:val="F5B02C1E"/>
    <w:lvl w:ilvl="0" w:tplc="E5569688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037B4D"/>
    <w:multiLevelType w:val="hybridMultilevel"/>
    <w:tmpl w:val="4A16A8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7A15C1"/>
    <w:multiLevelType w:val="hybridMultilevel"/>
    <w:tmpl w:val="419A1BE0"/>
    <w:lvl w:ilvl="0" w:tplc="7ACC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6B41A2"/>
    <w:multiLevelType w:val="hybridMultilevel"/>
    <w:tmpl w:val="E3A029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2C0D56"/>
    <w:multiLevelType w:val="hybridMultilevel"/>
    <w:tmpl w:val="680AA41E"/>
    <w:lvl w:ilvl="0" w:tplc="B052BA94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6C4A2E"/>
    <w:multiLevelType w:val="hybridMultilevel"/>
    <w:tmpl w:val="57DCF6A6"/>
    <w:lvl w:ilvl="0" w:tplc="7ACC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F1EBD"/>
    <w:multiLevelType w:val="hybridMultilevel"/>
    <w:tmpl w:val="2DE87FAC"/>
    <w:lvl w:ilvl="0" w:tplc="7ACC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3C5953"/>
    <w:multiLevelType w:val="hybridMultilevel"/>
    <w:tmpl w:val="C0B80448"/>
    <w:lvl w:ilvl="0" w:tplc="88083ADE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BF5B2A"/>
    <w:multiLevelType w:val="hybridMultilevel"/>
    <w:tmpl w:val="FF40D540"/>
    <w:lvl w:ilvl="0" w:tplc="6A5A6144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785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D3D38"/>
    <w:multiLevelType w:val="hybridMultilevel"/>
    <w:tmpl w:val="143475F8"/>
    <w:lvl w:ilvl="0" w:tplc="7ACC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B75480"/>
    <w:multiLevelType w:val="hybridMultilevel"/>
    <w:tmpl w:val="D92E40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3534DC"/>
    <w:multiLevelType w:val="hybridMultilevel"/>
    <w:tmpl w:val="932EB8B6"/>
    <w:lvl w:ilvl="0" w:tplc="88B067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8666AA"/>
    <w:multiLevelType w:val="hybridMultilevel"/>
    <w:tmpl w:val="8B9089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64AAD"/>
    <w:multiLevelType w:val="hybridMultilevel"/>
    <w:tmpl w:val="AF40E1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B72FE4"/>
    <w:multiLevelType w:val="hybridMultilevel"/>
    <w:tmpl w:val="4A16A8F6"/>
    <w:lvl w:ilvl="0" w:tplc="CFD82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15670C"/>
    <w:multiLevelType w:val="hybridMultilevel"/>
    <w:tmpl w:val="7D1E5AA0"/>
    <w:lvl w:ilvl="0" w:tplc="7ACC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2A7E87"/>
    <w:multiLevelType w:val="hybridMultilevel"/>
    <w:tmpl w:val="8B908908"/>
    <w:lvl w:ilvl="0" w:tplc="7ACC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A84A46"/>
    <w:multiLevelType w:val="hybridMultilevel"/>
    <w:tmpl w:val="2146DC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D03D48"/>
    <w:multiLevelType w:val="hybridMultilevel"/>
    <w:tmpl w:val="D92E400E"/>
    <w:lvl w:ilvl="0" w:tplc="6D6C49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AC2961"/>
    <w:multiLevelType w:val="hybridMultilevel"/>
    <w:tmpl w:val="E2FA0F58"/>
    <w:lvl w:ilvl="0" w:tplc="7ACC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B55B97"/>
    <w:multiLevelType w:val="hybridMultilevel"/>
    <w:tmpl w:val="C6F0980A"/>
    <w:lvl w:ilvl="0" w:tplc="7ACC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182FA0"/>
    <w:multiLevelType w:val="hybridMultilevel"/>
    <w:tmpl w:val="AF40E17A"/>
    <w:lvl w:ilvl="0" w:tplc="7ACC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380D78"/>
    <w:multiLevelType w:val="hybridMultilevel"/>
    <w:tmpl w:val="7F44D20A"/>
    <w:lvl w:ilvl="0" w:tplc="7ACC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9B5E3B"/>
    <w:multiLevelType w:val="hybridMultilevel"/>
    <w:tmpl w:val="FDA08C9C"/>
    <w:lvl w:ilvl="0" w:tplc="6D6C49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18796A"/>
    <w:multiLevelType w:val="hybridMultilevel"/>
    <w:tmpl w:val="1BF2862E"/>
    <w:lvl w:ilvl="0" w:tplc="7ACC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4A6662"/>
    <w:multiLevelType w:val="hybridMultilevel"/>
    <w:tmpl w:val="ACDC1A18"/>
    <w:lvl w:ilvl="0" w:tplc="7ACC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08277F"/>
    <w:multiLevelType w:val="hybridMultilevel"/>
    <w:tmpl w:val="37FE5AAE"/>
    <w:lvl w:ilvl="0" w:tplc="7ACC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880DDE"/>
    <w:multiLevelType w:val="hybridMultilevel"/>
    <w:tmpl w:val="9D4A89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9B3259"/>
    <w:multiLevelType w:val="hybridMultilevel"/>
    <w:tmpl w:val="9D4A89E8"/>
    <w:lvl w:ilvl="0" w:tplc="CA780D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FB2D90"/>
    <w:multiLevelType w:val="hybridMultilevel"/>
    <w:tmpl w:val="B5A279F4"/>
    <w:lvl w:ilvl="0" w:tplc="7ACC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7210D2"/>
    <w:multiLevelType w:val="hybridMultilevel"/>
    <w:tmpl w:val="DE6A21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492EDE"/>
    <w:multiLevelType w:val="hybridMultilevel"/>
    <w:tmpl w:val="EE42FA02"/>
    <w:lvl w:ilvl="0" w:tplc="7ACC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A1018C"/>
    <w:multiLevelType w:val="hybridMultilevel"/>
    <w:tmpl w:val="64E29150"/>
    <w:lvl w:ilvl="0" w:tplc="7ACC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0475ED"/>
    <w:multiLevelType w:val="hybridMultilevel"/>
    <w:tmpl w:val="FC0C1FC2"/>
    <w:lvl w:ilvl="0" w:tplc="7ACC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2A242F"/>
    <w:multiLevelType w:val="hybridMultilevel"/>
    <w:tmpl w:val="E004AFB0"/>
    <w:lvl w:ilvl="0" w:tplc="7ACC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622771"/>
    <w:multiLevelType w:val="hybridMultilevel"/>
    <w:tmpl w:val="9D4A89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7D2AE5"/>
    <w:multiLevelType w:val="hybridMultilevel"/>
    <w:tmpl w:val="5BBA6EDC"/>
    <w:lvl w:ilvl="0" w:tplc="30241C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3D07C1"/>
    <w:multiLevelType w:val="hybridMultilevel"/>
    <w:tmpl w:val="2292862A"/>
    <w:lvl w:ilvl="0" w:tplc="7ACC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6440392"/>
    <w:multiLevelType w:val="hybridMultilevel"/>
    <w:tmpl w:val="0A4415E8"/>
    <w:lvl w:ilvl="0" w:tplc="E72654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CC1999"/>
    <w:multiLevelType w:val="hybridMultilevel"/>
    <w:tmpl w:val="C6F0980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7811B9"/>
    <w:multiLevelType w:val="hybridMultilevel"/>
    <w:tmpl w:val="70F288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C20789"/>
    <w:multiLevelType w:val="hybridMultilevel"/>
    <w:tmpl w:val="E6CE0E4A"/>
    <w:lvl w:ilvl="0" w:tplc="7ACC8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6543E08"/>
    <w:multiLevelType w:val="hybridMultilevel"/>
    <w:tmpl w:val="03AE903A"/>
    <w:lvl w:ilvl="0" w:tplc="77EE84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1C2E8A"/>
    <w:multiLevelType w:val="hybridMultilevel"/>
    <w:tmpl w:val="C158E5C4"/>
    <w:lvl w:ilvl="0" w:tplc="0C64A7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E1D7186"/>
    <w:multiLevelType w:val="hybridMultilevel"/>
    <w:tmpl w:val="1BF286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F6466F9"/>
    <w:multiLevelType w:val="hybridMultilevel"/>
    <w:tmpl w:val="3ACAD062"/>
    <w:lvl w:ilvl="0" w:tplc="F01E6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6355778">
    <w:abstractNumId w:val="17"/>
  </w:num>
  <w:num w:numId="2" w16cid:durableId="123744528">
    <w:abstractNumId w:val="44"/>
  </w:num>
  <w:num w:numId="3" w16cid:durableId="329453088">
    <w:abstractNumId w:val="49"/>
  </w:num>
  <w:num w:numId="4" w16cid:durableId="796096818">
    <w:abstractNumId w:val="24"/>
  </w:num>
  <w:num w:numId="5" w16cid:durableId="1550068597">
    <w:abstractNumId w:val="34"/>
  </w:num>
  <w:num w:numId="6" w16cid:durableId="33358508">
    <w:abstractNumId w:val="3"/>
  </w:num>
  <w:num w:numId="7" w16cid:durableId="2012172507">
    <w:abstractNumId w:val="2"/>
  </w:num>
  <w:num w:numId="8" w16cid:durableId="36708629">
    <w:abstractNumId w:val="20"/>
  </w:num>
  <w:num w:numId="9" w16cid:durableId="1726832766">
    <w:abstractNumId w:val="41"/>
  </w:num>
  <w:num w:numId="10" w16cid:durableId="898171920">
    <w:abstractNumId w:val="23"/>
  </w:num>
  <w:num w:numId="11" w16cid:durableId="348718519">
    <w:abstractNumId w:val="35"/>
  </w:num>
  <w:num w:numId="12" w16cid:durableId="1198273764">
    <w:abstractNumId w:val="22"/>
  </w:num>
  <w:num w:numId="13" w16cid:durableId="18335204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40865397">
    <w:abstractNumId w:val="43"/>
  </w:num>
  <w:num w:numId="15" w16cid:durableId="214125795">
    <w:abstractNumId w:val="16"/>
  </w:num>
  <w:num w:numId="16" w16cid:durableId="906110991">
    <w:abstractNumId w:val="29"/>
  </w:num>
  <w:num w:numId="17" w16cid:durableId="1408770925">
    <w:abstractNumId w:val="5"/>
  </w:num>
  <w:num w:numId="18" w16cid:durableId="175465031">
    <w:abstractNumId w:val="4"/>
  </w:num>
  <w:num w:numId="19" w16cid:durableId="154491512">
    <w:abstractNumId w:val="51"/>
  </w:num>
  <w:num w:numId="20" w16cid:durableId="1822961552">
    <w:abstractNumId w:val="36"/>
  </w:num>
  <w:num w:numId="21" w16cid:durableId="2087876557">
    <w:abstractNumId w:val="46"/>
  </w:num>
  <w:num w:numId="22" w16cid:durableId="507404758">
    <w:abstractNumId w:val="9"/>
  </w:num>
  <w:num w:numId="23" w16cid:durableId="1199852029">
    <w:abstractNumId w:val="42"/>
  </w:num>
  <w:num w:numId="24" w16cid:durableId="1432704884">
    <w:abstractNumId w:val="18"/>
  </w:num>
  <w:num w:numId="25" w16cid:durableId="351148958">
    <w:abstractNumId w:val="28"/>
  </w:num>
  <w:num w:numId="26" w16cid:durableId="1969777940">
    <w:abstractNumId w:val="27"/>
  </w:num>
  <w:num w:numId="27" w16cid:durableId="1498887896">
    <w:abstractNumId w:val="38"/>
  </w:num>
  <w:num w:numId="28" w16cid:durableId="762460753">
    <w:abstractNumId w:val="1"/>
  </w:num>
  <w:num w:numId="29" w16cid:durableId="2138448700">
    <w:abstractNumId w:val="37"/>
  </w:num>
  <w:num w:numId="30" w16cid:durableId="1824546966">
    <w:abstractNumId w:val="11"/>
  </w:num>
  <w:num w:numId="31" w16cid:durableId="111174501">
    <w:abstractNumId w:val="26"/>
  </w:num>
  <w:num w:numId="32" w16cid:durableId="821043098">
    <w:abstractNumId w:val="30"/>
  </w:num>
  <w:num w:numId="33" w16cid:durableId="1719932570">
    <w:abstractNumId w:val="50"/>
  </w:num>
  <w:num w:numId="34" w16cid:durableId="1071923070">
    <w:abstractNumId w:val="33"/>
  </w:num>
  <w:num w:numId="35" w16cid:durableId="1033699819">
    <w:abstractNumId w:val="45"/>
  </w:num>
  <w:num w:numId="36" w16cid:durableId="1651976722">
    <w:abstractNumId w:val="8"/>
  </w:num>
  <w:num w:numId="37" w16cid:durableId="2104373923">
    <w:abstractNumId w:val="7"/>
  </w:num>
  <w:num w:numId="38" w16cid:durableId="626666842">
    <w:abstractNumId w:val="19"/>
  </w:num>
  <w:num w:numId="39" w16cid:durableId="1857386050">
    <w:abstractNumId w:val="15"/>
  </w:num>
  <w:num w:numId="40" w16cid:durableId="1979528014">
    <w:abstractNumId w:val="47"/>
  </w:num>
  <w:num w:numId="41" w16cid:durableId="133566041">
    <w:abstractNumId w:val="12"/>
  </w:num>
  <w:num w:numId="42" w16cid:durableId="357701782">
    <w:abstractNumId w:val="25"/>
  </w:num>
  <w:num w:numId="43" w16cid:durableId="1316378538">
    <w:abstractNumId w:val="40"/>
  </w:num>
  <w:num w:numId="44" w16cid:durableId="300304097">
    <w:abstractNumId w:val="31"/>
  </w:num>
  <w:num w:numId="45" w16cid:durableId="2061008745">
    <w:abstractNumId w:val="21"/>
  </w:num>
  <w:num w:numId="46" w16cid:durableId="1178229595">
    <w:abstractNumId w:val="39"/>
  </w:num>
  <w:num w:numId="47" w16cid:durableId="419260730">
    <w:abstractNumId w:val="32"/>
  </w:num>
  <w:num w:numId="48" w16cid:durableId="2077238390">
    <w:abstractNumId w:val="6"/>
  </w:num>
  <w:num w:numId="49" w16cid:durableId="1223371948">
    <w:abstractNumId w:val="13"/>
  </w:num>
  <w:num w:numId="50" w16cid:durableId="2020499056">
    <w:abstractNumId w:val="10"/>
  </w:num>
  <w:num w:numId="51" w16cid:durableId="2103868265">
    <w:abstractNumId w:val="48"/>
  </w:num>
  <w:num w:numId="52" w16cid:durableId="1356346741">
    <w:abstractNumId w:val="0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012"/>
    <w:rsid w:val="00002AE5"/>
    <w:rsid w:val="00004194"/>
    <w:rsid w:val="0000571B"/>
    <w:rsid w:val="00022A86"/>
    <w:rsid w:val="00032D36"/>
    <w:rsid w:val="00044CCE"/>
    <w:rsid w:val="00050C6E"/>
    <w:rsid w:val="00057544"/>
    <w:rsid w:val="00061F2D"/>
    <w:rsid w:val="00067199"/>
    <w:rsid w:val="00067B86"/>
    <w:rsid w:val="00075998"/>
    <w:rsid w:val="00077D01"/>
    <w:rsid w:val="00082667"/>
    <w:rsid w:val="0009352D"/>
    <w:rsid w:val="000B49B1"/>
    <w:rsid w:val="000B6509"/>
    <w:rsid w:val="000C79A5"/>
    <w:rsid w:val="000D1FDA"/>
    <w:rsid w:val="000D247D"/>
    <w:rsid w:val="000D4FE1"/>
    <w:rsid w:val="000E074C"/>
    <w:rsid w:val="000E0792"/>
    <w:rsid w:val="000E646A"/>
    <w:rsid w:val="000F1FB1"/>
    <w:rsid w:val="000F240C"/>
    <w:rsid w:val="000F29BE"/>
    <w:rsid w:val="000F430B"/>
    <w:rsid w:val="000F4995"/>
    <w:rsid w:val="000F4A26"/>
    <w:rsid w:val="001009FA"/>
    <w:rsid w:val="00100D71"/>
    <w:rsid w:val="00104A16"/>
    <w:rsid w:val="0010607B"/>
    <w:rsid w:val="001063CE"/>
    <w:rsid w:val="0011001A"/>
    <w:rsid w:val="00112C9B"/>
    <w:rsid w:val="00113E38"/>
    <w:rsid w:val="001167F0"/>
    <w:rsid w:val="00116E20"/>
    <w:rsid w:val="00120E5C"/>
    <w:rsid w:val="00121CDD"/>
    <w:rsid w:val="00124AD8"/>
    <w:rsid w:val="00125B98"/>
    <w:rsid w:val="00143493"/>
    <w:rsid w:val="00144D1B"/>
    <w:rsid w:val="001531A6"/>
    <w:rsid w:val="00153414"/>
    <w:rsid w:val="00154996"/>
    <w:rsid w:val="001555B0"/>
    <w:rsid w:val="00156692"/>
    <w:rsid w:val="00164C15"/>
    <w:rsid w:val="00171170"/>
    <w:rsid w:val="00172893"/>
    <w:rsid w:val="00172A09"/>
    <w:rsid w:val="00172B0A"/>
    <w:rsid w:val="00191D8E"/>
    <w:rsid w:val="0019605A"/>
    <w:rsid w:val="00196E61"/>
    <w:rsid w:val="001979FD"/>
    <w:rsid w:val="001A4C2F"/>
    <w:rsid w:val="001A6A67"/>
    <w:rsid w:val="001C1EA7"/>
    <w:rsid w:val="001C3CC7"/>
    <w:rsid w:val="001D1D93"/>
    <w:rsid w:val="001D4670"/>
    <w:rsid w:val="001D550F"/>
    <w:rsid w:val="001E7AD8"/>
    <w:rsid w:val="001F138E"/>
    <w:rsid w:val="001F1E83"/>
    <w:rsid w:val="001F3EFC"/>
    <w:rsid w:val="0020296C"/>
    <w:rsid w:val="00203CB5"/>
    <w:rsid w:val="00211AD1"/>
    <w:rsid w:val="002123DD"/>
    <w:rsid w:val="00220151"/>
    <w:rsid w:val="002212E0"/>
    <w:rsid w:val="002272EE"/>
    <w:rsid w:val="002347A0"/>
    <w:rsid w:val="0024597E"/>
    <w:rsid w:val="002474DC"/>
    <w:rsid w:val="00250D5A"/>
    <w:rsid w:val="00250FA2"/>
    <w:rsid w:val="00251776"/>
    <w:rsid w:val="00252FF0"/>
    <w:rsid w:val="00253749"/>
    <w:rsid w:val="002579AF"/>
    <w:rsid w:val="002659F1"/>
    <w:rsid w:val="00267E71"/>
    <w:rsid w:val="00270E1F"/>
    <w:rsid w:val="00270EA2"/>
    <w:rsid w:val="00280320"/>
    <w:rsid w:val="00283EE1"/>
    <w:rsid w:val="002904E3"/>
    <w:rsid w:val="002907B8"/>
    <w:rsid w:val="002913DC"/>
    <w:rsid w:val="00291444"/>
    <w:rsid w:val="00292811"/>
    <w:rsid w:val="0029545D"/>
    <w:rsid w:val="002B0008"/>
    <w:rsid w:val="002B1E1A"/>
    <w:rsid w:val="002B283A"/>
    <w:rsid w:val="002C07BE"/>
    <w:rsid w:val="002C0CE1"/>
    <w:rsid w:val="002C12CC"/>
    <w:rsid w:val="002C3F2C"/>
    <w:rsid w:val="002D2981"/>
    <w:rsid w:val="002D7B40"/>
    <w:rsid w:val="002E441F"/>
    <w:rsid w:val="002E7356"/>
    <w:rsid w:val="002E7D77"/>
    <w:rsid w:val="002F1842"/>
    <w:rsid w:val="002F50C6"/>
    <w:rsid w:val="002F72BA"/>
    <w:rsid w:val="00300F4B"/>
    <w:rsid w:val="00302FA0"/>
    <w:rsid w:val="00303AF1"/>
    <w:rsid w:val="00303CBB"/>
    <w:rsid w:val="00304DD6"/>
    <w:rsid w:val="00306DE1"/>
    <w:rsid w:val="003102E0"/>
    <w:rsid w:val="00310C34"/>
    <w:rsid w:val="00317976"/>
    <w:rsid w:val="003234C5"/>
    <w:rsid w:val="00326E7F"/>
    <w:rsid w:val="003367C9"/>
    <w:rsid w:val="00352829"/>
    <w:rsid w:val="00352B8A"/>
    <w:rsid w:val="0035389A"/>
    <w:rsid w:val="0035583A"/>
    <w:rsid w:val="00364094"/>
    <w:rsid w:val="00366202"/>
    <w:rsid w:val="00381A67"/>
    <w:rsid w:val="003942F7"/>
    <w:rsid w:val="00395991"/>
    <w:rsid w:val="003A3890"/>
    <w:rsid w:val="003B05BA"/>
    <w:rsid w:val="003B197D"/>
    <w:rsid w:val="003B43A2"/>
    <w:rsid w:val="003B5114"/>
    <w:rsid w:val="003B5F4E"/>
    <w:rsid w:val="003B62E8"/>
    <w:rsid w:val="003C3DEF"/>
    <w:rsid w:val="003C48EF"/>
    <w:rsid w:val="003D059D"/>
    <w:rsid w:val="003E1242"/>
    <w:rsid w:val="003E39BE"/>
    <w:rsid w:val="003E4ED5"/>
    <w:rsid w:val="003E530F"/>
    <w:rsid w:val="003E553F"/>
    <w:rsid w:val="003F1C8E"/>
    <w:rsid w:val="003F4793"/>
    <w:rsid w:val="003F796A"/>
    <w:rsid w:val="0040014F"/>
    <w:rsid w:val="004015B5"/>
    <w:rsid w:val="0040166A"/>
    <w:rsid w:val="00412143"/>
    <w:rsid w:val="00412CAB"/>
    <w:rsid w:val="004159D6"/>
    <w:rsid w:val="00421E91"/>
    <w:rsid w:val="004233DD"/>
    <w:rsid w:val="0042631B"/>
    <w:rsid w:val="00426F7A"/>
    <w:rsid w:val="004316E8"/>
    <w:rsid w:val="004425C7"/>
    <w:rsid w:val="00452EDF"/>
    <w:rsid w:val="00453555"/>
    <w:rsid w:val="00457736"/>
    <w:rsid w:val="00465030"/>
    <w:rsid w:val="0046503E"/>
    <w:rsid w:val="004654CA"/>
    <w:rsid w:val="00472104"/>
    <w:rsid w:val="00472E95"/>
    <w:rsid w:val="00481049"/>
    <w:rsid w:val="0048532A"/>
    <w:rsid w:val="00486703"/>
    <w:rsid w:val="0049009E"/>
    <w:rsid w:val="0049327E"/>
    <w:rsid w:val="004A05AB"/>
    <w:rsid w:val="004A083D"/>
    <w:rsid w:val="004A5F33"/>
    <w:rsid w:val="004A760F"/>
    <w:rsid w:val="004B191B"/>
    <w:rsid w:val="004B6326"/>
    <w:rsid w:val="004B6BD3"/>
    <w:rsid w:val="004B7A5A"/>
    <w:rsid w:val="004C1DDE"/>
    <w:rsid w:val="004C2887"/>
    <w:rsid w:val="004C51F4"/>
    <w:rsid w:val="004C6D14"/>
    <w:rsid w:val="004D0930"/>
    <w:rsid w:val="004D32C7"/>
    <w:rsid w:val="004D59FA"/>
    <w:rsid w:val="004D7908"/>
    <w:rsid w:val="004E4C4A"/>
    <w:rsid w:val="004F207F"/>
    <w:rsid w:val="004F7BB2"/>
    <w:rsid w:val="00504684"/>
    <w:rsid w:val="00510604"/>
    <w:rsid w:val="0051115D"/>
    <w:rsid w:val="00515444"/>
    <w:rsid w:val="00517692"/>
    <w:rsid w:val="00530AD1"/>
    <w:rsid w:val="00534224"/>
    <w:rsid w:val="0053604F"/>
    <w:rsid w:val="005372BE"/>
    <w:rsid w:val="00541EA6"/>
    <w:rsid w:val="0054425C"/>
    <w:rsid w:val="005452D1"/>
    <w:rsid w:val="005512D2"/>
    <w:rsid w:val="00552B09"/>
    <w:rsid w:val="00552C29"/>
    <w:rsid w:val="00553177"/>
    <w:rsid w:val="00553AD8"/>
    <w:rsid w:val="005544E7"/>
    <w:rsid w:val="005556A7"/>
    <w:rsid w:val="00555830"/>
    <w:rsid w:val="00555FDF"/>
    <w:rsid w:val="0056389D"/>
    <w:rsid w:val="00565F30"/>
    <w:rsid w:val="00566ACC"/>
    <w:rsid w:val="00571BC6"/>
    <w:rsid w:val="00576695"/>
    <w:rsid w:val="00581B94"/>
    <w:rsid w:val="0059231D"/>
    <w:rsid w:val="005960B3"/>
    <w:rsid w:val="005A02A5"/>
    <w:rsid w:val="005A0548"/>
    <w:rsid w:val="005A0CC8"/>
    <w:rsid w:val="005A2A4C"/>
    <w:rsid w:val="005B07CC"/>
    <w:rsid w:val="005B1743"/>
    <w:rsid w:val="005B6F31"/>
    <w:rsid w:val="005B707A"/>
    <w:rsid w:val="005B7536"/>
    <w:rsid w:val="005C25CE"/>
    <w:rsid w:val="005C6B52"/>
    <w:rsid w:val="005D45F1"/>
    <w:rsid w:val="005D62C4"/>
    <w:rsid w:val="005D65C7"/>
    <w:rsid w:val="005E02CD"/>
    <w:rsid w:val="005E11D7"/>
    <w:rsid w:val="005E2C15"/>
    <w:rsid w:val="005E3E14"/>
    <w:rsid w:val="005E58DD"/>
    <w:rsid w:val="005F1313"/>
    <w:rsid w:val="005F2BDC"/>
    <w:rsid w:val="005F4A09"/>
    <w:rsid w:val="006000A8"/>
    <w:rsid w:val="006015DC"/>
    <w:rsid w:val="00602D1C"/>
    <w:rsid w:val="006043C3"/>
    <w:rsid w:val="0061108D"/>
    <w:rsid w:val="006125E1"/>
    <w:rsid w:val="00613BC7"/>
    <w:rsid w:val="00631C83"/>
    <w:rsid w:val="00646DEF"/>
    <w:rsid w:val="00651353"/>
    <w:rsid w:val="00663EFF"/>
    <w:rsid w:val="00664E14"/>
    <w:rsid w:val="00666E76"/>
    <w:rsid w:val="0067278A"/>
    <w:rsid w:val="00676AC6"/>
    <w:rsid w:val="00677BE5"/>
    <w:rsid w:val="00680DBE"/>
    <w:rsid w:val="00681FEE"/>
    <w:rsid w:val="006869A5"/>
    <w:rsid w:val="0068701C"/>
    <w:rsid w:val="00692D6D"/>
    <w:rsid w:val="00696ECB"/>
    <w:rsid w:val="006979FF"/>
    <w:rsid w:val="006A1E4C"/>
    <w:rsid w:val="006A2369"/>
    <w:rsid w:val="006A271F"/>
    <w:rsid w:val="006A29A5"/>
    <w:rsid w:val="006A2CCD"/>
    <w:rsid w:val="006A2D6D"/>
    <w:rsid w:val="006A43F0"/>
    <w:rsid w:val="006A522B"/>
    <w:rsid w:val="006B43EA"/>
    <w:rsid w:val="006B59BD"/>
    <w:rsid w:val="006C49F2"/>
    <w:rsid w:val="006D1BC3"/>
    <w:rsid w:val="006D3F33"/>
    <w:rsid w:val="006E3D35"/>
    <w:rsid w:val="006E61A1"/>
    <w:rsid w:val="006E6991"/>
    <w:rsid w:val="006F0453"/>
    <w:rsid w:val="006F10B1"/>
    <w:rsid w:val="006F1485"/>
    <w:rsid w:val="006F3511"/>
    <w:rsid w:val="007039D8"/>
    <w:rsid w:val="0070416B"/>
    <w:rsid w:val="00710E90"/>
    <w:rsid w:val="00711E81"/>
    <w:rsid w:val="0071365B"/>
    <w:rsid w:val="00715AB3"/>
    <w:rsid w:val="00720C2F"/>
    <w:rsid w:val="007223AD"/>
    <w:rsid w:val="00726FE8"/>
    <w:rsid w:val="00736F49"/>
    <w:rsid w:val="00737BAB"/>
    <w:rsid w:val="007401DD"/>
    <w:rsid w:val="00743A4B"/>
    <w:rsid w:val="00746B27"/>
    <w:rsid w:val="00752BA3"/>
    <w:rsid w:val="00752C81"/>
    <w:rsid w:val="007545DC"/>
    <w:rsid w:val="0075685A"/>
    <w:rsid w:val="00761C76"/>
    <w:rsid w:val="00762C11"/>
    <w:rsid w:val="007641E3"/>
    <w:rsid w:val="007659D9"/>
    <w:rsid w:val="00765A59"/>
    <w:rsid w:val="00767564"/>
    <w:rsid w:val="00771C28"/>
    <w:rsid w:val="00775072"/>
    <w:rsid w:val="007820FC"/>
    <w:rsid w:val="00785D7E"/>
    <w:rsid w:val="00792F88"/>
    <w:rsid w:val="0079330D"/>
    <w:rsid w:val="007935BE"/>
    <w:rsid w:val="0079624C"/>
    <w:rsid w:val="00796C5D"/>
    <w:rsid w:val="007A0F18"/>
    <w:rsid w:val="007A2615"/>
    <w:rsid w:val="007B0D28"/>
    <w:rsid w:val="007B6D8B"/>
    <w:rsid w:val="007C0237"/>
    <w:rsid w:val="007C17A4"/>
    <w:rsid w:val="007C1A3F"/>
    <w:rsid w:val="007C48E3"/>
    <w:rsid w:val="007C4C40"/>
    <w:rsid w:val="007C4E0B"/>
    <w:rsid w:val="007C4EC8"/>
    <w:rsid w:val="007C4F3B"/>
    <w:rsid w:val="007C7632"/>
    <w:rsid w:val="007D2E10"/>
    <w:rsid w:val="007D4F81"/>
    <w:rsid w:val="007D510C"/>
    <w:rsid w:val="007D6502"/>
    <w:rsid w:val="007E70CC"/>
    <w:rsid w:val="007F2256"/>
    <w:rsid w:val="007F6349"/>
    <w:rsid w:val="00807A0F"/>
    <w:rsid w:val="0081171C"/>
    <w:rsid w:val="00812CCB"/>
    <w:rsid w:val="008166FF"/>
    <w:rsid w:val="00817EB1"/>
    <w:rsid w:val="00823A13"/>
    <w:rsid w:val="00825A00"/>
    <w:rsid w:val="00825B27"/>
    <w:rsid w:val="00831AC0"/>
    <w:rsid w:val="00832439"/>
    <w:rsid w:val="008370E0"/>
    <w:rsid w:val="00837F89"/>
    <w:rsid w:val="00847302"/>
    <w:rsid w:val="008522E9"/>
    <w:rsid w:val="00856885"/>
    <w:rsid w:val="00856DC6"/>
    <w:rsid w:val="0085707D"/>
    <w:rsid w:val="0086064C"/>
    <w:rsid w:val="00864904"/>
    <w:rsid w:val="00876984"/>
    <w:rsid w:val="00876BBE"/>
    <w:rsid w:val="00877CDC"/>
    <w:rsid w:val="00885012"/>
    <w:rsid w:val="00892ABB"/>
    <w:rsid w:val="008944F8"/>
    <w:rsid w:val="008957A4"/>
    <w:rsid w:val="00896608"/>
    <w:rsid w:val="008A0FB8"/>
    <w:rsid w:val="008B156D"/>
    <w:rsid w:val="008B3C5D"/>
    <w:rsid w:val="008C262E"/>
    <w:rsid w:val="008C32FB"/>
    <w:rsid w:val="008C3BAA"/>
    <w:rsid w:val="008D4D0B"/>
    <w:rsid w:val="008D4DB8"/>
    <w:rsid w:val="008E086D"/>
    <w:rsid w:val="008E2DEF"/>
    <w:rsid w:val="008F5B4A"/>
    <w:rsid w:val="00904EF9"/>
    <w:rsid w:val="0090521B"/>
    <w:rsid w:val="00911249"/>
    <w:rsid w:val="00912D32"/>
    <w:rsid w:val="00912F80"/>
    <w:rsid w:val="009132CB"/>
    <w:rsid w:val="00913315"/>
    <w:rsid w:val="00914890"/>
    <w:rsid w:val="00915134"/>
    <w:rsid w:val="00915DEF"/>
    <w:rsid w:val="009168BF"/>
    <w:rsid w:val="00916CD5"/>
    <w:rsid w:val="00920078"/>
    <w:rsid w:val="009213BB"/>
    <w:rsid w:val="0092515B"/>
    <w:rsid w:val="009261B9"/>
    <w:rsid w:val="00933D5C"/>
    <w:rsid w:val="00933F20"/>
    <w:rsid w:val="00940C63"/>
    <w:rsid w:val="00944A6F"/>
    <w:rsid w:val="00945A43"/>
    <w:rsid w:val="009478B9"/>
    <w:rsid w:val="009517D3"/>
    <w:rsid w:val="00951974"/>
    <w:rsid w:val="00953D29"/>
    <w:rsid w:val="00955C34"/>
    <w:rsid w:val="009607D1"/>
    <w:rsid w:val="0096322D"/>
    <w:rsid w:val="0097312C"/>
    <w:rsid w:val="00977843"/>
    <w:rsid w:val="009951AD"/>
    <w:rsid w:val="00995FBE"/>
    <w:rsid w:val="009A0BDA"/>
    <w:rsid w:val="009A62CF"/>
    <w:rsid w:val="009A6713"/>
    <w:rsid w:val="009A6B44"/>
    <w:rsid w:val="009A6E6D"/>
    <w:rsid w:val="009B2EE9"/>
    <w:rsid w:val="009B64C7"/>
    <w:rsid w:val="009C0473"/>
    <w:rsid w:val="009C1567"/>
    <w:rsid w:val="009C3E6E"/>
    <w:rsid w:val="009D22BC"/>
    <w:rsid w:val="009D26AA"/>
    <w:rsid w:val="009E25DF"/>
    <w:rsid w:val="009E6964"/>
    <w:rsid w:val="009F1C4F"/>
    <w:rsid w:val="009F6D7E"/>
    <w:rsid w:val="00A001FF"/>
    <w:rsid w:val="00A0112D"/>
    <w:rsid w:val="00A034BB"/>
    <w:rsid w:val="00A05630"/>
    <w:rsid w:val="00A22F19"/>
    <w:rsid w:val="00A22F38"/>
    <w:rsid w:val="00A24BBC"/>
    <w:rsid w:val="00A25321"/>
    <w:rsid w:val="00A2769A"/>
    <w:rsid w:val="00A369D8"/>
    <w:rsid w:val="00A36BA8"/>
    <w:rsid w:val="00A37606"/>
    <w:rsid w:val="00A45D76"/>
    <w:rsid w:val="00A517B0"/>
    <w:rsid w:val="00A528F1"/>
    <w:rsid w:val="00A56787"/>
    <w:rsid w:val="00A60D4E"/>
    <w:rsid w:val="00A645FB"/>
    <w:rsid w:val="00A661E2"/>
    <w:rsid w:val="00A91B2E"/>
    <w:rsid w:val="00A96251"/>
    <w:rsid w:val="00AA2AC4"/>
    <w:rsid w:val="00AB192E"/>
    <w:rsid w:val="00AB4ECB"/>
    <w:rsid w:val="00AB5A02"/>
    <w:rsid w:val="00AC071F"/>
    <w:rsid w:val="00AC18AA"/>
    <w:rsid w:val="00AD0A94"/>
    <w:rsid w:val="00AE2D50"/>
    <w:rsid w:val="00AE2E23"/>
    <w:rsid w:val="00AE3CDF"/>
    <w:rsid w:val="00AE4BFF"/>
    <w:rsid w:val="00AE60C7"/>
    <w:rsid w:val="00AF230F"/>
    <w:rsid w:val="00AF26F5"/>
    <w:rsid w:val="00B0253F"/>
    <w:rsid w:val="00B05FE2"/>
    <w:rsid w:val="00B14ACF"/>
    <w:rsid w:val="00B15F58"/>
    <w:rsid w:val="00B32011"/>
    <w:rsid w:val="00B3279E"/>
    <w:rsid w:val="00B32F59"/>
    <w:rsid w:val="00B3340A"/>
    <w:rsid w:val="00B3639D"/>
    <w:rsid w:val="00B438A2"/>
    <w:rsid w:val="00B453A0"/>
    <w:rsid w:val="00B470E2"/>
    <w:rsid w:val="00B51ED2"/>
    <w:rsid w:val="00B524D6"/>
    <w:rsid w:val="00B60056"/>
    <w:rsid w:val="00B60127"/>
    <w:rsid w:val="00B61C8D"/>
    <w:rsid w:val="00B629F3"/>
    <w:rsid w:val="00B63FB7"/>
    <w:rsid w:val="00B65FF8"/>
    <w:rsid w:val="00B679B5"/>
    <w:rsid w:val="00B75B0B"/>
    <w:rsid w:val="00B9011A"/>
    <w:rsid w:val="00B90E6B"/>
    <w:rsid w:val="00B910F7"/>
    <w:rsid w:val="00B915FF"/>
    <w:rsid w:val="00B962E5"/>
    <w:rsid w:val="00BA3204"/>
    <w:rsid w:val="00BA406A"/>
    <w:rsid w:val="00BA592A"/>
    <w:rsid w:val="00BA6C1F"/>
    <w:rsid w:val="00BB0213"/>
    <w:rsid w:val="00BB330F"/>
    <w:rsid w:val="00BB3F13"/>
    <w:rsid w:val="00BB60AB"/>
    <w:rsid w:val="00BB6640"/>
    <w:rsid w:val="00BB671E"/>
    <w:rsid w:val="00BB70E1"/>
    <w:rsid w:val="00BC15B1"/>
    <w:rsid w:val="00BC6DDA"/>
    <w:rsid w:val="00BC7392"/>
    <w:rsid w:val="00BD0014"/>
    <w:rsid w:val="00BD3A6B"/>
    <w:rsid w:val="00BE03A2"/>
    <w:rsid w:val="00C05E4B"/>
    <w:rsid w:val="00C07E23"/>
    <w:rsid w:val="00C11D3F"/>
    <w:rsid w:val="00C12DA6"/>
    <w:rsid w:val="00C143CD"/>
    <w:rsid w:val="00C26C8F"/>
    <w:rsid w:val="00C278D9"/>
    <w:rsid w:val="00C3485C"/>
    <w:rsid w:val="00C34E32"/>
    <w:rsid w:val="00C414AA"/>
    <w:rsid w:val="00C42C66"/>
    <w:rsid w:val="00C42D36"/>
    <w:rsid w:val="00C430F6"/>
    <w:rsid w:val="00C46157"/>
    <w:rsid w:val="00C467F1"/>
    <w:rsid w:val="00C51995"/>
    <w:rsid w:val="00C54963"/>
    <w:rsid w:val="00C61C14"/>
    <w:rsid w:val="00C62676"/>
    <w:rsid w:val="00C641E4"/>
    <w:rsid w:val="00C64403"/>
    <w:rsid w:val="00C65782"/>
    <w:rsid w:val="00C65DE3"/>
    <w:rsid w:val="00C71558"/>
    <w:rsid w:val="00C71A7B"/>
    <w:rsid w:val="00C75A92"/>
    <w:rsid w:val="00C84635"/>
    <w:rsid w:val="00C8574A"/>
    <w:rsid w:val="00C8624E"/>
    <w:rsid w:val="00C921FC"/>
    <w:rsid w:val="00C95ED9"/>
    <w:rsid w:val="00C96C52"/>
    <w:rsid w:val="00CA052A"/>
    <w:rsid w:val="00CA2C14"/>
    <w:rsid w:val="00CA30C2"/>
    <w:rsid w:val="00CA30EA"/>
    <w:rsid w:val="00CA7EE2"/>
    <w:rsid w:val="00CB1060"/>
    <w:rsid w:val="00CB2689"/>
    <w:rsid w:val="00CB54F8"/>
    <w:rsid w:val="00CC1C2C"/>
    <w:rsid w:val="00CC7E8F"/>
    <w:rsid w:val="00CD4222"/>
    <w:rsid w:val="00CE372A"/>
    <w:rsid w:val="00CE57E9"/>
    <w:rsid w:val="00CE694D"/>
    <w:rsid w:val="00CF3ABC"/>
    <w:rsid w:val="00CF5E13"/>
    <w:rsid w:val="00CF772E"/>
    <w:rsid w:val="00D01152"/>
    <w:rsid w:val="00D01B8F"/>
    <w:rsid w:val="00D13EF1"/>
    <w:rsid w:val="00D23A5B"/>
    <w:rsid w:val="00D2784A"/>
    <w:rsid w:val="00D278B8"/>
    <w:rsid w:val="00D2797E"/>
    <w:rsid w:val="00D322F1"/>
    <w:rsid w:val="00D36786"/>
    <w:rsid w:val="00D457BA"/>
    <w:rsid w:val="00D46149"/>
    <w:rsid w:val="00D5532D"/>
    <w:rsid w:val="00D5541A"/>
    <w:rsid w:val="00D574BA"/>
    <w:rsid w:val="00D65601"/>
    <w:rsid w:val="00D70AD3"/>
    <w:rsid w:val="00D76AD4"/>
    <w:rsid w:val="00D77413"/>
    <w:rsid w:val="00D816AC"/>
    <w:rsid w:val="00D820D1"/>
    <w:rsid w:val="00D97C56"/>
    <w:rsid w:val="00DA1595"/>
    <w:rsid w:val="00DA6BD8"/>
    <w:rsid w:val="00DB1F10"/>
    <w:rsid w:val="00DB219B"/>
    <w:rsid w:val="00DB4170"/>
    <w:rsid w:val="00DB5C8A"/>
    <w:rsid w:val="00DB63DC"/>
    <w:rsid w:val="00DC25D1"/>
    <w:rsid w:val="00DC63F3"/>
    <w:rsid w:val="00DD2435"/>
    <w:rsid w:val="00DD4212"/>
    <w:rsid w:val="00DD7045"/>
    <w:rsid w:val="00DE19A5"/>
    <w:rsid w:val="00DF090A"/>
    <w:rsid w:val="00DF1741"/>
    <w:rsid w:val="00DF4D04"/>
    <w:rsid w:val="00DF4F72"/>
    <w:rsid w:val="00DF5BEC"/>
    <w:rsid w:val="00DF768A"/>
    <w:rsid w:val="00E003F0"/>
    <w:rsid w:val="00E00C7A"/>
    <w:rsid w:val="00E02C4C"/>
    <w:rsid w:val="00E05479"/>
    <w:rsid w:val="00E0595A"/>
    <w:rsid w:val="00E1038D"/>
    <w:rsid w:val="00E106CD"/>
    <w:rsid w:val="00E1231A"/>
    <w:rsid w:val="00E13F58"/>
    <w:rsid w:val="00E215F2"/>
    <w:rsid w:val="00E25D38"/>
    <w:rsid w:val="00E33074"/>
    <w:rsid w:val="00E4080A"/>
    <w:rsid w:val="00E41AFB"/>
    <w:rsid w:val="00E44D9C"/>
    <w:rsid w:val="00E4606D"/>
    <w:rsid w:val="00E508DB"/>
    <w:rsid w:val="00E50FCA"/>
    <w:rsid w:val="00E57556"/>
    <w:rsid w:val="00E613ED"/>
    <w:rsid w:val="00E63C2D"/>
    <w:rsid w:val="00E63D41"/>
    <w:rsid w:val="00E64A2C"/>
    <w:rsid w:val="00E72CE1"/>
    <w:rsid w:val="00E74C99"/>
    <w:rsid w:val="00E75B8A"/>
    <w:rsid w:val="00E80E7A"/>
    <w:rsid w:val="00E818FE"/>
    <w:rsid w:val="00E865B3"/>
    <w:rsid w:val="00E8730E"/>
    <w:rsid w:val="00E90328"/>
    <w:rsid w:val="00E905F1"/>
    <w:rsid w:val="00E9095B"/>
    <w:rsid w:val="00E93315"/>
    <w:rsid w:val="00E9423A"/>
    <w:rsid w:val="00E95921"/>
    <w:rsid w:val="00E96663"/>
    <w:rsid w:val="00E96856"/>
    <w:rsid w:val="00E970C5"/>
    <w:rsid w:val="00EA006E"/>
    <w:rsid w:val="00EA362C"/>
    <w:rsid w:val="00EA3900"/>
    <w:rsid w:val="00EA7FB9"/>
    <w:rsid w:val="00EB1209"/>
    <w:rsid w:val="00EB262F"/>
    <w:rsid w:val="00EC6808"/>
    <w:rsid w:val="00ED18F4"/>
    <w:rsid w:val="00ED286E"/>
    <w:rsid w:val="00EE7C0C"/>
    <w:rsid w:val="00EF14FE"/>
    <w:rsid w:val="00EF7246"/>
    <w:rsid w:val="00F00A69"/>
    <w:rsid w:val="00F0104D"/>
    <w:rsid w:val="00F02E19"/>
    <w:rsid w:val="00F05773"/>
    <w:rsid w:val="00F0619A"/>
    <w:rsid w:val="00F1457E"/>
    <w:rsid w:val="00F145C2"/>
    <w:rsid w:val="00F1718B"/>
    <w:rsid w:val="00F2175F"/>
    <w:rsid w:val="00F22F6D"/>
    <w:rsid w:val="00F23491"/>
    <w:rsid w:val="00F2460E"/>
    <w:rsid w:val="00F258E6"/>
    <w:rsid w:val="00F30D94"/>
    <w:rsid w:val="00F42465"/>
    <w:rsid w:val="00F4250F"/>
    <w:rsid w:val="00F44A4D"/>
    <w:rsid w:val="00F45DD7"/>
    <w:rsid w:val="00F5220E"/>
    <w:rsid w:val="00F53499"/>
    <w:rsid w:val="00F55D11"/>
    <w:rsid w:val="00F64E45"/>
    <w:rsid w:val="00F679AD"/>
    <w:rsid w:val="00F7784C"/>
    <w:rsid w:val="00F8585D"/>
    <w:rsid w:val="00F91672"/>
    <w:rsid w:val="00FA1F8C"/>
    <w:rsid w:val="00FA6172"/>
    <w:rsid w:val="00FA6732"/>
    <w:rsid w:val="00FB0CA2"/>
    <w:rsid w:val="00FB15A1"/>
    <w:rsid w:val="00FB68E1"/>
    <w:rsid w:val="00FC1FBD"/>
    <w:rsid w:val="00FC4638"/>
    <w:rsid w:val="00FC62EA"/>
    <w:rsid w:val="00FC78D5"/>
    <w:rsid w:val="00FD134B"/>
    <w:rsid w:val="00FD7046"/>
    <w:rsid w:val="00FE0E5B"/>
    <w:rsid w:val="00FE3B7D"/>
    <w:rsid w:val="00FE5082"/>
    <w:rsid w:val="00FE6984"/>
    <w:rsid w:val="00FF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_x0000_s1026"/>
        <o:r id="V:Rule12" type="connector" idref="#_x0000_s1028"/>
        <o:r id="V:Rule13" type="connector" idref="#_x0000_s1027"/>
        <o:r id="V:Rule14" type="connector" idref="#_x0000_s1032"/>
        <o:r id="V:Rule15" type="connector" idref="#_x0000_s1031"/>
        <o:r id="V:Rule16" type="connector" idref="#_x0000_s1029"/>
        <o:r id="V:Rule17" type="connector" idref="#_x0000_s1030"/>
        <o:r id="V:Rule18" type="connector" idref="#_x0000_s1035"/>
        <o:r id="V:Rule19" type="connector" idref="#_x0000_s1033"/>
        <o:r id="V:Rule20" type="connector" idref="#_x0000_s1034"/>
      </o:rules>
    </o:shapelayout>
  </w:shapeDefaults>
  <w:decimalSymbol w:val=","/>
  <w:listSeparator w:val=";"/>
  <w14:docId w14:val="28A35696"/>
  <w15:chartTrackingRefBased/>
  <w15:docId w15:val="{B2E3C694-4E15-4336-85FE-FF60D8048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501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85012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885012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a5">
    <w:name w:val="page number"/>
    <w:basedOn w:val="a0"/>
    <w:rsid w:val="00885012"/>
  </w:style>
  <w:style w:type="paragraph" w:styleId="a6">
    <w:name w:val="List Paragraph"/>
    <w:basedOn w:val="a"/>
    <w:uiPriority w:val="34"/>
    <w:qFormat/>
    <w:rsid w:val="008850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11743</Words>
  <Characters>66936</Characters>
  <Application>Microsoft Office Word</Application>
  <DocSecurity>0</DocSecurity>
  <Lines>557</Lines>
  <Paragraphs>157</Paragraphs>
  <ScaleCrop>false</ScaleCrop>
  <Company>diakov.net</Company>
  <LinksUpToDate>false</LinksUpToDate>
  <CharactersWithSpaces>78522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Варя Панина</dc:creator>
  <cp:keywords/>
  <dc:description/>
  <cp:lastModifiedBy>Варя Панина</cp:lastModifiedBy>
  <cp:revision>2</cp:revision>
  <dcterms:created xsi:type="dcterms:W3CDTF">2022-06-08T18:49:00Z</dcterms:created>
  <dcterms:modified xsi:type="dcterms:W3CDTF">2022-06-08T18:49:00Z</dcterms:modified>
</cp:coreProperties>
</file>